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6C9" w:rsidRPr="003A06C9" w:rsidRDefault="006E2E75" w:rsidP="00BA7925">
      <w:pPr>
        <w:tabs>
          <w:tab w:val="left" w:pos="510"/>
        </w:tabs>
        <w:spacing w:before="240" w:line="240" w:lineRule="auto"/>
        <w:jc w:val="center"/>
        <w:rPr>
          <w:rFonts w:ascii="Times New Roman" w:eastAsia="SimSun" w:hAnsi="Times New Roman" w:cs="Mangal"/>
          <w:color w:val="00000A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color w:val="00000A"/>
          <w:sz w:val="24"/>
          <w:szCs w:val="24"/>
          <w:lang w:eastAsia="zh-CN" w:bidi="hi-IN"/>
        </w:rPr>
        <w:t>Муниципальное бюджетное дошкольное</w:t>
      </w:r>
      <w:r w:rsidR="00BA7925">
        <w:rPr>
          <w:rFonts w:ascii="Times New Roman" w:eastAsia="SimSun" w:hAnsi="Times New Roman" w:cs="Mangal"/>
          <w:color w:val="00000A"/>
          <w:sz w:val="24"/>
          <w:szCs w:val="24"/>
          <w:lang w:eastAsia="zh-CN" w:bidi="hi-IN"/>
        </w:rPr>
        <w:t xml:space="preserve"> общеобразовательное</w:t>
      </w:r>
      <w:r>
        <w:rPr>
          <w:rFonts w:ascii="Times New Roman" w:eastAsia="SimSun" w:hAnsi="Times New Roman" w:cs="Mangal"/>
          <w:color w:val="00000A"/>
          <w:sz w:val="24"/>
          <w:szCs w:val="24"/>
          <w:lang w:eastAsia="zh-CN" w:bidi="hi-IN"/>
        </w:rPr>
        <w:t xml:space="preserve"> учреждение</w:t>
      </w:r>
      <w:r w:rsidR="00BA7925">
        <w:rPr>
          <w:rFonts w:ascii="Times New Roman" w:eastAsia="SimSun" w:hAnsi="Times New Roman" w:cs="Mangal"/>
          <w:color w:val="00000A"/>
          <w:sz w:val="24"/>
          <w:szCs w:val="24"/>
          <w:lang w:eastAsia="zh-CN" w:bidi="hi-IN"/>
        </w:rPr>
        <w:t xml:space="preserve"> Ермаковский              детский сад «Родничок» комбинированного вида</w:t>
      </w:r>
      <w:r w:rsidR="003A06C9" w:rsidRPr="003A06C9">
        <w:rPr>
          <w:rFonts w:ascii="Times New Roman" w:eastAsia="SimSun" w:hAnsi="Times New Roman" w:cs="Mangal"/>
          <w:color w:val="00000A"/>
          <w:sz w:val="24"/>
          <w:szCs w:val="24"/>
          <w:lang w:eastAsia="zh-CN" w:bidi="hi-IN"/>
        </w:rPr>
        <w:t>.</w:t>
      </w:r>
    </w:p>
    <w:p w:rsidR="00645D42" w:rsidRPr="003A06C9" w:rsidRDefault="00645D42" w:rsidP="003A06C9">
      <w:pPr>
        <w:autoSpaceDE w:val="0"/>
        <w:autoSpaceDN w:val="0"/>
        <w:adjustRightInd w:val="0"/>
        <w:spacing w:after="0" w:line="240" w:lineRule="auto"/>
        <w:jc w:val="center"/>
        <w:rPr>
          <w:rFonts w:cs="Monotype Corsiva,Italic"/>
          <w:iCs/>
          <w:color w:val="0000FF"/>
          <w:sz w:val="40"/>
          <w:szCs w:val="40"/>
        </w:rPr>
      </w:pPr>
    </w:p>
    <w:p w:rsidR="00645D42" w:rsidRPr="00BA7925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cs="Monotype Corsiva,Italic"/>
          <w:iCs/>
          <w:color w:val="0000FF"/>
          <w:sz w:val="40"/>
          <w:szCs w:val="40"/>
        </w:rPr>
      </w:pPr>
    </w:p>
    <w:p w:rsidR="00645D42" w:rsidRPr="0077331D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cs="Monotype Corsiva,Italic"/>
          <w:i/>
          <w:iCs/>
          <w:color w:val="0000FF"/>
          <w:sz w:val="40"/>
          <w:szCs w:val="40"/>
        </w:rPr>
      </w:pPr>
    </w:p>
    <w:p w:rsidR="00645D42" w:rsidRPr="0077331D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cs="Monotype Corsiva,Italic"/>
          <w:i/>
          <w:iCs/>
          <w:color w:val="0000FF"/>
          <w:sz w:val="40"/>
          <w:szCs w:val="40"/>
        </w:rPr>
      </w:pPr>
    </w:p>
    <w:p w:rsidR="00465986" w:rsidRDefault="00465986" w:rsidP="004659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iCs/>
          <w:color w:val="000000" w:themeColor="text1"/>
          <w:sz w:val="52"/>
          <w:szCs w:val="52"/>
        </w:rPr>
        <w:t>Программа</w:t>
      </w:r>
    </w:p>
    <w:p w:rsidR="003A06C9" w:rsidRDefault="003A06C9" w:rsidP="004659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iCs/>
          <w:color w:val="000000" w:themeColor="text1"/>
          <w:sz w:val="52"/>
          <w:szCs w:val="52"/>
        </w:rPr>
        <w:t xml:space="preserve">Воспитание и развитие сенсорных </w:t>
      </w:r>
      <w:r w:rsidRPr="003A06C9">
        <w:rPr>
          <w:rFonts w:ascii="Times New Roman" w:hAnsi="Times New Roman" w:cs="Times New Roman"/>
          <w:iCs/>
          <w:color w:val="000000" w:themeColor="text1"/>
          <w:sz w:val="52"/>
          <w:szCs w:val="52"/>
        </w:rPr>
        <w:t xml:space="preserve">эталонов, познавательного развития </w:t>
      </w:r>
      <w:proofErr w:type="gramStart"/>
      <w:r w:rsidRPr="003A06C9">
        <w:rPr>
          <w:rFonts w:ascii="Times New Roman" w:hAnsi="Times New Roman" w:cs="Times New Roman"/>
          <w:iCs/>
          <w:color w:val="000000" w:themeColor="text1"/>
          <w:sz w:val="52"/>
          <w:szCs w:val="52"/>
        </w:rPr>
        <w:t>через</w:t>
      </w:r>
      <w:proofErr w:type="gramEnd"/>
    </w:p>
    <w:p w:rsidR="003A06C9" w:rsidRPr="003A06C9" w:rsidRDefault="003A06C9" w:rsidP="004659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00000" w:themeColor="text1"/>
          <w:sz w:val="52"/>
          <w:szCs w:val="52"/>
        </w:rPr>
      </w:pPr>
      <w:r w:rsidRPr="003A06C9">
        <w:rPr>
          <w:rFonts w:ascii="Times New Roman" w:hAnsi="Times New Roman" w:cs="Times New Roman"/>
          <w:iCs/>
          <w:color w:val="000000" w:themeColor="text1"/>
          <w:sz w:val="52"/>
          <w:szCs w:val="52"/>
        </w:rPr>
        <w:t>дидактические игры.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cs="Monotype Corsiva,Italic"/>
          <w:i/>
          <w:iCs/>
          <w:color w:val="0000FF"/>
          <w:sz w:val="40"/>
          <w:szCs w:val="40"/>
        </w:rPr>
      </w:pPr>
    </w:p>
    <w:p w:rsidR="00CC503F" w:rsidRPr="0077331D" w:rsidRDefault="00CC503F" w:rsidP="000D7B75">
      <w:pPr>
        <w:autoSpaceDE w:val="0"/>
        <w:autoSpaceDN w:val="0"/>
        <w:adjustRightInd w:val="0"/>
        <w:spacing w:after="0" w:line="240" w:lineRule="auto"/>
        <w:jc w:val="both"/>
        <w:rPr>
          <w:rFonts w:cs="Monotype Corsiva,Italic"/>
          <w:i/>
          <w:iCs/>
          <w:color w:val="0000FF"/>
          <w:sz w:val="40"/>
          <w:szCs w:val="40"/>
        </w:rPr>
      </w:pPr>
    </w:p>
    <w:p w:rsidR="00CC503F" w:rsidRPr="00CC503F" w:rsidRDefault="00CC503F" w:rsidP="00CC503F">
      <w:pPr>
        <w:tabs>
          <w:tab w:val="left" w:pos="510"/>
        </w:tabs>
        <w:spacing w:after="0" w:line="240" w:lineRule="auto"/>
        <w:jc w:val="both"/>
        <w:rPr>
          <w:rFonts w:ascii="Times New Roman" w:eastAsia="SimSun" w:hAnsi="Times New Roman" w:cs="Mangal"/>
          <w:color w:val="00000A"/>
          <w:sz w:val="28"/>
          <w:szCs w:val="28"/>
          <w:lang w:eastAsia="zh-CN" w:bidi="hi-IN"/>
        </w:rPr>
      </w:pPr>
      <w:r w:rsidRPr="00CC503F">
        <w:rPr>
          <w:rFonts w:ascii="Times New Roman" w:eastAsia="SimSun" w:hAnsi="Times New Roman" w:cs="Mangal"/>
          <w:color w:val="00000A"/>
          <w:sz w:val="28"/>
          <w:szCs w:val="28"/>
          <w:lang w:eastAsia="zh-CN" w:bidi="hi-IN"/>
        </w:rPr>
        <w:t>Выполнила: Захарова Оксана Анатольевна.</w:t>
      </w:r>
    </w:p>
    <w:p w:rsidR="00CC503F" w:rsidRPr="00CC503F" w:rsidRDefault="00CC503F" w:rsidP="00CC503F">
      <w:pPr>
        <w:tabs>
          <w:tab w:val="left" w:pos="510"/>
        </w:tabs>
        <w:spacing w:after="0" w:line="240" w:lineRule="auto"/>
        <w:jc w:val="center"/>
        <w:rPr>
          <w:rFonts w:ascii="Times New Roman" w:eastAsia="SimSun" w:hAnsi="Times New Roman" w:cs="Mangal"/>
          <w:color w:val="00000A"/>
          <w:sz w:val="28"/>
          <w:szCs w:val="28"/>
          <w:lang w:eastAsia="zh-CN" w:bidi="hi-IN"/>
        </w:rPr>
      </w:pPr>
    </w:p>
    <w:p w:rsidR="00645D42" w:rsidRPr="0077331D" w:rsidRDefault="00D60FF2" w:rsidP="000D7B75">
      <w:pPr>
        <w:autoSpaceDE w:val="0"/>
        <w:autoSpaceDN w:val="0"/>
        <w:adjustRightInd w:val="0"/>
        <w:spacing w:after="0" w:line="240" w:lineRule="auto"/>
        <w:jc w:val="both"/>
        <w:rPr>
          <w:rFonts w:cs="Monotype Corsiva,Italic"/>
          <w:i/>
          <w:iCs/>
          <w:color w:val="0000FF"/>
          <w:sz w:val="40"/>
          <w:szCs w:val="4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43200" cy="3715200"/>
            <wp:effectExtent l="0" t="0" r="5715" b="0"/>
            <wp:docPr id="1" name="Рисунок 1" descr="C:\Users\User\Desktop\фото работа\IMG-2019012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абота\IMG-20190123-WA00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23" cy="3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cs="Monotype Corsiva,Italic"/>
          <w:i/>
          <w:iCs/>
          <w:color w:val="0000FF"/>
          <w:sz w:val="40"/>
          <w:szCs w:val="40"/>
        </w:rPr>
      </w:pPr>
    </w:p>
    <w:p w:rsidR="00D60FF2" w:rsidRDefault="00D60FF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FF"/>
          <w:sz w:val="24"/>
          <w:szCs w:val="24"/>
        </w:rPr>
      </w:pPr>
    </w:p>
    <w:p w:rsidR="00D60FF2" w:rsidRDefault="00D60FF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FF"/>
          <w:sz w:val="24"/>
          <w:szCs w:val="24"/>
        </w:rPr>
      </w:pPr>
    </w:p>
    <w:p w:rsidR="00F87E55" w:rsidRPr="006E2E75" w:rsidRDefault="00BA7925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                                                  </w:t>
      </w:r>
      <w:r w:rsidR="00D60FF2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с. Ермаковское 2019 г.</w:t>
      </w:r>
    </w:p>
    <w:p w:rsidR="00BA7925" w:rsidRDefault="00BA7925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40"/>
          <w:szCs w:val="40"/>
        </w:rPr>
      </w:pPr>
    </w:p>
    <w:p w:rsidR="00645D42" w:rsidRPr="00F87E55" w:rsidRDefault="00BA7925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                         </w:t>
      </w:r>
      <w:r w:rsidR="00645D42" w:rsidRPr="00CC503F">
        <w:rPr>
          <w:rFonts w:ascii="Times New Roman" w:hAnsi="Times New Roman" w:cs="Times New Roman"/>
          <w:b/>
          <w:color w:val="000000"/>
          <w:sz w:val="40"/>
          <w:szCs w:val="40"/>
        </w:rPr>
        <w:t>Содержание</w:t>
      </w:r>
    </w:p>
    <w:p w:rsidR="00CC503F" w:rsidRDefault="00CC503F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5D42" w:rsidRPr="00A41FEB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cs="Times New Roman,Bold"/>
          <w:b/>
          <w:bCs/>
          <w:color w:val="000000"/>
          <w:sz w:val="32"/>
          <w:szCs w:val="32"/>
        </w:rPr>
      </w:pPr>
    </w:p>
    <w:p w:rsidR="00CC503F" w:rsidRDefault="00CC503F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:rsidR="00CC503F" w:rsidRPr="00085EAE" w:rsidRDefault="00085EAE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085EAE">
        <w:rPr>
          <w:rFonts w:ascii="Times New Roman" w:hAnsi="Times New Roman" w:cs="Times New Roman"/>
          <w:b/>
          <w:bCs/>
          <w:color w:val="000000"/>
          <w:sz w:val="32"/>
          <w:szCs w:val="32"/>
        </w:rPr>
        <w:t>1.Целевой раздел……………………………………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..</w:t>
      </w:r>
      <w:r w:rsidRPr="00085EAE">
        <w:rPr>
          <w:rFonts w:ascii="Times New Roman" w:hAnsi="Times New Roman" w:cs="Times New Roman"/>
          <w:b/>
          <w:bCs/>
          <w:color w:val="000000"/>
          <w:sz w:val="32"/>
          <w:szCs w:val="32"/>
        </w:rPr>
        <w:t>3</w:t>
      </w:r>
    </w:p>
    <w:p w:rsidR="00085EAE" w:rsidRPr="00085EAE" w:rsidRDefault="00085EAE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085EAE">
        <w:rPr>
          <w:rFonts w:ascii="Times New Roman" w:hAnsi="Times New Roman" w:cs="Times New Roman"/>
          <w:b/>
          <w:bCs/>
          <w:color w:val="000000"/>
          <w:sz w:val="32"/>
          <w:szCs w:val="32"/>
        </w:rPr>
        <w:t>2.Пояснительная записка………………………….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..</w:t>
      </w:r>
      <w:r w:rsidRPr="00085EAE">
        <w:rPr>
          <w:rFonts w:ascii="Times New Roman" w:hAnsi="Times New Roman" w:cs="Times New Roman"/>
          <w:b/>
          <w:bCs/>
          <w:color w:val="000000"/>
          <w:sz w:val="32"/>
          <w:szCs w:val="32"/>
        </w:rPr>
        <w:t>3</w:t>
      </w:r>
    </w:p>
    <w:p w:rsidR="00085EAE" w:rsidRPr="00085EAE" w:rsidRDefault="00085EAE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085EAE">
        <w:rPr>
          <w:rFonts w:ascii="Times New Roman" w:hAnsi="Times New Roman" w:cs="Times New Roman"/>
          <w:b/>
          <w:bCs/>
          <w:color w:val="000000"/>
          <w:sz w:val="32"/>
          <w:szCs w:val="32"/>
        </w:rPr>
        <w:t>3.Актуальность……………………………………….3</w:t>
      </w:r>
    </w:p>
    <w:p w:rsidR="00085EAE" w:rsidRPr="00085EAE" w:rsidRDefault="00085EAE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085EAE">
        <w:rPr>
          <w:rFonts w:ascii="Times New Roman" w:hAnsi="Times New Roman" w:cs="Times New Roman"/>
          <w:b/>
          <w:bCs/>
          <w:color w:val="000000"/>
          <w:sz w:val="32"/>
          <w:szCs w:val="32"/>
        </w:rPr>
        <w:t>4.Цели и задачи………………………………………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.</w:t>
      </w:r>
      <w:r w:rsidRPr="00085EAE">
        <w:rPr>
          <w:rFonts w:ascii="Times New Roman" w:hAnsi="Times New Roman" w:cs="Times New Roman"/>
          <w:b/>
          <w:bCs/>
          <w:color w:val="000000"/>
          <w:sz w:val="32"/>
          <w:szCs w:val="32"/>
        </w:rPr>
        <w:t>5</w:t>
      </w:r>
    </w:p>
    <w:p w:rsidR="00085EAE" w:rsidRPr="00085EAE" w:rsidRDefault="00085EAE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085EAE">
        <w:rPr>
          <w:rFonts w:ascii="Times New Roman" w:hAnsi="Times New Roman" w:cs="Times New Roman"/>
          <w:b/>
          <w:bCs/>
          <w:color w:val="000000"/>
          <w:sz w:val="32"/>
          <w:szCs w:val="32"/>
        </w:rPr>
        <w:t>5.Содержательный раздел………………………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…..</w:t>
      </w:r>
      <w:r w:rsidRPr="00085EAE">
        <w:rPr>
          <w:rFonts w:ascii="Times New Roman" w:hAnsi="Times New Roman" w:cs="Times New Roman"/>
          <w:b/>
          <w:bCs/>
          <w:color w:val="000000"/>
          <w:sz w:val="32"/>
          <w:szCs w:val="32"/>
        </w:rPr>
        <w:t>8</w:t>
      </w:r>
    </w:p>
    <w:p w:rsidR="00085EAE" w:rsidRDefault="00085EAE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085EAE">
        <w:rPr>
          <w:rFonts w:ascii="Times New Roman" w:hAnsi="Times New Roman" w:cs="Times New Roman"/>
          <w:b/>
          <w:bCs/>
          <w:color w:val="000000"/>
          <w:sz w:val="32"/>
          <w:szCs w:val="32"/>
        </w:rPr>
        <w:t>6.Описание образовательной деятельности в соответствии с направлениями развития ребенка………………… 8</w:t>
      </w:r>
    </w:p>
    <w:p w:rsidR="00085EAE" w:rsidRDefault="00085EAE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7.Организационный раздел…………………………12</w:t>
      </w:r>
    </w:p>
    <w:p w:rsidR="00231764" w:rsidRDefault="00085EAE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8.</w:t>
      </w:r>
      <w:r w:rsidR="00231764">
        <w:rPr>
          <w:rFonts w:ascii="Times New Roman" w:hAnsi="Times New Roman" w:cs="Times New Roman"/>
          <w:b/>
          <w:bCs/>
          <w:color w:val="000000"/>
          <w:sz w:val="32"/>
          <w:szCs w:val="32"/>
        </w:rPr>
        <w:t>Мониторинг…………………………………………21</w:t>
      </w:r>
    </w:p>
    <w:p w:rsidR="00085EAE" w:rsidRDefault="00231764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9.</w:t>
      </w:r>
      <w:r w:rsidR="00085EAE">
        <w:rPr>
          <w:rFonts w:ascii="Times New Roman" w:hAnsi="Times New Roman" w:cs="Times New Roman"/>
          <w:b/>
          <w:bCs/>
          <w:color w:val="000000"/>
          <w:sz w:val="32"/>
          <w:szCs w:val="32"/>
        </w:rPr>
        <w:t>Вывод…………………………………………………2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2</w:t>
      </w:r>
    </w:p>
    <w:p w:rsidR="00085EAE" w:rsidRDefault="00231764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10</w:t>
      </w:r>
      <w:r w:rsidR="00085EAE">
        <w:rPr>
          <w:rFonts w:ascii="Times New Roman" w:hAnsi="Times New Roman" w:cs="Times New Roman"/>
          <w:b/>
          <w:bCs/>
          <w:color w:val="000000"/>
          <w:sz w:val="32"/>
          <w:szCs w:val="32"/>
        </w:rPr>
        <w:t>.Заключение…………………………………………..2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3</w:t>
      </w:r>
    </w:p>
    <w:p w:rsidR="00085EAE" w:rsidRDefault="00085EAE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1</w:t>
      </w:r>
      <w:r w:rsidR="00231764">
        <w:rPr>
          <w:rFonts w:ascii="Times New Roman" w:hAnsi="Times New Roman" w:cs="Times New Roman"/>
          <w:b/>
          <w:bCs/>
          <w:color w:val="000000"/>
          <w:sz w:val="32"/>
          <w:szCs w:val="32"/>
        </w:rPr>
        <w:t>1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.Приложение………………………………………...24</w:t>
      </w:r>
    </w:p>
    <w:p w:rsidR="00085EAE" w:rsidRPr="006E2E75" w:rsidRDefault="00085EAE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1</w:t>
      </w:r>
      <w:r w:rsidR="00231764">
        <w:rPr>
          <w:rFonts w:ascii="Times New Roman" w:hAnsi="Times New Roman" w:cs="Times New Roman"/>
          <w:b/>
          <w:bCs/>
          <w:color w:val="000000"/>
          <w:sz w:val="32"/>
          <w:szCs w:val="32"/>
        </w:rPr>
        <w:t>2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.Список и</w:t>
      </w:r>
      <w:r w:rsidR="00D02AFA">
        <w:rPr>
          <w:rFonts w:ascii="Times New Roman" w:hAnsi="Times New Roman" w:cs="Times New Roman"/>
          <w:b/>
          <w:bCs/>
          <w:color w:val="000000"/>
          <w:sz w:val="32"/>
          <w:szCs w:val="32"/>
        </w:rPr>
        <w:t>спользованной литературы…………..3</w:t>
      </w:r>
      <w:r w:rsidR="00D02AFA" w:rsidRPr="006E2E75">
        <w:rPr>
          <w:rFonts w:ascii="Times New Roman" w:hAnsi="Times New Roman" w:cs="Times New Roman"/>
          <w:b/>
          <w:bCs/>
          <w:color w:val="000000"/>
          <w:sz w:val="32"/>
          <w:szCs w:val="32"/>
        </w:rPr>
        <w:t>3</w:t>
      </w:r>
    </w:p>
    <w:p w:rsidR="00CC503F" w:rsidRPr="00085EAE" w:rsidRDefault="00CC503F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CC503F" w:rsidRDefault="00CC503F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:rsidR="00CC503F" w:rsidRDefault="00CC503F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:rsidR="00CC503F" w:rsidRDefault="00CC503F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:rsidR="00CC503F" w:rsidRDefault="00CC503F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:rsidR="00CC503F" w:rsidRDefault="00CC503F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:rsidR="00CC503F" w:rsidRDefault="00CC503F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:rsidR="00CC503F" w:rsidRDefault="00CC503F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:rsidR="00CC503F" w:rsidRDefault="00CC503F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:rsidR="00CC503F" w:rsidRDefault="00CC503F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:rsidR="00CC503F" w:rsidRDefault="00CC503F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:rsidR="00CC503F" w:rsidRDefault="00CC503F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:rsidR="00CC503F" w:rsidRDefault="00CC503F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:rsidR="00CC503F" w:rsidRDefault="00CC503F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:rsidR="00CC503F" w:rsidRDefault="00CC503F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:rsidR="00CC503F" w:rsidRDefault="00CC503F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:rsidR="00CC503F" w:rsidRDefault="00CC503F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:rsidR="00CC503F" w:rsidRDefault="00CC503F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:rsidR="00CC503F" w:rsidRDefault="00CC503F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:rsidR="00CC503F" w:rsidRDefault="00CC503F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:rsidR="00CC503F" w:rsidRDefault="00CC503F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:rsidR="00CC503F" w:rsidRDefault="00CC503F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</w:p>
    <w:p w:rsidR="00F87E55" w:rsidRPr="00D02AFA" w:rsidRDefault="00F87E55" w:rsidP="000D7B75">
      <w:pPr>
        <w:autoSpaceDE w:val="0"/>
        <w:autoSpaceDN w:val="0"/>
        <w:adjustRightInd w:val="0"/>
        <w:spacing w:after="0" w:line="240" w:lineRule="auto"/>
        <w:jc w:val="both"/>
        <w:rPr>
          <w:rFonts w:cs="Times New Roman,Bold"/>
          <w:b/>
          <w:bCs/>
          <w:color w:val="000000"/>
          <w:sz w:val="32"/>
          <w:szCs w:val="32"/>
        </w:rPr>
      </w:pPr>
    </w:p>
    <w:p w:rsidR="00645D42" w:rsidRPr="00F87E55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Cs/>
          <w:color w:val="000000"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  <w:t>1.Целевой раздел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  <w:t>Пояснительная записка.</w:t>
      </w:r>
    </w:p>
    <w:p w:rsidR="00645D42" w:rsidRDefault="00465986" w:rsidP="00A97A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color w:val="000000"/>
          <w:sz w:val="28"/>
          <w:szCs w:val="28"/>
        </w:rPr>
        <w:t>программы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 xml:space="preserve"> была выбрана не случайно, в начале учебного года(201</w:t>
      </w:r>
      <w:r w:rsidR="00B91792" w:rsidRPr="00B91792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-201</w:t>
      </w:r>
      <w:r w:rsidR="00B91792" w:rsidRPr="00B91792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г.) в 1младшей группе.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6E2DB8">
        <w:rPr>
          <w:rFonts w:ascii="Times New Roman" w:hAnsi="Times New Roman" w:cs="Times New Roman"/>
          <w:color w:val="000000"/>
          <w:sz w:val="28"/>
          <w:szCs w:val="28"/>
        </w:rPr>
        <w:t>программе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представлены специальные игры и упражнения, на </w:t>
      </w:r>
      <w:r w:rsidR="00BA7925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</w:t>
      </w:r>
      <w:r>
        <w:rPr>
          <w:rFonts w:ascii="Times New Roman" w:hAnsi="Times New Roman" w:cs="Times New Roman"/>
          <w:color w:val="000000"/>
          <w:sz w:val="28"/>
          <w:szCs w:val="28"/>
        </w:rPr>
        <w:t>тактильного восприятия с водой, на нанизывание, с пластилином, с краской, с</w:t>
      </w:r>
      <w:r w:rsidR="00BA79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бумагой, на выкладывание,</w:t>
      </w:r>
      <w:proofErr w:type="gramStart"/>
      <w:r w:rsidR="000D4B85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proofErr w:type="gramEnd"/>
      <w:r w:rsidR="000D4B85">
        <w:rPr>
          <w:rFonts w:ascii="Times New Roman" w:hAnsi="Times New Roman" w:cs="Times New Roman"/>
          <w:color w:val="000000"/>
          <w:sz w:val="28"/>
          <w:szCs w:val="28"/>
        </w:rPr>
        <w:t>прищепками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которые помогут укрепить руки малышей, развивать</w:t>
      </w:r>
      <w:r w:rsidR="00BA79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движения рук, дифференцированные движения пальцев рук.</w:t>
      </w:r>
    </w:p>
    <w:p w:rsidR="00645D42" w:rsidRDefault="0046598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</w:t>
      </w:r>
      <w:r w:rsidR="00645D4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Актуальность</w:t>
      </w:r>
      <w:r w:rsidR="00BA792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программы: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ранний возраст — это совершенно особый период</w:t>
      </w:r>
      <w:r w:rsidR="00BA79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становления всех органов и систем и, как совершенно справедливо писал</w:t>
      </w:r>
      <w:r w:rsidR="00BA79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45D42">
        <w:rPr>
          <w:rFonts w:ascii="Times New Roman" w:hAnsi="Times New Roman" w:cs="Times New Roman"/>
          <w:color w:val="000000"/>
          <w:sz w:val="28"/>
          <w:szCs w:val="28"/>
        </w:rPr>
        <w:t>Л.С.Выготский</w:t>
      </w:r>
      <w:proofErr w:type="spellEnd"/>
      <w:r w:rsidR="00645D42">
        <w:rPr>
          <w:rFonts w:ascii="Times New Roman" w:hAnsi="Times New Roman" w:cs="Times New Roman"/>
          <w:color w:val="000000"/>
          <w:sz w:val="28"/>
          <w:szCs w:val="28"/>
        </w:rPr>
        <w:t>, - «ранний возраст сенситивен во всем».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работе с детьми раннего возраста педагоги испытывают наибольшие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трудности. Так, если при традиционных формах работы на первом плане в ясельных</w:t>
      </w:r>
      <w:r w:rsidR="00BA79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группах была забота о здоровье, формирование культурно – гигиенических навыков,</w:t>
      </w:r>
      <w:r w:rsidR="00BA79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то теперь пользоваться ложкой и салфеткой учат в семье (или могут научить).</w:t>
      </w:r>
      <w:r w:rsidR="00BA79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Поэтому возникает необходимость выделить в содержании работы с малышами</w:t>
      </w:r>
      <w:r w:rsidR="00BA79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аспекты социально – личностного развития и образовательные аспекты. На</w:t>
      </w:r>
      <w:r w:rsidR="00BA79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современном этапе проблема сенсорного воспитания приобрела острый резонанс.</w:t>
      </w:r>
      <w:r w:rsidR="00BA79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Возникла острая педагогическая необходимость в поиске эффективных путей</w:t>
      </w:r>
      <w:r w:rsidR="00BA79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создания педагогических условий.</w:t>
      </w:r>
    </w:p>
    <w:p w:rsidR="00645D42" w:rsidRDefault="0046598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  </w:t>
      </w:r>
      <w:r w:rsidR="00645D42" w:rsidRPr="007F3849">
        <w:rPr>
          <w:rFonts w:ascii="Times New Roman" w:hAnsi="Times New Roman" w:cs="Times New Roman"/>
          <w:b/>
          <w:i/>
          <w:color w:val="000000"/>
          <w:sz w:val="28"/>
          <w:szCs w:val="28"/>
        </w:rPr>
        <w:t>Сенсорное развитие ребенка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 xml:space="preserve"> — это развити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>е его восприятия и формирование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представлений о внешних свойствах предметов: форме, цвете, величине, положении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пространстве, запахе, вкусе и т.п. Именно ранний возр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>аст - наиболее благоприятен для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накопления знаний о внешнем мире, совершенс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>твования работы органов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 xml:space="preserve"> чувств.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Развитые сенсорные способности ребенка составля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>ют не только важное предусловие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для успешного выполнения им в будущем художественной, музыкальной, физической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и других видов деятельности, но и определяют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 xml:space="preserve"> готовность ребенка к школьному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обучению. Поэтому значение сенсорного развити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>ребенка в раннем и дошкольном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детстве трудно переоценить.</w:t>
      </w:r>
    </w:p>
    <w:p w:rsidR="00645D42" w:rsidRDefault="0046598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 xml:space="preserve">Сенсорное воспитание, направленное на формирование </w:t>
      </w:r>
      <w:proofErr w:type="gramStart"/>
      <w:r w:rsidR="00645D42">
        <w:rPr>
          <w:rFonts w:ascii="Times New Roman" w:hAnsi="Times New Roman" w:cs="Times New Roman"/>
          <w:color w:val="000000"/>
          <w:sz w:val="28"/>
          <w:szCs w:val="28"/>
        </w:rPr>
        <w:t>полноценного</w:t>
      </w:r>
      <w:proofErr w:type="gramEnd"/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восприятия окружающей действительности, служи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>т основой познания мира, первой</w:t>
      </w:r>
      <w:r w:rsidR="004659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ступенью которого является чувственны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>й опыт. Успешность умственного,</w:t>
      </w:r>
      <w:r w:rsidR="004659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физического, эстетического воспитания в значительной степен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>и зависит от уровня</w:t>
      </w:r>
      <w:r w:rsidR="004659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сенсорного развития детей, т. е. от того, наско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>лько совершенно ребенок слышит,</w:t>
      </w:r>
      <w:r w:rsidR="004659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видит, осязает окружающее.</w:t>
      </w:r>
    </w:p>
    <w:p w:rsidR="00645D42" w:rsidRDefault="0046598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 xml:space="preserve">Сенсорное развитие (от лат. </w:t>
      </w:r>
      <w:proofErr w:type="spellStart"/>
      <w:r w:rsidR="00645D42">
        <w:rPr>
          <w:rFonts w:ascii="Times New Roman" w:hAnsi="Times New Roman" w:cs="Times New Roman"/>
          <w:color w:val="000000"/>
          <w:sz w:val="28"/>
          <w:szCs w:val="28"/>
        </w:rPr>
        <w:t>sensus</w:t>
      </w:r>
      <w:proofErr w:type="spellEnd"/>
      <w:r w:rsidR="00645D42">
        <w:rPr>
          <w:rFonts w:ascii="Times New Roman" w:hAnsi="Times New Roman" w:cs="Times New Roman"/>
          <w:color w:val="000000"/>
          <w:sz w:val="28"/>
          <w:szCs w:val="28"/>
        </w:rPr>
        <w:t xml:space="preserve"> — чувство, ощущение) предполагает</w:t>
      </w:r>
    </w:p>
    <w:p w:rsidR="007F3849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у ребенка процессов восприятия и представлений о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 xml:space="preserve"> предметах,</w:t>
      </w:r>
      <w:r w:rsidR="004659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объектах и явлениях окружающего мира. Малыш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 xml:space="preserve"> рождается на 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свет с готовыми к</w:t>
      </w:r>
      <w:r w:rsidR="004659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функционированию органами чувств. Но это 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>лишь предпосылки для восприятия</w:t>
      </w:r>
      <w:r w:rsidR="004659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окружающей действительности. </w:t>
      </w:r>
    </w:p>
    <w:p w:rsidR="00645D42" w:rsidRDefault="0046598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Полноценное се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>нсорное развитие осуществляется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только в процессе сенсорного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воспитания, когда у детей целенаправленно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формируются эталонные представления о цвете,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 xml:space="preserve"> форме, величине, о признаках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 xml:space="preserve">свойствах различных предметов и материалов, их 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>положении в пространстве и др.,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развиваются все виды восприятия, тем самым заклад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>ывается основа для развития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умственной деятельности.</w:t>
      </w:r>
    </w:p>
    <w:p w:rsidR="00645D42" w:rsidRDefault="0046598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Таким образом, сенсорное воспитание созд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>ает необходимые предпосылки для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формирования психических функций, имею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>щих первостепенное значение для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 xml:space="preserve">возможности дальнейшего обучения. Оно направлено на развитие 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>зрительного,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слухового, тактильного, кинетического, кинестетиче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>ского и других видов ощущений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восприятий. Поэтому сенсорное развитие, развит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>ие восприятия и представлений 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внешних свойствах вещей, играет важную роль в общем ходе умственного развития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ребенка. При отсутствии специального сенсорного воспитания в раннем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 xml:space="preserve">дошкольном детстве оно проходит замедленно, 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>далеко не всегда достигает того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уровня, который требуется для обеспечения даль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>нейшего развития познавательной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деятельности ребенка, его успешного школьного обу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>чения</w:t>
      </w:r>
      <w:r w:rsidR="00054C21" w:rsidRPr="00054C2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 xml:space="preserve"> Подготовки ко всем видам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физического и умственного труда, неотъ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>емлемой частью которых является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восприятие. Это обстоятельство привело к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необходимости создания системы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сенсорного воспитания нормально развивающихся детей дошкольного возраста.</w:t>
      </w:r>
    </w:p>
    <w:p w:rsidR="00645D42" w:rsidRDefault="0046598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Проблема сенсорного развития и воспитания дете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 xml:space="preserve">й всегда была в центре внимания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русских, зарубежных психологов и педагогов.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Проанализировав литературу по истории дошкольной педагогики, я сделала</w:t>
      </w:r>
      <w:r w:rsidR="004659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вывод, что на всех этапах ее развития, проблема сенсорного 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воспитания занимала одно </w:t>
      </w:r>
      <w:r>
        <w:rPr>
          <w:rFonts w:ascii="Times New Roman" w:hAnsi="Times New Roman" w:cs="Times New Roman"/>
          <w:color w:val="000000"/>
          <w:sz w:val="28"/>
          <w:szCs w:val="28"/>
        </w:rPr>
        <w:t>из центральных мест. Этот вопрос в своих тр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 xml:space="preserve">удах рассматривали такие видные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представители дошкольной педагогики как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Я.А.К</w:t>
      </w:r>
      <w:r w:rsidR="00B9179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>менский</w:t>
      </w:r>
      <w:proofErr w:type="spellEnd"/>
      <w:r w:rsidR="00054C2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054C21">
        <w:rPr>
          <w:rFonts w:ascii="Times New Roman" w:hAnsi="Times New Roman" w:cs="Times New Roman"/>
          <w:color w:val="000000"/>
          <w:sz w:val="28"/>
          <w:szCs w:val="28"/>
        </w:rPr>
        <w:t>Ф.Фребель</w:t>
      </w:r>
      <w:proofErr w:type="spellEnd"/>
      <w:r w:rsidR="00054C2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054C21">
        <w:rPr>
          <w:rFonts w:ascii="Times New Roman" w:hAnsi="Times New Roman" w:cs="Times New Roman"/>
          <w:color w:val="000000"/>
          <w:sz w:val="28"/>
          <w:szCs w:val="28"/>
        </w:rPr>
        <w:t>О.Декроли</w:t>
      </w:r>
      <w:proofErr w:type="spellEnd"/>
      <w:r w:rsidR="00054C2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Е.Тихеева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Л.А.Венгер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Ими были разработаны раз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 xml:space="preserve">нообразные дидактические игры и </w:t>
      </w:r>
      <w:r>
        <w:rPr>
          <w:rFonts w:ascii="Times New Roman" w:hAnsi="Times New Roman" w:cs="Times New Roman"/>
          <w:color w:val="000000"/>
          <w:sz w:val="28"/>
          <w:szCs w:val="28"/>
        </w:rPr>
        <w:t>упражнения по ознакомлению детей со свойствами и признаками предметов.</w:t>
      </w:r>
    </w:p>
    <w:p w:rsidR="00645D42" w:rsidRDefault="0046598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Анализ систем перечисленных авторов с пози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 xml:space="preserve">ций принципов теории сенсорного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воспитания позволяет сделать вывод о необходимос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 xml:space="preserve">ти разработки нового содержания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и методов ознакомления детей со свойствами</w:t>
      </w:r>
      <w:r w:rsidR="00054C21">
        <w:rPr>
          <w:rFonts w:ascii="Times New Roman" w:hAnsi="Times New Roman" w:cs="Times New Roman"/>
          <w:color w:val="000000"/>
          <w:sz w:val="28"/>
          <w:szCs w:val="28"/>
        </w:rPr>
        <w:t xml:space="preserve"> и качествами предметов в свете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новейших психолого – педагогических исследований.</w:t>
      </w:r>
    </w:p>
    <w:p w:rsidR="00645D42" w:rsidRDefault="00465986" w:rsidP="000D7B7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Программа</w:t>
      </w:r>
      <w:r w:rsidR="000D7B75">
        <w:rPr>
          <w:rFonts w:ascii="Times New Roman" w:hAnsi="Times New Roman" w:cs="Times New Roman"/>
          <w:color w:val="000000"/>
          <w:sz w:val="28"/>
          <w:szCs w:val="28"/>
        </w:rPr>
        <w:t xml:space="preserve"> разработка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составлена в соответствии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нормативно-правовыми документами, регламе</w:t>
      </w:r>
      <w:r w:rsidR="000D7B75">
        <w:rPr>
          <w:rFonts w:ascii="Times New Roman" w:hAnsi="Times New Roman" w:cs="Times New Roman"/>
          <w:color w:val="000000"/>
          <w:sz w:val="28"/>
          <w:szCs w:val="28"/>
        </w:rPr>
        <w:t xml:space="preserve">нтирующими задачи, содержание и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формы организации педагогического процесса в ДОУ: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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Федеральный закон от 29.12.</w:t>
      </w:r>
      <w:r w:rsidR="000D7B75">
        <w:rPr>
          <w:rFonts w:ascii="Times New Roman" w:hAnsi="Times New Roman" w:cs="Times New Roman"/>
          <w:color w:val="000000"/>
          <w:sz w:val="28"/>
          <w:szCs w:val="28"/>
        </w:rPr>
        <w:t xml:space="preserve">2012 № 273-ФЗ «Об образовании в Российской </w:t>
      </w:r>
      <w:r>
        <w:rPr>
          <w:rFonts w:ascii="Times New Roman" w:hAnsi="Times New Roman" w:cs="Times New Roman"/>
          <w:color w:val="000000"/>
          <w:sz w:val="28"/>
          <w:szCs w:val="28"/>
        </w:rPr>
        <w:t>Федерации.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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Приказ Министерства образования и науки Российской Федерации от 17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октября 2013 года № 1155 «Об утверждении федерального образовательного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стандарта дошкольного образования».</w:t>
      </w:r>
    </w:p>
    <w:p w:rsidR="000D7B75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2.4.1.3049-13 (от29 мая 2013 года №28564)</w:t>
      </w:r>
    </w:p>
    <w:p w:rsidR="0054434A" w:rsidRPr="0054434A" w:rsidRDefault="0054434A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45D42" w:rsidRDefault="00BB225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</w:t>
      </w:r>
      <w:r w:rsidR="00645D4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Цель: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Развитие умственных способностей у детей младшего дошкольного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возраста через сенсорное развитие.</w:t>
      </w:r>
    </w:p>
    <w:p w:rsidR="00645D42" w:rsidRDefault="00BB225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</w:t>
      </w:r>
      <w:r w:rsidR="00645D4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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Развитие зрительных ощущений: учить различать цвет, форму, величину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предмета.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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Развитие тактильной чувствительности: уч</w:t>
      </w:r>
      <w:r w:rsidR="000D7B75">
        <w:rPr>
          <w:rFonts w:ascii="Times New Roman" w:hAnsi="Times New Roman" w:cs="Times New Roman"/>
          <w:color w:val="000000"/>
          <w:sz w:val="28"/>
          <w:szCs w:val="28"/>
        </w:rPr>
        <w:t xml:space="preserve">ить различать на ощупь качество </w:t>
      </w:r>
      <w:r>
        <w:rPr>
          <w:rFonts w:ascii="Times New Roman" w:hAnsi="Times New Roman" w:cs="Times New Roman"/>
          <w:color w:val="000000"/>
          <w:sz w:val="28"/>
          <w:szCs w:val="28"/>
        </w:rPr>
        <w:t>предметов и называть их (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мягкий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, пушистый, твер</w:t>
      </w:r>
      <w:r w:rsidR="000D7B75">
        <w:rPr>
          <w:rFonts w:ascii="Times New Roman" w:hAnsi="Times New Roman" w:cs="Times New Roman"/>
          <w:color w:val="000000"/>
          <w:sz w:val="28"/>
          <w:szCs w:val="28"/>
        </w:rPr>
        <w:t xml:space="preserve">дый и т.п.); развитие силы рук, </w:t>
      </w:r>
      <w:r>
        <w:rPr>
          <w:rFonts w:ascii="Times New Roman" w:hAnsi="Times New Roman" w:cs="Times New Roman"/>
          <w:color w:val="000000"/>
          <w:sz w:val="28"/>
          <w:szCs w:val="28"/>
        </w:rPr>
        <w:t>мелкой моторики, координации движений.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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Развитие слуховой чувствительности, уме</w:t>
      </w:r>
      <w:r w:rsidR="000D7B75">
        <w:rPr>
          <w:rFonts w:ascii="Times New Roman" w:hAnsi="Times New Roman" w:cs="Times New Roman"/>
          <w:color w:val="000000"/>
          <w:sz w:val="28"/>
          <w:szCs w:val="28"/>
        </w:rPr>
        <w:t xml:space="preserve">ние слушать и различать звуки в </w:t>
      </w:r>
      <w:r>
        <w:rPr>
          <w:rFonts w:ascii="Times New Roman" w:hAnsi="Times New Roman" w:cs="Times New Roman"/>
          <w:color w:val="000000"/>
          <w:sz w:val="28"/>
          <w:szCs w:val="28"/>
        </w:rPr>
        <w:t>окружающей обстановке, развитие речевого слуха.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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Обратить внимание детей на различие пре</w:t>
      </w:r>
      <w:r w:rsidR="000D7B75">
        <w:rPr>
          <w:rFonts w:ascii="Times New Roman" w:hAnsi="Times New Roman" w:cs="Times New Roman"/>
          <w:color w:val="000000"/>
          <w:sz w:val="28"/>
          <w:szCs w:val="28"/>
        </w:rPr>
        <w:t xml:space="preserve">дметов по величине; формировать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понимание слов «большой» и «маленький».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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Закрепить у детей умения группировать и соотносить по цвету, форме и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величине.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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Познакомить детей с пятью геометрическими формами и их названиями.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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Дать представления о чередовании предметов по форме.</w:t>
      </w:r>
    </w:p>
    <w:p w:rsidR="0011730A" w:rsidRDefault="0011730A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5D42" w:rsidRDefault="00BB225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</w:t>
      </w:r>
      <w:r w:rsidR="00645D4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Направления </w:t>
      </w:r>
      <w:r w:rsidR="00E66CD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программы</w:t>
      </w:r>
      <w:r w:rsidR="00645D42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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</w:rPr>
        <w:t xml:space="preserve">Оздоровительное </w:t>
      </w:r>
      <w:r>
        <w:rPr>
          <w:rFonts w:ascii="Times New Roman" w:hAnsi="Times New Roman" w:cs="Times New Roman"/>
          <w:color w:val="000000"/>
          <w:sz w:val="28"/>
          <w:szCs w:val="28"/>
        </w:rPr>
        <w:t>направление предпола</w:t>
      </w:r>
      <w:r w:rsidR="000D7B75">
        <w:rPr>
          <w:rFonts w:ascii="Times New Roman" w:hAnsi="Times New Roman" w:cs="Times New Roman"/>
          <w:color w:val="000000"/>
          <w:sz w:val="28"/>
          <w:szCs w:val="28"/>
        </w:rPr>
        <w:t xml:space="preserve">гает регулирование деятельности </w:t>
      </w:r>
      <w:r>
        <w:rPr>
          <w:rFonts w:ascii="Times New Roman" w:hAnsi="Times New Roman" w:cs="Times New Roman"/>
          <w:color w:val="000000"/>
          <w:sz w:val="28"/>
          <w:szCs w:val="28"/>
        </w:rPr>
        <w:t>группы для соблюдения режима, форми</w:t>
      </w:r>
      <w:r w:rsidR="000D7B75">
        <w:rPr>
          <w:rFonts w:ascii="Times New Roman" w:hAnsi="Times New Roman" w:cs="Times New Roman"/>
          <w:color w:val="000000"/>
          <w:sz w:val="28"/>
          <w:szCs w:val="28"/>
        </w:rPr>
        <w:t xml:space="preserve">рование у детей жизненно важных </w:t>
      </w:r>
      <w:r>
        <w:rPr>
          <w:rFonts w:ascii="Times New Roman" w:hAnsi="Times New Roman" w:cs="Times New Roman"/>
          <w:color w:val="000000"/>
          <w:sz w:val="28"/>
          <w:szCs w:val="28"/>
        </w:rPr>
        <w:t>двигательных умений и навыков, способствующих укреплени</w:t>
      </w:r>
      <w:r w:rsidR="000D7B75">
        <w:rPr>
          <w:rFonts w:ascii="Times New Roman" w:hAnsi="Times New Roman" w:cs="Times New Roman"/>
          <w:color w:val="000000"/>
          <w:sz w:val="28"/>
          <w:szCs w:val="28"/>
        </w:rPr>
        <w:t xml:space="preserve">ю здоровья </w:t>
      </w:r>
      <w:r>
        <w:rPr>
          <w:rFonts w:ascii="Times New Roman" w:hAnsi="Times New Roman" w:cs="Times New Roman"/>
          <w:color w:val="000000"/>
          <w:sz w:val="28"/>
          <w:szCs w:val="28"/>
        </w:rPr>
        <w:t>детей,</w:t>
      </w:r>
      <w:r w:rsidR="00BB22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стимулирование чувствительности и</w:t>
      </w:r>
      <w:r w:rsidR="000D7B75">
        <w:rPr>
          <w:rFonts w:ascii="Times New Roman" w:hAnsi="Times New Roman" w:cs="Times New Roman"/>
          <w:color w:val="000000"/>
          <w:sz w:val="28"/>
          <w:szCs w:val="28"/>
        </w:rPr>
        <w:t xml:space="preserve"> двигательной активности детей, </w:t>
      </w:r>
      <w:r>
        <w:rPr>
          <w:rFonts w:ascii="Times New Roman" w:hAnsi="Times New Roman" w:cs="Times New Roman"/>
          <w:color w:val="000000"/>
          <w:sz w:val="28"/>
          <w:szCs w:val="28"/>
        </w:rPr>
        <w:t>сенсорно - перцептивных процессов.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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</w:rPr>
        <w:t>Воспитательное</w:t>
      </w:r>
      <w:r w:rsidR="00BB225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</w:rPr>
        <w:t xml:space="preserve"> </w:t>
      </w:r>
      <w:r w:rsidR="000D7B75">
        <w:rPr>
          <w:rFonts w:ascii="Times New Roman" w:hAnsi="Times New Roman" w:cs="Times New Roman"/>
          <w:color w:val="000000"/>
          <w:sz w:val="28"/>
          <w:szCs w:val="28"/>
        </w:rPr>
        <w:t xml:space="preserve">направление </w:t>
      </w:r>
      <w:r>
        <w:rPr>
          <w:rFonts w:ascii="Times New Roman" w:hAnsi="Times New Roman" w:cs="Times New Roman"/>
          <w:color w:val="000000"/>
          <w:sz w:val="28"/>
          <w:szCs w:val="28"/>
        </w:rPr>
        <w:t>обесп</w:t>
      </w:r>
      <w:r w:rsidR="000D7B75">
        <w:rPr>
          <w:rFonts w:ascii="Times New Roman" w:hAnsi="Times New Roman" w:cs="Times New Roman"/>
          <w:color w:val="000000"/>
          <w:sz w:val="28"/>
          <w:szCs w:val="28"/>
        </w:rPr>
        <w:t xml:space="preserve">ечивает социальное формирование </w:t>
      </w:r>
      <w:r>
        <w:rPr>
          <w:rFonts w:ascii="Times New Roman" w:hAnsi="Times New Roman" w:cs="Times New Roman"/>
          <w:color w:val="000000"/>
          <w:sz w:val="28"/>
          <w:szCs w:val="28"/>
        </w:rPr>
        <w:t>личности, воспитани</w:t>
      </w:r>
      <w:r w:rsidR="000D7B75">
        <w:rPr>
          <w:rFonts w:ascii="Times New Roman" w:hAnsi="Times New Roman" w:cs="Times New Roman"/>
          <w:color w:val="000000"/>
          <w:sz w:val="28"/>
          <w:szCs w:val="28"/>
        </w:rPr>
        <w:t xml:space="preserve">е ее с учетом фактора развития, воспитание ребенка с </w:t>
      </w:r>
      <w:r>
        <w:rPr>
          <w:rFonts w:ascii="Times New Roman" w:hAnsi="Times New Roman" w:cs="Times New Roman"/>
          <w:color w:val="000000"/>
          <w:sz w:val="28"/>
          <w:szCs w:val="28"/>
        </w:rPr>
        <w:t>творческими способностями, развитие и кор</w:t>
      </w:r>
      <w:r w:rsidR="000D7B75">
        <w:rPr>
          <w:rFonts w:ascii="Times New Roman" w:hAnsi="Times New Roman" w:cs="Times New Roman"/>
          <w:color w:val="000000"/>
          <w:sz w:val="28"/>
          <w:szCs w:val="28"/>
        </w:rPr>
        <w:t xml:space="preserve">рекцию познавательных процессов </w:t>
      </w:r>
      <w:r>
        <w:rPr>
          <w:rFonts w:ascii="Times New Roman" w:hAnsi="Times New Roman" w:cs="Times New Roman"/>
          <w:color w:val="000000"/>
          <w:sz w:val="28"/>
          <w:szCs w:val="28"/>
        </w:rPr>
        <w:t>(внимание, память, ассоциативность и гиб</w:t>
      </w:r>
      <w:r w:rsidR="000D7B75">
        <w:rPr>
          <w:rFonts w:ascii="Times New Roman" w:hAnsi="Times New Roman" w:cs="Times New Roman"/>
          <w:color w:val="000000"/>
          <w:sz w:val="28"/>
          <w:szCs w:val="28"/>
        </w:rPr>
        <w:t xml:space="preserve">кость мышления, словарный запас </w:t>
      </w:r>
      <w:r>
        <w:rPr>
          <w:rFonts w:ascii="Times New Roman" w:hAnsi="Times New Roman" w:cs="Times New Roman"/>
          <w:color w:val="000000"/>
          <w:sz w:val="28"/>
          <w:szCs w:val="28"/>
        </w:rPr>
        <w:t>речи, воображение)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,в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оспитание умения в</w:t>
      </w:r>
      <w:r w:rsidR="000D7B75">
        <w:rPr>
          <w:rFonts w:ascii="Times New Roman" w:hAnsi="Times New Roman" w:cs="Times New Roman"/>
          <w:color w:val="000000"/>
          <w:sz w:val="28"/>
          <w:szCs w:val="28"/>
        </w:rPr>
        <w:t xml:space="preserve">ыражать свои эмоции. Развитие и </w:t>
      </w:r>
      <w:r>
        <w:rPr>
          <w:rFonts w:ascii="Times New Roman" w:hAnsi="Times New Roman" w:cs="Times New Roman"/>
          <w:color w:val="000000"/>
          <w:sz w:val="28"/>
          <w:szCs w:val="28"/>
        </w:rPr>
        <w:t>корректирование зрительных, слуховых и тактильных ощущений.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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</w:rPr>
        <w:t>Образовательное</w:t>
      </w:r>
      <w:r w:rsidR="00BB225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0D7B75">
        <w:rPr>
          <w:rFonts w:ascii="Times New Roman" w:hAnsi="Times New Roman" w:cs="Times New Roman"/>
          <w:color w:val="000000"/>
          <w:sz w:val="28"/>
          <w:szCs w:val="28"/>
        </w:rPr>
        <w:t xml:space="preserve">правление обеспечивает усвоение систематизированные </w:t>
      </w:r>
      <w:r>
        <w:rPr>
          <w:rFonts w:ascii="Times New Roman" w:hAnsi="Times New Roman" w:cs="Times New Roman"/>
          <w:color w:val="000000"/>
          <w:sz w:val="28"/>
          <w:szCs w:val="28"/>
        </w:rPr>
        <w:t>знаний; формирование сенсомоторных умен</w:t>
      </w:r>
      <w:r w:rsidR="000D7B75">
        <w:rPr>
          <w:rFonts w:ascii="Times New Roman" w:hAnsi="Times New Roman" w:cs="Times New Roman"/>
          <w:color w:val="000000"/>
          <w:sz w:val="28"/>
          <w:szCs w:val="28"/>
        </w:rPr>
        <w:t xml:space="preserve">ий и навыков; развитие моторных </w:t>
      </w:r>
      <w:r>
        <w:rPr>
          <w:rFonts w:ascii="Times New Roman" w:hAnsi="Times New Roman" w:cs="Times New Roman"/>
          <w:color w:val="000000"/>
          <w:sz w:val="28"/>
          <w:szCs w:val="28"/>
        </w:rPr>
        <w:t>способностей, предусматривая, в первую оч</w:t>
      </w:r>
      <w:r w:rsidR="000D7B75">
        <w:rPr>
          <w:rFonts w:ascii="Times New Roman" w:hAnsi="Times New Roman" w:cs="Times New Roman"/>
          <w:color w:val="000000"/>
          <w:sz w:val="28"/>
          <w:szCs w:val="28"/>
        </w:rPr>
        <w:t xml:space="preserve">ередь, формирование отношения к </w:t>
      </w:r>
      <w:r>
        <w:rPr>
          <w:rFonts w:ascii="Times New Roman" w:hAnsi="Times New Roman" w:cs="Times New Roman"/>
          <w:color w:val="000000"/>
          <w:sz w:val="28"/>
          <w:szCs w:val="28"/>
        </w:rPr>
        <w:t>активной деятельности, интереса и потребности в совершенствовании</w:t>
      </w:r>
      <w:r w:rsidR="00BB22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сенсорных навыков ребенка, внедрение в пр</w:t>
      </w:r>
      <w:r w:rsidR="000D7B75">
        <w:rPr>
          <w:rFonts w:ascii="Times New Roman" w:hAnsi="Times New Roman" w:cs="Times New Roman"/>
          <w:color w:val="000000"/>
          <w:sz w:val="28"/>
          <w:szCs w:val="28"/>
        </w:rPr>
        <w:t xml:space="preserve">актику нетрадиционных методов и </w:t>
      </w:r>
      <w:r>
        <w:rPr>
          <w:rFonts w:ascii="Times New Roman" w:hAnsi="Times New Roman" w:cs="Times New Roman"/>
          <w:color w:val="000000"/>
          <w:sz w:val="28"/>
          <w:szCs w:val="28"/>
        </w:rPr>
        <w:t>приемов,</w:t>
      </w:r>
      <w:r w:rsidR="00BB22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формирование представлений об окружающем мире.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Организационно-методическая деятельность по реализации </w:t>
      </w:r>
      <w:r w:rsidR="00E66CD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программы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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Систематический анализ сенсорного раз</w:t>
      </w:r>
      <w:r w:rsidR="000D7B75">
        <w:rPr>
          <w:rFonts w:ascii="Times New Roman" w:hAnsi="Times New Roman" w:cs="Times New Roman"/>
          <w:color w:val="000000"/>
          <w:sz w:val="28"/>
          <w:szCs w:val="28"/>
        </w:rPr>
        <w:t xml:space="preserve">вития детей с целью последующей </w:t>
      </w:r>
      <w:r>
        <w:rPr>
          <w:rFonts w:ascii="Times New Roman" w:hAnsi="Times New Roman" w:cs="Times New Roman"/>
          <w:color w:val="000000"/>
          <w:sz w:val="28"/>
          <w:szCs w:val="28"/>
        </w:rPr>
        <w:t>психолого-педагогической коррекции.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lastRenderedPageBreak/>
        <w:t>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Создание программно-методического обеспече</w:t>
      </w:r>
      <w:r w:rsidR="000D7B75">
        <w:rPr>
          <w:rFonts w:ascii="Times New Roman" w:hAnsi="Times New Roman" w:cs="Times New Roman"/>
          <w:color w:val="000000"/>
          <w:sz w:val="28"/>
          <w:szCs w:val="28"/>
        </w:rPr>
        <w:t>ния педагогического процесса</w:t>
      </w:r>
      <w:r w:rsidR="005227D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91792">
        <w:rPr>
          <w:rFonts w:ascii="Times New Roman" w:hAnsi="Times New Roman" w:cs="Times New Roman"/>
          <w:color w:val="000000"/>
          <w:sz w:val="28"/>
          <w:szCs w:val="28"/>
        </w:rPr>
        <w:t xml:space="preserve"> со</w:t>
      </w:r>
      <w:r>
        <w:rPr>
          <w:rFonts w:ascii="Times New Roman" w:hAnsi="Times New Roman" w:cs="Times New Roman"/>
          <w:color w:val="000000"/>
          <w:sz w:val="28"/>
          <w:szCs w:val="28"/>
        </w:rPr>
        <w:t>ответствующее совр</w:t>
      </w:r>
      <w:r w:rsidR="000D7B75">
        <w:rPr>
          <w:rFonts w:ascii="Times New Roman" w:hAnsi="Times New Roman" w:cs="Times New Roman"/>
          <w:color w:val="000000"/>
          <w:sz w:val="28"/>
          <w:szCs w:val="28"/>
        </w:rPr>
        <w:t xml:space="preserve">еменным требованиям дидактики и </w:t>
      </w:r>
      <w:r>
        <w:rPr>
          <w:rFonts w:ascii="Times New Roman" w:hAnsi="Times New Roman" w:cs="Times New Roman"/>
          <w:color w:val="000000"/>
          <w:sz w:val="28"/>
          <w:szCs w:val="28"/>
        </w:rPr>
        <w:t>возрастной психофизической специфике данного контингента детей.</w:t>
      </w:r>
    </w:p>
    <w:p w:rsidR="00645D42" w:rsidRPr="00BB2256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8"/>
          <w:szCs w:val="28"/>
        </w:rPr>
        <w:t>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Определение содержания педагогического процесса в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образовательном</w:t>
      </w:r>
      <w:proofErr w:type="gramEnd"/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учреждении,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способствующего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ф</w:t>
      </w:r>
      <w:r w:rsidR="005227D6">
        <w:rPr>
          <w:rFonts w:ascii="Times New Roman" w:hAnsi="Times New Roman" w:cs="Times New Roman"/>
          <w:color w:val="000000"/>
          <w:sz w:val="28"/>
          <w:szCs w:val="28"/>
        </w:rPr>
        <w:t xml:space="preserve">ормированию сенсорной культуры, </w:t>
      </w:r>
      <w:r>
        <w:rPr>
          <w:rFonts w:ascii="Times New Roman" w:hAnsi="Times New Roman" w:cs="Times New Roman"/>
          <w:color w:val="000000"/>
          <w:sz w:val="28"/>
          <w:szCs w:val="28"/>
        </w:rPr>
        <w:t>сенсорному образованию детей.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Объекты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11730A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proofErr w:type="gramEnd"/>
    </w:p>
    <w:p w:rsidR="00645D42" w:rsidRDefault="004E1C74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Wingdings" w:hAnsi="Wingdings" w:cs="Wingdings"/>
          <w:color w:val="000000"/>
          <w:sz w:val="28"/>
          <w:szCs w:val="28"/>
        </w:rPr>
        <w:t></w:t>
      </w:r>
      <w:r w:rsidR="00645D42"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Дети 2-3 лет.</w:t>
      </w:r>
    </w:p>
    <w:p w:rsidR="00645D42" w:rsidRDefault="004E1C74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Wingdings" w:hAnsi="Wingdings" w:cs="Wingdings"/>
          <w:color w:val="000000"/>
          <w:sz w:val="28"/>
          <w:szCs w:val="28"/>
        </w:rPr>
        <w:t></w:t>
      </w:r>
      <w:r w:rsidR="00645D42"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Семьи детей посещающих детский сад.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Методы:</w:t>
      </w:r>
    </w:p>
    <w:p w:rsidR="00645D42" w:rsidRDefault="004E1C74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Wingdings" w:hAnsi="Wingdings" w:cs="Wingdings"/>
          <w:color w:val="000000"/>
          <w:sz w:val="28"/>
          <w:szCs w:val="28"/>
        </w:rPr>
        <w:t></w:t>
      </w:r>
      <w:r w:rsidR="00645D42"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Игровой метод (дидактические игры).</w:t>
      </w:r>
    </w:p>
    <w:p w:rsidR="00B91792" w:rsidRDefault="004E1C74" w:rsidP="00B917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Wingdings" w:hAnsi="Wingdings" w:cs="Wingdings"/>
          <w:color w:val="000000"/>
          <w:sz w:val="28"/>
          <w:szCs w:val="28"/>
        </w:rPr>
        <w:t></w:t>
      </w:r>
      <w:r w:rsidR="00645D42"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Наглядный метод (рассматривание дидактических пособий, предметов).</w:t>
      </w:r>
    </w:p>
    <w:p w:rsidR="00645D42" w:rsidRPr="004E1C74" w:rsidRDefault="00645D42" w:rsidP="004E1C74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1C74">
        <w:rPr>
          <w:rFonts w:ascii="Times New Roman" w:hAnsi="Times New Roman" w:cs="Times New Roman"/>
          <w:color w:val="000000"/>
          <w:sz w:val="28"/>
          <w:szCs w:val="28"/>
        </w:rPr>
        <w:t>Практический – показ способов действия с предметами, эксперимент.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Формы организации деятельности:</w:t>
      </w:r>
    </w:p>
    <w:p w:rsidR="00645D42" w:rsidRDefault="004E1C74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Wingdings" w:hAnsi="Wingdings" w:cs="Wingdings"/>
          <w:color w:val="000000"/>
          <w:sz w:val="28"/>
          <w:szCs w:val="28"/>
        </w:rPr>
        <w:t></w:t>
      </w:r>
      <w:r w:rsidR="00645D42"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групповая;</w:t>
      </w:r>
    </w:p>
    <w:p w:rsidR="00645D42" w:rsidRDefault="004E1C74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Wingdings" w:hAnsi="Wingdings" w:cs="Wingdings"/>
          <w:color w:val="000000"/>
          <w:sz w:val="28"/>
          <w:szCs w:val="28"/>
        </w:rPr>
        <w:t></w:t>
      </w:r>
      <w:r w:rsidR="00645D42"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подгрупповая;</w:t>
      </w:r>
    </w:p>
    <w:p w:rsidR="00645D42" w:rsidRDefault="004E1C74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Wingdings" w:hAnsi="Wingdings" w:cs="Wingdings"/>
          <w:color w:val="000000"/>
          <w:sz w:val="28"/>
          <w:szCs w:val="28"/>
        </w:rPr>
        <w:t></w:t>
      </w:r>
      <w:r w:rsidR="00645D42"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индивидуальная.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Предполагаемый результат:</w:t>
      </w:r>
    </w:p>
    <w:p w:rsidR="00645D42" w:rsidRDefault="004E1C74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Wingdings" w:hAnsi="Wingdings" w:cs="Wingdings"/>
          <w:color w:val="000000"/>
          <w:sz w:val="28"/>
          <w:szCs w:val="28"/>
        </w:rPr>
        <w:t></w:t>
      </w:r>
      <w:r w:rsidR="00645D42"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Дети различают и называют некоторые цв</w:t>
      </w:r>
      <w:r w:rsidR="005227D6">
        <w:rPr>
          <w:rFonts w:ascii="Times New Roman" w:hAnsi="Times New Roman" w:cs="Times New Roman"/>
          <w:color w:val="000000"/>
          <w:sz w:val="28"/>
          <w:szCs w:val="28"/>
        </w:rPr>
        <w:t xml:space="preserve">ета спектра – красный, зеленый,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синий, желтый.</w:t>
      </w:r>
    </w:p>
    <w:p w:rsidR="00645D42" w:rsidRDefault="004E1C74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Wingdings" w:hAnsi="Wingdings" w:cs="Wingdings"/>
          <w:color w:val="000000"/>
          <w:sz w:val="28"/>
          <w:szCs w:val="28"/>
        </w:rPr>
        <w:t></w:t>
      </w:r>
      <w:r w:rsidR="00645D42"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Различают и называют некоторые геометрические фигуры и тела (</w:t>
      </w:r>
      <w:r w:rsidR="005227D6">
        <w:rPr>
          <w:rFonts w:ascii="Times New Roman" w:hAnsi="Times New Roman" w:cs="Times New Roman"/>
          <w:color w:val="000000"/>
          <w:sz w:val="28"/>
          <w:szCs w:val="28"/>
        </w:rPr>
        <w:t xml:space="preserve">шар, куб,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круг, квадрат).</w:t>
      </w:r>
    </w:p>
    <w:p w:rsidR="00645D42" w:rsidRDefault="004E1C74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Wingdings" w:hAnsi="Wingdings" w:cs="Wingdings"/>
          <w:color w:val="000000"/>
          <w:sz w:val="28"/>
          <w:szCs w:val="28"/>
        </w:rPr>
        <w:t></w:t>
      </w:r>
      <w:r w:rsidR="00645D42"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Используют сенсорные эталоны (лимон желты</w:t>
      </w:r>
      <w:r w:rsidR="005227D6">
        <w:rPr>
          <w:rFonts w:ascii="Times New Roman" w:hAnsi="Times New Roman" w:cs="Times New Roman"/>
          <w:color w:val="000000"/>
          <w:sz w:val="28"/>
          <w:szCs w:val="28"/>
        </w:rPr>
        <w:t xml:space="preserve">й как солнышко, огурчик зеленый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как травка).</w:t>
      </w:r>
    </w:p>
    <w:p w:rsidR="00645D42" w:rsidRDefault="004E1C74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Wingdings" w:hAnsi="Wingdings" w:cs="Wingdings"/>
          <w:color w:val="000000"/>
          <w:sz w:val="28"/>
          <w:szCs w:val="28"/>
        </w:rPr>
        <w:t></w:t>
      </w:r>
      <w:r w:rsidR="00645D42"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Начинают на ощупь различать качество предметов и их называть.</w:t>
      </w:r>
    </w:p>
    <w:p w:rsidR="00645D42" w:rsidRPr="005227D6" w:rsidRDefault="004E1C74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Wingdings" w:hAnsi="Wingdings" w:cs="Wingdings"/>
          <w:color w:val="000000"/>
          <w:sz w:val="28"/>
          <w:szCs w:val="28"/>
        </w:rPr>
        <w:t></w:t>
      </w:r>
      <w:r w:rsidR="00645D42"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Умеют слушать и различать</w:t>
      </w:r>
      <w:r w:rsidR="005227D6">
        <w:rPr>
          <w:rFonts w:ascii="Times New Roman" w:hAnsi="Times New Roman" w:cs="Times New Roman"/>
          <w:color w:val="000000"/>
          <w:sz w:val="28"/>
          <w:szCs w:val="28"/>
        </w:rPr>
        <w:t xml:space="preserve"> звуки в окружающей обстановке.</w:t>
      </w:r>
    </w:p>
    <w:p w:rsidR="005227D6" w:rsidRDefault="005227D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5D42" w:rsidRPr="00E66CDC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Принципы и подходы к формированию </w:t>
      </w:r>
      <w:r w:rsidR="00E66CD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программы.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решения данных задач выработаны следующие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принципы:</w:t>
      </w:r>
    </w:p>
    <w:p w:rsidR="00645D42" w:rsidRDefault="004E1C74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Wingdings" w:hAnsi="Wingdings" w:cs="Wingdings"/>
          <w:color w:val="000000"/>
          <w:sz w:val="28"/>
          <w:szCs w:val="28"/>
        </w:rPr>
        <w:t></w:t>
      </w:r>
      <w:r w:rsidR="00645D42"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принцип системности (от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простого к сложному, от частного к общему);</w:t>
      </w:r>
      <w:proofErr w:type="gramEnd"/>
    </w:p>
    <w:p w:rsidR="00645D42" w:rsidRDefault="004E1C74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Wingdings" w:hAnsi="Wingdings" w:cs="Wingdings"/>
          <w:color w:val="000000"/>
          <w:sz w:val="28"/>
          <w:szCs w:val="28"/>
        </w:rPr>
        <w:t></w:t>
      </w:r>
      <w:r w:rsidR="00645D42"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принцип насыщенной предметно-игровой</w:t>
      </w:r>
      <w:r w:rsidR="005227D6">
        <w:rPr>
          <w:rFonts w:ascii="Times New Roman" w:hAnsi="Times New Roman" w:cs="Times New Roman"/>
          <w:color w:val="000000"/>
          <w:sz w:val="28"/>
          <w:szCs w:val="28"/>
        </w:rPr>
        <w:t xml:space="preserve"> среды по сенсорному воспитанию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малышей;</w:t>
      </w:r>
    </w:p>
    <w:p w:rsidR="00645D42" w:rsidRDefault="004E1C74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Wingdings" w:hAnsi="Wingdings" w:cs="Wingdings"/>
          <w:color w:val="000000"/>
          <w:sz w:val="28"/>
          <w:szCs w:val="28"/>
        </w:rPr>
        <w:t></w:t>
      </w:r>
      <w:r w:rsidR="00645D42"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принцип взаимосвязи сенсорного, умственного и физического развития;</w:t>
      </w:r>
    </w:p>
    <w:p w:rsidR="00645D42" w:rsidRDefault="004E1C74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Wingdings" w:hAnsi="Wingdings" w:cs="Wingdings"/>
          <w:color w:val="000000"/>
          <w:sz w:val="28"/>
          <w:szCs w:val="28"/>
        </w:rPr>
        <w:t></w:t>
      </w:r>
      <w:r w:rsidR="00645D42"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принцип интеграции воспитательных, образовательных и развивающих задач;</w:t>
      </w:r>
    </w:p>
    <w:p w:rsidR="00645D42" w:rsidRDefault="004E1C74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Wingdings" w:hAnsi="Wingdings" w:cs="Wingdings"/>
          <w:color w:val="000000"/>
          <w:sz w:val="28"/>
          <w:szCs w:val="28"/>
        </w:rPr>
        <w:t></w:t>
      </w:r>
      <w:r w:rsidR="00645D42"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принцип обеспечения активной познавательно-сенсорной практики.</w:t>
      </w:r>
    </w:p>
    <w:p w:rsidR="00645D42" w:rsidRDefault="004E1C74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Wingdings" w:hAnsi="Wingdings" w:cs="Wingdings"/>
          <w:color w:val="000000"/>
          <w:sz w:val="28"/>
          <w:szCs w:val="28"/>
        </w:rPr>
        <w:t></w:t>
      </w:r>
      <w:r w:rsidR="00645D42"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Принцип учета возрастно-психологических и индивидуальных особенн</w:t>
      </w:r>
      <w:r w:rsidR="005227D6">
        <w:rPr>
          <w:rFonts w:ascii="Times New Roman" w:hAnsi="Times New Roman" w:cs="Times New Roman"/>
          <w:color w:val="000000"/>
          <w:sz w:val="28"/>
          <w:szCs w:val="28"/>
        </w:rPr>
        <w:t xml:space="preserve">остей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ребенка.</w:t>
      </w:r>
    </w:p>
    <w:p w:rsidR="00645D42" w:rsidRDefault="004E1C74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Wingdings" w:hAnsi="Wingdings" w:cs="Wingdings"/>
          <w:color w:val="000000"/>
          <w:sz w:val="28"/>
          <w:szCs w:val="28"/>
        </w:rPr>
        <w:t></w:t>
      </w:r>
      <w:r w:rsidR="00645D42"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Принцип единства диагностики и коррекции.</w:t>
      </w:r>
    </w:p>
    <w:p w:rsidR="00645D42" w:rsidRDefault="004E1C74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Wingdings" w:hAnsi="Wingdings" w:cs="Wingdings"/>
          <w:color w:val="000000"/>
          <w:sz w:val="28"/>
          <w:szCs w:val="28"/>
        </w:rPr>
        <w:t></w:t>
      </w:r>
      <w:r w:rsidR="00645D42"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Принцип активного привлечения ближайшего с</w:t>
      </w:r>
      <w:r w:rsidR="005227D6">
        <w:rPr>
          <w:rFonts w:ascii="Times New Roman" w:hAnsi="Times New Roman" w:cs="Times New Roman"/>
          <w:color w:val="000000"/>
          <w:sz w:val="28"/>
          <w:szCs w:val="28"/>
        </w:rPr>
        <w:t xml:space="preserve">оциального окружения к работе с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ребенком.</w:t>
      </w:r>
    </w:p>
    <w:p w:rsidR="00645D42" w:rsidRPr="0054434A" w:rsidRDefault="0054434A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8"/>
          <w:szCs w:val="28"/>
        </w:rPr>
        <w:lastRenderedPageBreak/>
        <w:t></w:t>
      </w:r>
      <w:r w:rsidR="00645D42">
        <w:rPr>
          <w:rFonts w:ascii="Wingdings" w:hAnsi="Wingdings" w:cs="Wingdings"/>
          <w:color w:val="000000"/>
          <w:sz w:val="28"/>
          <w:szCs w:val="28"/>
        </w:rPr>
        <w:t></w:t>
      </w:r>
      <w:r w:rsidR="00645D42"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Принцип блочного подхода – позволяет педагогически воспроизвести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многообразие общественной практики, сохранить принцип научности</w:t>
      </w:r>
    </w:p>
    <w:p w:rsidR="0054434A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содержания, повысить эффективность его реализации</w:t>
      </w:r>
    </w:p>
    <w:p w:rsidR="00183821" w:rsidRDefault="00183821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1730A" w:rsidRDefault="00BB225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</w:t>
      </w:r>
      <w:r w:rsidR="00645D4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Характерист</w:t>
      </w:r>
      <w:r w:rsidR="005227D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ики особенностей развития детей ранний возраст                   </w:t>
      </w:r>
    </w:p>
    <w:p w:rsidR="00645D42" w:rsidRDefault="005227D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(2 года – 3 </w:t>
      </w:r>
      <w:r w:rsidR="00645D4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года)</w:t>
      </w:r>
    </w:p>
    <w:p w:rsidR="00645D42" w:rsidRDefault="00BB225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Уже с момента рождения ребенок различает</w:t>
      </w:r>
      <w:r w:rsidR="0011730A">
        <w:rPr>
          <w:rFonts w:ascii="Times New Roman" w:hAnsi="Times New Roman" w:cs="Times New Roman"/>
          <w:color w:val="000000"/>
          <w:sz w:val="28"/>
          <w:szCs w:val="28"/>
        </w:rPr>
        <w:t xml:space="preserve"> некоторые внешние воздействия.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Он отличает свет от темноты, звук от тишины, ч</w:t>
      </w:r>
      <w:r w:rsidR="005227D6">
        <w:rPr>
          <w:rFonts w:ascii="Times New Roman" w:hAnsi="Times New Roman" w:cs="Times New Roman"/>
          <w:color w:val="000000"/>
          <w:sz w:val="28"/>
          <w:szCs w:val="28"/>
        </w:rPr>
        <w:t xml:space="preserve">увствует прикосновение, запах и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многое другое.</w:t>
      </w:r>
    </w:p>
    <w:p w:rsidR="00BB2256" w:rsidRDefault="00BB225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Однако деятельность органов чувств у него е</w:t>
      </w:r>
      <w:r w:rsidR="005227D6">
        <w:rPr>
          <w:rFonts w:ascii="Times New Roman" w:hAnsi="Times New Roman" w:cs="Times New Roman"/>
          <w:color w:val="000000"/>
          <w:sz w:val="28"/>
          <w:szCs w:val="28"/>
        </w:rPr>
        <w:t xml:space="preserve">щё не совершенна, и развитие их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требует определённых условий. Особое значение д</w:t>
      </w:r>
      <w:r w:rsidR="005227D6">
        <w:rPr>
          <w:rFonts w:ascii="Times New Roman" w:hAnsi="Times New Roman" w:cs="Times New Roman"/>
          <w:color w:val="000000"/>
          <w:sz w:val="28"/>
          <w:szCs w:val="28"/>
        </w:rPr>
        <w:t xml:space="preserve">ля дальнейшего развития ребёнка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имеет деяте</w:t>
      </w:r>
      <w:r w:rsidR="0011730A">
        <w:rPr>
          <w:rFonts w:ascii="Times New Roman" w:hAnsi="Times New Roman" w:cs="Times New Roman"/>
          <w:color w:val="000000"/>
          <w:sz w:val="28"/>
          <w:szCs w:val="28"/>
        </w:rPr>
        <w:t xml:space="preserve">льность органов зрения и слуха.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</w:p>
    <w:p w:rsidR="00BB2256" w:rsidRDefault="00BB225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 xml:space="preserve">На третьем году жизни происходит </w:t>
      </w:r>
      <w:r w:rsidR="00DD6EB0">
        <w:rPr>
          <w:rFonts w:ascii="Times New Roman" w:hAnsi="Times New Roman" w:cs="Times New Roman"/>
          <w:color w:val="000000"/>
          <w:sz w:val="28"/>
          <w:szCs w:val="28"/>
        </w:rPr>
        <w:t xml:space="preserve">постепенное накопление ребёнком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представлений о цвете, форме, величине и других </w:t>
      </w:r>
      <w:r w:rsidR="005227D6">
        <w:rPr>
          <w:rFonts w:ascii="Times New Roman" w:hAnsi="Times New Roman" w:cs="Times New Roman"/>
          <w:color w:val="000000"/>
          <w:sz w:val="28"/>
          <w:szCs w:val="28"/>
        </w:rPr>
        <w:t xml:space="preserve">свойствах предметов.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B2256" w:rsidRDefault="00BB225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5227D6">
        <w:rPr>
          <w:rFonts w:ascii="Times New Roman" w:hAnsi="Times New Roman" w:cs="Times New Roman"/>
          <w:color w:val="000000"/>
          <w:sz w:val="28"/>
          <w:szCs w:val="28"/>
        </w:rPr>
        <w:t xml:space="preserve">Окружающее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должно обеспечивать разнообразие впечат</w:t>
      </w:r>
      <w:r w:rsidR="005227D6">
        <w:rPr>
          <w:rFonts w:ascii="Times New Roman" w:hAnsi="Times New Roman" w:cs="Times New Roman"/>
          <w:color w:val="000000"/>
          <w:sz w:val="28"/>
          <w:szCs w:val="28"/>
        </w:rPr>
        <w:t xml:space="preserve">лений.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DD6EB0" w:rsidRDefault="00BB225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5227D6">
        <w:rPr>
          <w:rFonts w:ascii="Times New Roman" w:hAnsi="Times New Roman" w:cs="Times New Roman"/>
          <w:color w:val="000000"/>
          <w:sz w:val="28"/>
          <w:szCs w:val="28"/>
        </w:rPr>
        <w:t xml:space="preserve">Доминирующим в сенсорном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развитии становится восприятие предметов, а п</w:t>
      </w:r>
      <w:r w:rsidR="005227D6">
        <w:rPr>
          <w:rFonts w:ascii="Times New Roman" w:hAnsi="Times New Roman" w:cs="Times New Roman"/>
          <w:color w:val="000000"/>
          <w:sz w:val="28"/>
          <w:szCs w:val="28"/>
        </w:rPr>
        <w:t xml:space="preserve">ереход к предметному восприятию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является следствием овладения простейшими дей</w:t>
      </w:r>
      <w:r w:rsidR="005227D6">
        <w:rPr>
          <w:rFonts w:ascii="Times New Roman" w:hAnsi="Times New Roman" w:cs="Times New Roman"/>
          <w:color w:val="000000"/>
          <w:sz w:val="28"/>
          <w:szCs w:val="28"/>
        </w:rPr>
        <w:t xml:space="preserve">ствиями. Если в раннем возрасте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 xml:space="preserve">основной деятельностью, оказывающей влияние на </w:t>
      </w:r>
      <w:r w:rsidR="00DD6EB0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восприятия, является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предметная, то к началу дошкольного возраста пред</w:t>
      </w:r>
      <w:r w:rsidR="00DD6EB0">
        <w:rPr>
          <w:rFonts w:ascii="Times New Roman" w:hAnsi="Times New Roman" w:cs="Times New Roman"/>
          <w:color w:val="000000"/>
          <w:sz w:val="28"/>
          <w:szCs w:val="28"/>
        </w:rPr>
        <w:t xml:space="preserve">метная деятельность теряет свой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самодовлеющий характер, включаясь в выполнение и</w:t>
      </w:r>
      <w:r w:rsidR="00DD6EB0">
        <w:rPr>
          <w:rFonts w:ascii="Times New Roman" w:hAnsi="Times New Roman" w:cs="Times New Roman"/>
          <w:color w:val="000000"/>
          <w:sz w:val="28"/>
          <w:szCs w:val="28"/>
        </w:rPr>
        <w:t xml:space="preserve">гровой, продуктивной, трудовой.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Наибольшее значение для сенсорного развития приобретает при это</w:t>
      </w:r>
      <w:r w:rsidR="00DD6EB0">
        <w:rPr>
          <w:rFonts w:ascii="Times New Roman" w:hAnsi="Times New Roman" w:cs="Times New Roman"/>
          <w:color w:val="000000"/>
          <w:sz w:val="28"/>
          <w:szCs w:val="28"/>
        </w:rPr>
        <w:t xml:space="preserve">м продуктивная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деятельность </w:t>
      </w:r>
      <w:r w:rsidR="00DD6EB0">
        <w:rPr>
          <w:rFonts w:ascii="Times New Roman" w:hAnsi="Times New Roman" w:cs="Times New Roman"/>
          <w:color w:val="000000"/>
          <w:sz w:val="28"/>
          <w:szCs w:val="28"/>
        </w:rPr>
        <w:t xml:space="preserve">- аппликация, лепка, рисование,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 xml:space="preserve">конструирование. </w:t>
      </w:r>
    </w:p>
    <w:p w:rsidR="00645D42" w:rsidRDefault="00DD6EB0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Сенсорное развитие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детей третьего года жизни тесно связан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 с продуктивной деятельностью. Выполнение элементарных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продуктивных действий (выкладывание моз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аики, нанесение цветовых пятен,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складывание простейших предметов из стр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оительного материала). Основную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трудность составляет необходимость учё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та свойств отображаемых вещей и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 xml:space="preserve">используемого материала. Поэтому необходимо добиваться того, чтобы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каждый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ребёнок усвоил, что форма, величина, цвет - постоян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ные признаки предметов, которые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нужно учитывать при выполнении самых различных действий.</w:t>
      </w:r>
    </w:p>
    <w:p w:rsidR="00183821" w:rsidRDefault="00183821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:rsidR="00183821" w:rsidRDefault="00183821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:rsidR="00183821" w:rsidRDefault="00183821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:rsidR="00183821" w:rsidRDefault="00183821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:rsidR="00183821" w:rsidRDefault="00183821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:rsidR="00183821" w:rsidRDefault="00183821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:rsidR="00183821" w:rsidRDefault="00183821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:rsidR="00183821" w:rsidRDefault="00183821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:rsidR="00183821" w:rsidRDefault="00183821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:rsidR="00183821" w:rsidRDefault="00183821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:rsidR="00183821" w:rsidRDefault="00183821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:rsidR="00F87E55" w:rsidRPr="00D02AFA" w:rsidRDefault="00F87E55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:rsidR="00F87E55" w:rsidRPr="00D02AFA" w:rsidRDefault="00F87E55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:rsidR="00F87E55" w:rsidRPr="00D02AFA" w:rsidRDefault="00F87E55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:rsidR="00F87E55" w:rsidRPr="00D02AFA" w:rsidRDefault="00F87E55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:rsidR="00F87E55" w:rsidRPr="00D02AFA" w:rsidRDefault="00F87E55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:rsidR="00645D42" w:rsidRPr="0011730A" w:rsidRDefault="00BB225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</w:t>
      </w:r>
      <w:r w:rsidR="00645D4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СОДЕРЖАТЕЛЬНЫЙ РАЗДЕЛ</w:t>
      </w:r>
    </w:p>
    <w:p w:rsidR="00645D42" w:rsidRDefault="00BB225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</w:t>
      </w:r>
      <w:r w:rsidR="00645D4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Общие положения</w:t>
      </w:r>
    </w:p>
    <w:p w:rsidR="00645D42" w:rsidRDefault="00BB225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положениями ФГОС </w:t>
      </w:r>
      <w:proofErr w:type="gramStart"/>
      <w:r w:rsidR="00645D42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="00645D42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DD6E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DD6EB0">
        <w:rPr>
          <w:rFonts w:ascii="Times New Roman" w:hAnsi="Times New Roman" w:cs="Times New Roman"/>
          <w:color w:val="000000"/>
          <w:sz w:val="28"/>
          <w:szCs w:val="28"/>
        </w:rPr>
        <w:t>принципами</w:t>
      </w:r>
      <w:proofErr w:type="gramEnd"/>
      <w:r w:rsidR="00DD6EB0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программы для детей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 xml:space="preserve">раннего возраста (от 2 до 3 лет) предоставлено право выбора способов </w:t>
      </w:r>
      <w:r w:rsidR="00DD6EB0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реализации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образовательной деятельности в зависимости от к</w:t>
      </w:r>
      <w:r w:rsidR="00DD6EB0">
        <w:rPr>
          <w:rFonts w:ascii="Times New Roman" w:hAnsi="Times New Roman" w:cs="Times New Roman"/>
          <w:color w:val="000000"/>
          <w:sz w:val="28"/>
          <w:szCs w:val="28"/>
        </w:rPr>
        <w:t xml:space="preserve">онкретных условий. Предпочтений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педагогического коллектива и других участник</w:t>
      </w:r>
      <w:r w:rsidR="00DD6EB0">
        <w:rPr>
          <w:rFonts w:ascii="Times New Roman" w:hAnsi="Times New Roman" w:cs="Times New Roman"/>
          <w:color w:val="000000"/>
          <w:sz w:val="28"/>
          <w:szCs w:val="28"/>
        </w:rPr>
        <w:t xml:space="preserve">ов образовательных отношений, а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также с учетом индивидуальных особеннос</w:t>
      </w:r>
      <w:r w:rsidR="00DD6EB0">
        <w:rPr>
          <w:rFonts w:ascii="Times New Roman" w:hAnsi="Times New Roman" w:cs="Times New Roman"/>
          <w:color w:val="000000"/>
          <w:sz w:val="28"/>
          <w:szCs w:val="28"/>
        </w:rPr>
        <w:t xml:space="preserve">тей воспитанников, специфики их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индивидуальных потребностей и интересов.</w:t>
      </w:r>
    </w:p>
    <w:p w:rsidR="007C24C8" w:rsidRDefault="00BB225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При организации образовательной деятельности по данному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73DA">
        <w:rPr>
          <w:rFonts w:ascii="Times New Roman" w:hAnsi="Times New Roman" w:cs="Times New Roman"/>
          <w:color w:val="000000"/>
          <w:sz w:val="28"/>
          <w:szCs w:val="28"/>
        </w:rPr>
        <w:t xml:space="preserve">направлению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 xml:space="preserve">учитываются принципы </w:t>
      </w:r>
      <w:r w:rsidR="00671E1F">
        <w:rPr>
          <w:rFonts w:ascii="Times New Roman" w:hAnsi="Times New Roman" w:cs="Times New Roman"/>
          <w:color w:val="000000"/>
          <w:sz w:val="28"/>
          <w:szCs w:val="28"/>
        </w:rPr>
        <w:t>программы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, в частности</w:t>
      </w:r>
      <w:r w:rsidR="00DE73DA">
        <w:rPr>
          <w:rFonts w:ascii="Times New Roman" w:hAnsi="Times New Roman" w:cs="Times New Roman"/>
          <w:color w:val="000000"/>
          <w:sz w:val="28"/>
          <w:szCs w:val="28"/>
        </w:rPr>
        <w:t xml:space="preserve"> принцип поддержки разнообразия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детства, индивидуализации дошкольного образ</w:t>
      </w:r>
      <w:r w:rsidR="00DE73DA">
        <w:rPr>
          <w:rFonts w:ascii="Times New Roman" w:hAnsi="Times New Roman" w:cs="Times New Roman"/>
          <w:color w:val="000000"/>
          <w:sz w:val="28"/>
          <w:szCs w:val="28"/>
        </w:rPr>
        <w:t xml:space="preserve">ования, возрастной адекватности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образования.</w:t>
      </w:r>
    </w:p>
    <w:p w:rsidR="00DE73DA" w:rsidRDefault="00BB225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proofErr w:type="gramStart"/>
      <w:r w:rsidR="00645D42">
        <w:rPr>
          <w:rFonts w:ascii="Times New Roman" w:hAnsi="Times New Roman" w:cs="Times New Roman"/>
          <w:color w:val="000000"/>
          <w:sz w:val="28"/>
          <w:szCs w:val="28"/>
        </w:rPr>
        <w:t>Определяя содержание образо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вательной деятельности в рамках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дополнительного образования в соответствии с эти</w:t>
      </w:r>
      <w:r w:rsidR="00DE73DA">
        <w:rPr>
          <w:rFonts w:ascii="Times New Roman" w:hAnsi="Times New Roman" w:cs="Times New Roman"/>
          <w:color w:val="000000"/>
          <w:sz w:val="28"/>
          <w:szCs w:val="28"/>
        </w:rPr>
        <w:t>ми принципами учтены интересы и</w:t>
      </w:r>
      <w:proofErr w:type="gramEnd"/>
      <w:r w:rsidR="00DE73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мотивы детей, значительные индиви</w:t>
      </w:r>
      <w:r w:rsidR="00DE73DA">
        <w:rPr>
          <w:rFonts w:ascii="Times New Roman" w:hAnsi="Times New Roman" w:cs="Times New Roman"/>
          <w:color w:val="000000"/>
          <w:sz w:val="28"/>
          <w:szCs w:val="28"/>
        </w:rPr>
        <w:t xml:space="preserve">дуальные различия между детьми,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 xml:space="preserve">неравномерность формирования разных способностей </w:t>
      </w:r>
      <w:r w:rsidR="00DE73DA">
        <w:rPr>
          <w:rFonts w:ascii="Times New Roman" w:hAnsi="Times New Roman" w:cs="Times New Roman"/>
          <w:color w:val="000000"/>
          <w:sz w:val="28"/>
          <w:szCs w:val="28"/>
        </w:rPr>
        <w:t xml:space="preserve">у ребенка, запросы родителей, а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также особенности социокультурной с</w:t>
      </w:r>
      <w:r w:rsidR="00DE73DA">
        <w:rPr>
          <w:rFonts w:ascii="Times New Roman" w:hAnsi="Times New Roman" w:cs="Times New Roman"/>
          <w:color w:val="000000"/>
          <w:sz w:val="28"/>
          <w:szCs w:val="28"/>
        </w:rPr>
        <w:t xml:space="preserve">реды, в которой проживают семьи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воспитанников</w:t>
      </w:r>
      <w:r w:rsidR="00DE73D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Описание образовательно</w:t>
      </w:r>
      <w:r w:rsidR="00DE73D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й деятельности в соответствии с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направлениями развития ребенка</w:t>
      </w:r>
    </w:p>
    <w:p w:rsidR="00645D42" w:rsidRDefault="00DE73DA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032ACB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определяет содержание и организацию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образовательной деятельности с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детьми младшего дошкольного возраста, обеспеч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ивает развитие личности детей в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различных видах общения и деятельности с учето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 их возрастных, индивидуальных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психологических и физиологических особенностей.</w:t>
      </w:r>
    </w:p>
    <w:p w:rsidR="00645D42" w:rsidRDefault="00DE73DA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032ACB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сформирована</w:t>
      </w:r>
      <w:r w:rsidR="00032AC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 xml:space="preserve"> как программа пси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холого-педагогической поддержки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позитивной социализации и индивидуализации, 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азвития личности детей младшего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дошкольного возраста и определяет комплекс осн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овных характеристик дошкольного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образования, в том числе объем и содержание дошкольного образования.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Основными видами детской деятельности при реализаци</w:t>
      </w:r>
      <w:r w:rsidR="00032ACB">
        <w:rPr>
          <w:rFonts w:ascii="Times New Roman" w:hAnsi="Times New Roman" w:cs="Times New Roman"/>
          <w:color w:val="000000"/>
          <w:sz w:val="28"/>
          <w:szCs w:val="28"/>
        </w:rPr>
        <w:t xml:space="preserve">и программы </w:t>
      </w:r>
      <w:r>
        <w:rPr>
          <w:rFonts w:ascii="Times New Roman" w:hAnsi="Times New Roman" w:cs="Times New Roman"/>
          <w:color w:val="000000"/>
          <w:sz w:val="28"/>
          <w:szCs w:val="28"/>
        </w:rPr>
        <w:t>образования являются:</w:t>
      </w:r>
    </w:p>
    <w:p w:rsidR="00645D42" w:rsidRDefault="00183821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Wingdings" w:hAnsi="Wingdings" w:cs="Wingdings"/>
          <w:color w:val="000000"/>
          <w:sz w:val="28"/>
          <w:szCs w:val="28"/>
        </w:rPr>
        <w:t></w:t>
      </w:r>
      <w:r w:rsidR="00645D42"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игровая;</w:t>
      </w:r>
    </w:p>
    <w:p w:rsidR="00645D42" w:rsidRDefault="00183821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Wingdings" w:hAnsi="Wingdings" w:cs="Wingdings"/>
          <w:color w:val="000000"/>
          <w:sz w:val="28"/>
          <w:szCs w:val="28"/>
        </w:rPr>
        <w:t></w:t>
      </w:r>
      <w:r w:rsidR="00645D42"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 xml:space="preserve">коммуникативная (общение и взаимодействие </w:t>
      </w:r>
      <w:proofErr w:type="gramStart"/>
      <w:r w:rsidR="00645D42">
        <w:rPr>
          <w:rFonts w:ascii="Times New Roman" w:hAnsi="Times New Roman" w:cs="Times New Roman"/>
          <w:color w:val="000000"/>
          <w:sz w:val="28"/>
          <w:szCs w:val="28"/>
        </w:rPr>
        <w:t>со</w:t>
      </w:r>
      <w:proofErr w:type="gramEnd"/>
      <w:r w:rsidR="00645D42">
        <w:rPr>
          <w:rFonts w:ascii="Times New Roman" w:hAnsi="Times New Roman" w:cs="Times New Roman"/>
          <w:color w:val="000000"/>
          <w:sz w:val="28"/>
          <w:szCs w:val="28"/>
        </w:rPr>
        <w:t xml:space="preserve"> взрослыми и сверстниками);</w:t>
      </w:r>
    </w:p>
    <w:p w:rsidR="00645D42" w:rsidRDefault="00183821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Wingdings" w:hAnsi="Wingdings" w:cs="Wingdings"/>
          <w:color w:val="000000"/>
          <w:sz w:val="28"/>
          <w:szCs w:val="28"/>
        </w:rPr>
        <w:t></w:t>
      </w:r>
      <w:r w:rsidR="00645D42">
        <w:rPr>
          <w:rFonts w:ascii="Wingdings" w:hAnsi="Wingdings" w:cs="Wingdings"/>
          <w:color w:val="000000"/>
          <w:sz w:val="28"/>
          <w:szCs w:val="28"/>
        </w:rPr>
        <w:t></w:t>
      </w:r>
      <w:proofErr w:type="gramStart"/>
      <w:r w:rsidR="00645D42">
        <w:rPr>
          <w:rFonts w:ascii="Times New Roman" w:hAnsi="Times New Roman" w:cs="Times New Roman"/>
          <w:color w:val="000000"/>
          <w:sz w:val="28"/>
          <w:szCs w:val="28"/>
        </w:rPr>
        <w:t>познавательно-исследовательская</w:t>
      </w:r>
      <w:proofErr w:type="gramEnd"/>
      <w:r w:rsidR="00645D42">
        <w:rPr>
          <w:rFonts w:ascii="Times New Roman" w:hAnsi="Times New Roman" w:cs="Times New Roman"/>
          <w:color w:val="000000"/>
          <w:sz w:val="28"/>
          <w:szCs w:val="28"/>
        </w:rPr>
        <w:t xml:space="preserve"> (исследова</w:t>
      </w:r>
      <w:r w:rsidR="00DE73DA">
        <w:rPr>
          <w:rFonts w:ascii="Times New Roman" w:hAnsi="Times New Roman" w:cs="Times New Roman"/>
          <w:color w:val="000000"/>
          <w:sz w:val="28"/>
          <w:szCs w:val="28"/>
        </w:rPr>
        <w:t xml:space="preserve">ния объектов окружающего мира и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экспериментирования с ними),</w:t>
      </w:r>
    </w:p>
    <w:p w:rsidR="00645D42" w:rsidRPr="00DE73DA" w:rsidRDefault="00183821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Wingdings" w:hAnsi="Wingdings" w:cs="Wingdings"/>
          <w:color w:val="000000"/>
          <w:sz w:val="28"/>
          <w:szCs w:val="28"/>
        </w:rPr>
        <w:t></w:t>
      </w:r>
      <w:r w:rsidR="00645D42"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восприятие художес</w:t>
      </w:r>
      <w:r w:rsidR="00DE73DA">
        <w:rPr>
          <w:rFonts w:ascii="Times New Roman" w:hAnsi="Times New Roman" w:cs="Times New Roman"/>
          <w:color w:val="000000"/>
          <w:sz w:val="28"/>
          <w:szCs w:val="28"/>
        </w:rPr>
        <w:t>твенной литературы и фольклора;</w:t>
      </w:r>
    </w:p>
    <w:p w:rsidR="00645D42" w:rsidRDefault="00183821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Wingdings" w:hAnsi="Wingdings" w:cs="Wingdings"/>
          <w:color w:val="000000"/>
          <w:sz w:val="28"/>
          <w:szCs w:val="28"/>
        </w:rPr>
        <w:t></w:t>
      </w:r>
      <w:r w:rsidR="00645D42">
        <w:rPr>
          <w:rFonts w:ascii="Wingdings" w:hAnsi="Wingdings" w:cs="Wingdings"/>
          <w:color w:val="000000"/>
          <w:sz w:val="28"/>
          <w:szCs w:val="28"/>
        </w:rPr>
        <w:t>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конструирование из разного материала, включая конструкторы, и иной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материал, изобразительная (рисование, лепка);</w:t>
      </w:r>
    </w:p>
    <w:p w:rsidR="00A251BB" w:rsidRDefault="00183821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lastRenderedPageBreak/>
        <w:t></w:t>
      </w:r>
      <w:r w:rsidR="00645D42">
        <w:rPr>
          <w:rFonts w:ascii="Wingdings" w:hAnsi="Wingdings" w:cs="Wingdings"/>
          <w:color w:val="000000"/>
          <w:sz w:val="28"/>
          <w:szCs w:val="28"/>
        </w:rPr>
        <w:t></w:t>
      </w:r>
      <w:r w:rsidR="00645D42">
        <w:rPr>
          <w:rFonts w:ascii="Wingdings" w:hAnsi="Wingdings" w:cs="Wingdings"/>
          <w:color w:val="000000"/>
          <w:sz w:val="28"/>
          <w:szCs w:val="28"/>
        </w:rPr>
        <w:t></w:t>
      </w:r>
      <w:proofErr w:type="gramStart"/>
      <w:r w:rsidR="00645D42">
        <w:rPr>
          <w:rFonts w:ascii="Times New Roman" w:hAnsi="Times New Roman" w:cs="Times New Roman"/>
          <w:color w:val="000000"/>
          <w:sz w:val="28"/>
          <w:szCs w:val="28"/>
        </w:rPr>
        <w:t>музыкальная</w:t>
      </w:r>
      <w:proofErr w:type="gramEnd"/>
      <w:r w:rsidR="00645D42">
        <w:rPr>
          <w:rFonts w:ascii="Times New Roman" w:hAnsi="Times New Roman" w:cs="Times New Roman"/>
          <w:color w:val="000000"/>
          <w:sz w:val="28"/>
          <w:szCs w:val="28"/>
        </w:rPr>
        <w:t xml:space="preserve"> (восприятие и понимание с</w:t>
      </w:r>
      <w:r w:rsidR="00DE73DA">
        <w:rPr>
          <w:rFonts w:ascii="Times New Roman" w:hAnsi="Times New Roman" w:cs="Times New Roman"/>
          <w:color w:val="000000"/>
          <w:sz w:val="28"/>
          <w:szCs w:val="28"/>
        </w:rPr>
        <w:t xml:space="preserve">мысла музыкальных произведений,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пение, музыкально-ритмические движен</w:t>
      </w:r>
      <w:r w:rsidR="00DE73DA">
        <w:rPr>
          <w:rFonts w:ascii="Times New Roman" w:hAnsi="Times New Roman" w:cs="Times New Roman"/>
          <w:color w:val="000000"/>
          <w:sz w:val="28"/>
          <w:szCs w:val="28"/>
        </w:rPr>
        <w:t xml:space="preserve">ия, игры на детских музыкальных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инструментах);</w:t>
      </w:r>
    </w:p>
    <w:p w:rsidR="00645D42" w:rsidRPr="00A251BB" w:rsidRDefault="00BB225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</w:t>
      </w:r>
      <w:r w:rsidR="00645D4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Ранний дошкольный возраст</w:t>
      </w:r>
    </w:p>
    <w:p w:rsidR="00645D42" w:rsidRDefault="00BB225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На третьем году жизни дети становятся самостоятельнее. Продолжают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развиваться предметная деятельность, деловое сотр</w:t>
      </w:r>
      <w:r w:rsidR="00DE73DA">
        <w:rPr>
          <w:rFonts w:ascii="Times New Roman" w:hAnsi="Times New Roman" w:cs="Times New Roman"/>
          <w:color w:val="000000"/>
          <w:sz w:val="28"/>
          <w:szCs w:val="28"/>
        </w:rPr>
        <w:t xml:space="preserve">удничество ребенка и взрослого; </w:t>
      </w:r>
      <w:r>
        <w:rPr>
          <w:rFonts w:ascii="Times New Roman" w:hAnsi="Times New Roman" w:cs="Times New Roman"/>
          <w:color w:val="000000"/>
          <w:sz w:val="28"/>
          <w:szCs w:val="28"/>
        </w:rPr>
        <w:t>совершенствуются восприятие, речь, начальные</w:t>
      </w:r>
      <w:r w:rsidR="00DE73DA">
        <w:rPr>
          <w:rFonts w:ascii="Times New Roman" w:hAnsi="Times New Roman" w:cs="Times New Roman"/>
          <w:color w:val="000000"/>
          <w:sz w:val="28"/>
          <w:szCs w:val="28"/>
        </w:rPr>
        <w:t xml:space="preserve"> формы произвольного поведения, </w:t>
      </w:r>
      <w:r>
        <w:rPr>
          <w:rFonts w:ascii="Times New Roman" w:hAnsi="Times New Roman" w:cs="Times New Roman"/>
          <w:color w:val="000000"/>
          <w:sz w:val="28"/>
          <w:szCs w:val="28"/>
        </w:rPr>
        <w:t>игры, наглядно-действенное мышление, в конце г</w:t>
      </w:r>
      <w:r w:rsidR="00DE73DA">
        <w:rPr>
          <w:rFonts w:ascii="Times New Roman" w:hAnsi="Times New Roman" w:cs="Times New Roman"/>
          <w:color w:val="000000"/>
          <w:sz w:val="28"/>
          <w:szCs w:val="28"/>
        </w:rPr>
        <w:t xml:space="preserve">ода появляются основы наглядно- </w:t>
      </w:r>
      <w:r>
        <w:rPr>
          <w:rFonts w:ascii="Times New Roman" w:hAnsi="Times New Roman" w:cs="Times New Roman"/>
          <w:color w:val="000000"/>
          <w:sz w:val="28"/>
          <w:szCs w:val="28"/>
        </w:rPr>
        <w:t>образного мышления.</w:t>
      </w:r>
    </w:p>
    <w:p w:rsidR="00645D42" w:rsidRPr="0077331D" w:rsidRDefault="00BB225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предметной деятельности связано </w:t>
      </w:r>
      <w:r w:rsidR="00DE73DA">
        <w:rPr>
          <w:rFonts w:ascii="Times New Roman" w:hAnsi="Times New Roman" w:cs="Times New Roman"/>
          <w:color w:val="000000"/>
          <w:sz w:val="28"/>
          <w:szCs w:val="28"/>
        </w:rPr>
        <w:t xml:space="preserve">с усвоением культурных способов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действия с различными предметами. Совершенс</w:t>
      </w:r>
      <w:r w:rsidR="00DE73DA">
        <w:rPr>
          <w:rFonts w:ascii="Times New Roman" w:hAnsi="Times New Roman" w:cs="Times New Roman"/>
          <w:color w:val="000000"/>
          <w:sz w:val="28"/>
          <w:szCs w:val="28"/>
        </w:rPr>
        <w:t xml:space="preserve">твуются соотносящие и орудийные действия.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Умение выполнять орудийные действия разви</w:t>
      </w:r>
      <w:r w:rsidR="00DE73DA">
        <w:rPr>
          <w:rFonts w:ascii="Times New Roman" w:hAnsi="Times New Roman" w:cs="Times New Roman"/>
          <w:color w:val="000000"/>
          <w:sz w:val="28"/>
          <w:szCs w:val="28"/>
        </w:rPr>
        <w:t xml:space="preserve">вает произвольность, преобразуя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натуральные формы активности в культурные н</w:t>
      </w:r>
      <w:r w:rsidR="00DE73DA">
        <w:rPr>
          <w:rFonts w:ascii="Times New Roman" w:hAnsi="Times New Roman" w:cs="Times New Roman"/>
          <w:color w:val="000000"/>
          <w:sz w:val="28"/>
          <w:szCs w:val="28"/>
        </w:rPr>
        <w:t xml:space="preserve">а основе предлагаемой взрослыми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модели, которая выступает в качестве не только объекта для подражания, но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образца,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регулирующего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собственную активность ребенка.</w:t>
      </w:r>
    </w:p>
    <w:p w:rsidR="00645D42" w:rsidRPr="0077331D" w:rsidRDefault="00BB225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645D42" w:rsidRPr="0077331D">
        <w:rPr>
          <w:rFonts w:ascii="Times New Roman" w:hAnsi="Times New Roman" w:cs="Times New Roman"/>
          <w:color w:val="000000"/>
          <w:sz w:val="28"/>
          <w:szCs w:val="28"/>
        </w:rPr>
        <w:t>В ходе совместной с взрослыми предметной деятельности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продолжает</w:t>
      </w:r>
    </w:p>
    <w:p w:rsidR="00645D42" w:rsidRPr="00441FF0" w:rsidRDefault="00BB225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азвиваться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понимание речи</w:t>
      </w:r>
      <w:r w:rsidR="00645D42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</w:rPr>
        <w:t xml:space="preserve">.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Слово отдел</w:t>
      </w:r>
      <w:r w:rsidR="00DE73DA">
        <w:rPr>
          <w:rFonts w:ascii="Times New Roman" w:hAnsi="Times New Roman" w:cs="Times New Roman"/>
          <w:color w:val="000000"/>
          <w:sz w:val="28"/>
          <w:szCs w:val="28"/>
        </w:rPr>
        <w:t xml:space="preserve">яется от ситуации и приобретает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самостоятельное значение.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Дети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продолжаю</w:t>
      </w:r>
      <w:r w:rsidR="00DE73DA">
        <w:rPr>
          <w:rFonts w:ascii="Times New Roman" w:hAnsi="Times New Roman" w:cs="Times New Roman"/>
          <w:color w:val="000000"/>
          <w:sz w:val="28"/>
          <w:szCs w:val="28"/>
        </w:rPr>
        <w:t xml:space="preserve">т осваивать названия окружающих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предметов, учатся выполнять словесные просьбы вз</w:t>
      </w:r>
      <w:r w:rsidR="00DE73DA">
        <w:rPr>
          <w:rFonts w:ascii="Times New Roman" w:hAnsi="Times New Roman" w:cs="Times New Roman"/>
          <w:color w:val="000000"/>
          <w:sz w:val="28"/>
          <w:szCs w:val="28"/>
        </w:rPr>
        <w:t xml:space="preserve">рослых, ориентируясь в пределах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ближа</w:t>
      </w:r>
      <w:r w:rsidR="00441FF0">
        <w:rPr>
          <w:rFonts w:ascii="Times New Roman" w:hAnsi="Times New Roman" w:cs="Times New Roman"/>
          <w:color w:val="000000"/>
          <w:sz w:val="28"/>
          <w:szCs w:val="28"/>
        </w:rPr>
        <w:t xml:space="preserve">йшего окружения.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Количество понимаемых слов значитель</w:t>
      </w:r>
      <w:r w:rsidR="00441FF0">
        <w:rPr>
          <w:rFonts w:ascii="Times New Roman" w:hAnsi="Times New Roman" w:cs="Times New Roman"/>
          <w:color w:val="000000"/>
          <w:sz w:val="28"/>
          <w:szCs w:val="28"/>
        </w:rPr>
        <w:t xml:space="preserve">но возрастает. Совершенствуется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 xml:space="preserve">регуляция поведения в результате обращения взрослых к ребенку, который </w:t>
      </w:r>
      <w:r w:rsidR="00DE73DA" w:rsidRPr="00DE73D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начинает </w:t>
      </w:r>
      <w:r w:rsidR="00645D42" w:rsidRPr="00DE73D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понимать не только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proofErr w:type="gramStart"/>
      <w:r w:rsidR="00645D42" w:rsidRPr="00DE73D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ин</w:t>
      </w:r>
      <w:r w:rsidR="00DE73DA" w:rsidRPr="00DE73D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струкцию</w:t>
      </w:r>
      <w:proofErr w:type="gramEnd"/>
      <w:r w:rsidR="00DE73DA" w:rsidRPr="00DE73D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но и рассказ взрослых</w:t>
      </w:r>
      <w:r w:rsidR="00DE73DA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</w:rPr>
        <w:t xml:space="preserve">.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Интенсивно развивается активная речь детей. К трем годам они осваивают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основные грамматические структуры, пытаются строить сложные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сложноподчиненные предложения, в разговоре с взрослым используют практически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>все части речи. Активный словарь достигает примерно 1500–2500 слов.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D42">
        <w:rPr>
          <w:rFonts w:ascii="Times New Roman" w:hAnsi="Times New Roman" w:cs="Times New Roman"/>
          <w:color w:val="000000"/>
          <w:sz w:val="28"/>
          <w:szCs w:val="28"/>
        </w:rPr>
        <w:t xml:space="preserve">К концу третьего года жизни </w:t>
      </w:r>
      <w:r w:rsidR="00645D42" w:rsidRPr="00DE73D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речь становится средством общен</w:t>
      </w:r>
      <w:r w:rsidR="00DE73DA" w:rsidRPr="00DE73D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ия ребенка </w:t>
      </w:r>
      <w:r w:rsidR="00645D42" w:rsidRPr="00DE73D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со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645D42" w:rsidRPr="00DE73D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сверстниками</w:t>
      </w:r>
      <w:r w:rsidR="00645D42" w:rsidRPr="00DE73D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645D42" w:rsidRPr="00DE73D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 этом возрасте у детей формируются новые виды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645D42" w:rsidRPr="00DE73D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деятельности: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645D42" w:rsidRPr="00DE73D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игра,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645D42" w:rsidRPr="00DE73D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рисование,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645D42" w:rsidRPr="00DE73D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конструирование.</w:t>
      </w:r>
    </w:p>
    <w:p w:rsidR="00645D42" w:rsidRPr="00A30220" w:rsidRDefault="00BB225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</w:t>
      </w:r>
      <w:r w:rsidR="00645D42" w:rsidRPr="00DE73D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Игра носит процессуальный характер, гл</w:t>
      </w:r>
      <w:r w:rsid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авное в ней — действия, которые </w:t>
      </w:r>
      <w:r w:rsidR="00645D42" w:rsidRPr="00DE73D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совершаются с игровыми предметами, приближенными к реальности</w:t>
      </w:r>
      <w:r w:rsidR="00645D4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. </w:t>
      </w:r>
      <w:r w:rsidR="00645D42"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 сер</w:t>
      </w:r>
      <w:r w:rsid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едине </w:t>
      </w:r>
      <w:r w:rsidR="00645D42"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третьего года жизни широко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645D42"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используются действия с предметам</w:t>
      </w:r>
      <w:proofErr w:type="gramStart"/>
      <w:r w:rsidR="00645D42"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</w:t>
      </w:r>
      <w:r w:rsid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</w:t>
      </w:r>
      <w:proofErr w:type="gramEnd"/>
      <w:r w:rsid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7C24C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заместителями. </w:t>
      </w:r>
      <w:r w:rsidR="00645D42"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Появление собственно изобразительной де</w:t>
      </w:r>
      <w:r w:rsidR="007C24C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ятельности обусловлено тем, что </w:t>
      </w:r>
      <w:r w:rsidR="00645D42"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ребенок уже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645D42"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способен сформулировать </w:t>
      </w:r>
      <w:r w:rsidR="007C24C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намерение изобразить какой-либо </w:t>
      </w:r>
      <w:r w:rsidR="00645D42"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предмет.</w:t>
      </w:r>
    </w:p>
    <w:p w:rsidR="00645D42" w:rsidRPr="00A30220" w:rsidRDefault="00BB225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</w:t>
      </w:r>
      <w:r w:rsidR="00645D42"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На третьем году жизни соверше</w:t>
      </w:r>
      <w:r w:rsidR="0018382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нствуются зрительные и слуховые </w:t>
      </w:r>
      <w:r w:rsidR="00645D42"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ориентировки, что позволяет детям безошибочно выполнять ряд заданий:</w:t>
      </w:r>
    </w:p>
    <w:p w:rsidR="00645D42" w:rsidRPr="00A30220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осуществлять выбор из 2–3 предметов по форме, величине и цвету; различать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мелодии; петь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:rsidR="00645D42" w:rsidRPr="00A30220" w:rsidRDefault="00BB225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</w:t>
      </w:r>
      <w:r w:rsidR="00645D42"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Совершенствуется слуховое восприятие,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645D42"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прежде всего </w:t>
      </w:r>
      <w:proofErr w:type="gramStart"/>
      <w:r w:rsidR="00645D42"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фонематический</w:t>
      </w:r>
      <w:proofErr w:type="gramEnd"/>
    </w:p>
    <w:p w:rsidR="00A251BB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слух.</w:t>
      </w:r>
      <w:r w:rsidR="00BB2256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 трем</w:t>
      </w:r>
      <w:r w:rsidR="00BB2256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годам дети воспринимают все звуки ро</w:t>
      </w:r>
      <w:r w:rsid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дного языка, но произносят их с </w:t>
      </w:r>
      <w:r w:rsidR="007C24C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большими искажениями. </w:t>
      </w:r>
      <w:r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Основной форм</w:t>
      </w:r>
      <w:r w:rsid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ой мышления </w:t>
      </w:r>
      <w:r w:rsid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lastRenderedPageBreak/>
        <w:t xml:space="preserve">является </w:t>
      </w:r>
      <w:proofErr w:type="gramStart"/>
      <w:r w:rsid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наглядно-</w:t>
      </w:r>
      <w:r w:rsidR="007C24C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действенная</w:t>
      </w:r>
      <w:proofErr w:type="gramEnd"/>
      <w:r w:rsidR="007C24C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. Ее особенность </w:t>
      </w:r>
      <w:r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заключается в том, что возникающие в жи</w:t>
      </w:r>
      <w:r w:rsidR="007C24C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зни ребенка проблемные ситуации </w:t>
      </w:r>
      <w:r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разрешаются путем реального действия с предметами.</w:t>
      </w:r>
    </w:p>
    <w:p w:rsidR="00645D42" w:rsidRPr="00A30220" w:rsidRDefault="00BB225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</w:t>
      </w:r>
      <w:r w:rsidR="00645D42"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 концу третьего года жизни у детей появля</w:t>
      </w:r>
      <w:r w:rsid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ются зачатки наглядно-образного </w:t>
      </w:r>
      <w:r w:rsidR="00645D42"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мышления. Ребенок в ходе предметно-игровой деятел</w:t>
      </w:r>
      <w:r w:rsid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ьности ставит перед собой цель, </w:t>
      </w:r>
      <w:r w:rsidR="00645D42"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намечает план действия и т. п.</w:t>
      </w:r>
    </w:p>
    <w:p w:rsidR="00645D42" w:rsidRPr="00A30220" w:rsidRDefault="00BB225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</w:t>
      </w:r>
      <w:r w:rsidR="00645D42"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Для детей этого возраста характерна неосознан</w:t>
      </w:r>
      <w:r w:rsid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ность мотивов, импульсивность и </w:t>
      </w:r>
      <w:r w:rsidR="00645D42"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зависимость чувств и желаний от ситуации. Дети</w:t>
      </w:r>
      <w:r w:rsid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легко заражаются эмоциональным </w:t>
      </w:r>
      <w:r w:rsidR="00645D42"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состоянием сверстников. Однако в этот период </w:t>
      </w:r>
      <w:r w:rsid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начинает складываться и </w:t>
      </w:r>
      <w:r w:rsidR="00645D42"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произвольность поведения. Она обусловлена разви</w:t>
      </w:r>
      <w:r w:rsid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тием орудийных действий и речи. </w:t>
      </w:r>
      <w:r w:rsidR="00645D42"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У детей появляются чувства гордости и стыда, </w:t>
      </w:r>
      <w:r w:rsid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начинают формироваться элементы </w:t>
      </w:r>
      <w:r w:rsidR="00645D42"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самосознания, связанные с идентификацией с именем и полом. Ра</w:t>
      </w:r>
      <w:r w:rsid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нний возраст </w:t>
      </w:r>
      <w:r w:rsidR="00645D42"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завершается кризисом трех лет. Ребенок осознае</w:t>
      </w:r>
      <w:r w:rsid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т себя как отдельного человека, </w:t>
      </w:r>
      <w:r w:rsidR="00645D42"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отличного от взрослого. У него </w:t>
      </w:r>
      <w:proofErr w:type="gramStart"/>
      <w:r w:rsidR="00645D42"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формируется образ</w:t>
      </w:r>
      <w:r w:rsidR="007C24C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Я.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7C24C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Кризис часто сопровождается</w:t>
      </w:r>
      <w:proofErr w:type="gramEnd"/>
      <w:r w:rsidR="007C24C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645D42"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рядом отрицательных проявлений: негативизмом, у</w:t>
      </w:r>
      <w:r w:rsidR="003632A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прямством, нарушением общения с </w:t>
      </w:r>
      <w:r w:rsidR="00645D42"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взрослым и др. Кризис может продолжаться от нескольких месяцев до двух лет.</w:t>
      </w:r>
    </w:p>
    <w:p w:rsidR="00645D42" w:rsidRPr="003632AC" w:rsidRDefault="00BB225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       </w:t>
      </w:r>
      <w:r w:rsidR="00645D42" w:rsidRPr="003632AC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Модуль образовательной области «Познавательное развитие»</w:t>
      </w:r>
    </w:p>
    <w:p w:rsidR="00645D42" w:rsidRPr="00A30220" w:rsidRDefault="00BB2256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</w:t>
      </w:r>
      <w:r w:rsidR="00645D42"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Познавательное развитие предполагает развитие интересов детей,</w:t>
      </w:r>
    </w:p>
    <w:p w:rsidR="00645D42" w:rsidRPr="003632AC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любознательности и познавательной мотивации; формирование п</w:t>
      </w:r>
      <w:r w:rsidR="003632A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ознавательных </w:t>
      </w:r>
      <w:r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действий, становление сознания; развитие вообр</w:t>
      </w:r>
      <w:r w:rsidR="003632A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ажения и творческой активности; </w:t>
      </w:r>
      <w:proofErr w:type="gramStart"/>
      <w:r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формирование первичных представлений</w:t>
      </w:r>
      <w:r w:rsidR="003632A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о себе, других людях, объектах </w:t>
      </w:r>
      <w:r w:rsidRPr="00A302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окружающего мира, о свойствах и отношениях об</w:t>
      </w:r>
      <w:r w:rsidR="003632A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ъектов окружающего мира (форме, </w:t>
      </w:r>
      <w:r w:rsidRPr="003632A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цвете, размере, материале, звучании, ритме, темпе, ко</w:t>
      </w:r>
      <w:r w:rsidR="003632A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личестве, числе, части и целом, </w:t>
      </w:r>
      <w:r w:rsidRPr="003632A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пространстве и времени, движении и покое, причин</w:t>
      </w:r>
      <w:r w:rsidR="003632A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ах и следствиях и др.), о малой </w:t>
      </w:r>
      <w:r w:rsidRPr="003632A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родине и Отечестве, представлений о социокультурных ценностях нашего народа, об</w:t>
      </w:r>
      <w:proofErr w:type="gramEnd"/>
    </w:p>
    <w:p w:rsidR="00645D42" w:rsidRPr="003632AC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3632A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отечественных </w:t>
      </w:r>
      <w:proofErr w:type="gramStart"/>
      <w:r w:rsidRPr="003632A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традициях</w:t>
      </w:r>
      <w:proofErr w:type="gramEnd"/>
      <w:r w:rsidRPr="003632A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и праз</w:t>
      </w:r>
      <w:r w:rsidR="003632A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дниках.</w:t>
      </w:r>
      <w:r w:rsidR="00BB2256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3632A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 </w:t>
      </w:r>
      <w:r w:rsidRPr="003632A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планете Земля как</w:t>
      </w:r>
      <w:r w:rsidR="00BB2256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3632A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общем</w:t>
      </w:r>
      <w:r w:rsidR="00D83C2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3632A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доме людей, об </w:t>
      </w:r>
      <w:r w:rsidRPr="003632A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особенностях ее природы, многообразии стран и народов мира.</w:t>
      </w:r>
    </w:p>
    <w:p w:rsidR="00645D42" w:rsidRPr="0077331D" w:rsidRDefault="00D83C29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 </w:t>
      </w:r>
      <w:r w:rsidR="00645D42" w:rsidRPr="0077331D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Виды интеграции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="00645D42" w:rsidRPr="0077331D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образовательной области «Познавательное развитие»</w:t>
      </w:r>
    </w:p>
    <w:p w:rsidR="00645D42" w:rsidRPr="0077331D" w:rsidRDefault="0077331D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1.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«Физическое развитие»</w:t>
      </w: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: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Расширять представления о полезной и</w:t>
      </w:r>
      <w:r w:rsidR="00D83C2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вредной пище для здоровья человека, о</w:t>
      </w:r>
      <w:r w:rsidR="00D83C2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необх</w:t>
      </w:r>
      <w:r w:rsidR="00995C8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одимости закаливания организма,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 ценности здоровья, соблюдения</w:t>
      </w:r>
      <w:r w:rsidR="00D83C2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навы</w:t>
      </w:r>
      <w:r w:rsidR="00995C8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ков гигиены, принимать активное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участие в спортивных играх и</w:t>
      </w:r>
      <w:r w:rsidR="00D83C2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соревнованиях.</w:t>
      </w:r>
      <w:r w:rsidR="00D83C2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спользование иллюстративного материала,</w:t>
      </w:r>
      <w:r w:rsidR="00D83C2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видео роликов для реализации образовательной</w:t>
      </w:r>
    </w:p>
    <w:p w:rsidR="00645D42" w:rsidRPr="0077331D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области «Познавательное развитие».</w:t>
      </w:r>
    </w:p>
    <w:p w:rsidR="00645D42" w:rsidRPr="0077331D" w:rsidRDefault="00995C88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2.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«Социально-коммуникативное развитие»</w:t>
      </w:r>
      <w:r w:rsid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: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оздавать условия для расширения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представлений детей об окружающем</w:t>
      </w:r>
      <w:r w:rsidR="00D83C2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мире, развивать наблюдательность и</w:t>
      </w:r>
      <w:r w:rsidR="00D83C2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любознательность.</w:t>
      </w:r>
      <w:r w:rsid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И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спольз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ование дидактических и сюжетно-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ролевых игр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, иллюстративного материала как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средств реализации образовательной области</w:t>
      </w:r>
      <w:proofErr w:type="gramStart"/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«П</w:t>
      </w:r>
      <w:proofErr w:type="gramEnd"/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ознавательное развитие»</w:t>
      </w:r>
    </w:p>
    <w:p w:rsidR="00183821" w:rsidRDefault="00183821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183821" w:rsidRDefault="00183821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183821" w:rsidRDefault="00183821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645D42" w:rsidRPr="0077331D" w:rsidRDefault="00D83C29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</w:t>
      </w:r>
      <w:r w:rsidR="00995C8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3.  «Речевое развитие»: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Вводить в речь детей выражения:</w:t>
      </w:r>
      <w:r w:rsidR="00995C8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«Здесь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много </w:t>
      </w:r>
      <w:r w:rsidR="00995C8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кружков, одни — красного цвета,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а другие — синего; красных кружков</w:t>
      </w:r>
    </w:p>
    <w:p w:rsidR="00645D42" w:rsidRPr="0077331D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больше,</w:t>
      </w:r>
      <w:r w:rsidR="00995C8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чем синих, а синих меньше, чем </w:t>
      </w: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красных» или «красных и синих</w:t>
      </w:r>
    </w:p>
    <w:p w:rsidR="00645D42" w:rsidRPr="0077331D" w:rsidRDefault="00995C88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кружков поровну»; </w:t>
      </w:r>
      <w:r w:rsidR="00441FF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Учить различать и называть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прям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оугольник, его элементы: углы и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стороны, оказывать помо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щь зимующим птицам, называть их. Р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ечевое </w:t>
      </w:r>
      <w:r w:rsidR="00441FF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сопровождение процесса познания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социальной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действительности для реализации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образова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тельной области «Познавательное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развитие».</w:t>
      </w:r>
    </w:p>
    <w:p w:rsidR="00645D42" w:rsidRPr="0077331D" w:rsidRDefault="00995C88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  4.  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«Худож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ественно-эстетическое ра</w:t>
      </w:r>
      <w:r w:rsidR="0018382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звитие»: Подводить к пониманию народного и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профессионально</w:t>
      </w:r>
      <w:r w:rsidR="0018382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го искусства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(</w:t>
      </w:r>
      <w:r w:rsidR="0018382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музыкальному,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изобразительному, театральному, архитектурному), воспитывать умение понимать содержание произведений искусства, обращать внимание на красоту окружающих предметов и природных объектов, музыкальных произведений. И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спользование сре</w:t>
      </w:r>
      <w:proofErr w:type="gramStart"/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ств пр</w:t>
      </w:r>
      <w:proofErr w:type="gramEnd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одуктивных видов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деятельн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ости для обогащения содержания,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закреплен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ия результатов освоения области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«Познавательное развитие».</w:t>
      </w:r>
    </w:p>
    <w:p w:rsidR="00645D42" w:rsidRPr="00183821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183821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Решение образовательных задач предусматривает:</w:t>
      </w:r>
    </w:p>
    <w:p w:rsidR="00645D42" w:rsidRPr="0077331D" w:rsidRDefault="00A41FEB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    С</w:t>
      </w: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тимулирование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познавательной активности ребенка;</w:t>
      </w:r>
      <w:r w:rsidR="00441FF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поощрение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многочисленных детских вопросов о предметах и явлениях</w:t>
      </w:r>
      <w:r w:rsidR="00032AC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ближайшего окружения, их связях и отношениях;</w:t>
      </w:r>
    </w:p>
    <w:p w:rsidR="00645D42" w:rsidRPr="0077331D" w:rsidRDefault="00A41FEB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 О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богащение представлений ребенка о предметах окружающей действительности;</w:t>
      </w:r>
    </w:p>
    <w:p w:rsidR="00645D42" w:rsidRPr="0077331D" w:rsidRDefault="00A41FEB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    П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оощрение самостоятельных «открытий» ребенком свойств объектов</w:t>
      </w:r>
    </w:p>
    <w:p w:rsidR="00645D42" w:rsidRPr="0077331D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окружающей природы;</w:t>
      </w:r>
    </w:p>
    <w:p w:rsidR="00645D42" w:rsidRPr="0077331D" w:rsidRDefault="00A41FEB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    Э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кспериментирование ребенка с объектами неживой природы;</w:t>
      </w:r>
    </w:p>
    <w:p w:rsidR="00645D42" w:rsidRPr="0077331D" w:rsidRDefault="00A41FEB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    О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рганизацию поисково - исследовательской деятельности (проведение</w:t>
      </w:r>
      <w:proofErr w:type="gramEnd"/>
    </w:p>
    <w:p w:rsidR="00645D42" w:rsidRPr="0077331D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опытов и экспериментов).</w:t>
      </w:r>
    </w:p>
    <w:p w:rsidR="00645D42" w:rsidRPr="00A41FEB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A41FE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Формы, способы, методы, средства реализации задач</w:t>
      </w:r>
      <w:r w:rsidR="00A41FEB" w:rsidRPr="00A41FE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образовательной </w:t>
      </w:r>
      <w:r w:rsidRPr="00A41FE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области «Познавательное развитие</w:t>
      </w:r>
      <w:proofErr w:type="gramStart"/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»</w:t>
      </w:r>
      <w:r w:rsidRPr="00A41FE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с</w:t>
      </w:r>
      <w:proofErr w:type="gramEnd"/>
      <w:r w:rsidRPr="00A41FE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учетом возрастных и индивидуальных особенностей детей</w:t>
      </w:r>
    </w:p>
    <w:p w:rsidR="00645D42" w:rsidRPr="0077331D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Средства</w:t>
      </w:r>
      <w:r w:rsidR="00D83C2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обучения</w:t>
      </w:r>
    </w:p>
    <w:p w:rsidR="00645D42" w:rsidRPr="00A41FEB" w:rsidRDefault="00645D42" w:rsidP="00A41FE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A41FE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Дидактические игры «Скажи, сколько игрушек?», «Части суток»,</w:t>
      </w:r>
    </w:p>
    <w:p w:rsidR="00645D42" w:rsidRPr="0077331D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«Расскажи, какой предмет по величине» и др.</w:t>
      </w:r>
    </w:p>
    <w:p w:rsidR="00645D42" w:rsidRPr="00A41FEB" w:rsidRDefault="00645D42" w:rsidP="00A41FE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A41FE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Тематические альбомы: «Осень», «Животные», «Птицы», «Цветы», и</w:t>
      </w:r>
    </w:p>
    <w:p w:rsidR="00645D42" w:rsidRPr="0077331D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др.</w:t>
      </w:r>
    </w:p>
    <w:p w:rsidR="00645D42" w:rsidRPr="0077331D" w:rsidRDefault="00A41FEB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3.  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Презентации по временам года: «весна», «осень», «зима», «лето».</w:t>
      </w:r>
    </w:p>
    <w:p w:rsidR="00645D42" w:rsidRPr="0077331D" w:rsidRDefault="00A41FEB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4.  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Наборы строителя «</w:t>
      </w:r>
      <w:proofErr w:type="spellStart"/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Лего</w:t>
      </w:r>
      <w:proofErr w:type="spellEnd"/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»;</w:t>
      </w:r>
    </w:p>
    <w:p w:rsidR="00645D42" w:rsidRPr="0077331D" w:rsidRDefault="00A41FEB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5.  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Деревянные и пластмассовые кубики;</w:t>
      </w:r>
    </w:p>
    <w:p w:rsidR="00645D42" w:rsidRPr="00A41FEB" w:rsidRDefault="00A41FEB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A41FE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Методы и  </w:t>
      </w:r>
      <w:r w:rsidR="00645D42" w:rsidRPr="00A41FE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формы</w:t>
      </w:r>
      <w:r w:rsidR="00D83C2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="00645D42" w:rsidRPr="00A41FE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работы</w:t>
      </w:r>
    </w:p>
    <w:p w:rsidR="00645D42" w:rsidRPr="0077331D" w:rsidRDefault="00A41FEB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Наблюдение за объектами живой</w:t>
      </w:r>
      <w:r w:rsidR="00A446A6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и неживой природы; за сезонным трудом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взрослых.</w:t>
      </w:r>
    </w:p>
    <w:p w:rsidR="00645D42" w:rsidRPr="0077331D" w:rsidRDefault="00A41FEB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Экспериментальная деятельность.</w:t>
      </w:r>
    </w:p>
    <w:p w:rsidR="00645D42" w:rsidRPr="0077331D" w:rsidRDefault="00A41FEB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Рассматривание картин, как </w:t>
      </w:r>
      <w:proofErr w:type="gramStart"/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предметных</w:t>
      </w:r>
      <w:proofErr w:type="gramEnd"/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так и сюжетных.</w:t>
      </w:r>
    </w:p>
    <w:p w:rsidR="00645D42" w:rsidRPr="0077331D" w:rsidRDefault="00A41FEB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Дидактические игры.</w:t>
      </w:r>
    </w:p>
    <w:p w:rsidR="00A251BB" w:rsidRDefault="00A41FEB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lastRenderedPageBreak/>
        <w:t xml:space="preserve">-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Действия с игрушками и предметами.</w:t>
      </w:r>
    </w:p>
    <w:p w:rsidR="00645D42" w:rsidRPr="00A251BB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A41FE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Технологии</w:t>
      </w:r>
      <w:r w:rsidR="00D83C2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A41FE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обучения и</w:t>
      </w:r>
      <w:r w:rsidR="00D83C2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A41FE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развития</w:t>
      </w:r>
    </w:p>
    <w:p w:rsidR="00645D42" w:rsidRPr="0077331D" w:rsidRDefault="00A41FEB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Технология обучения детей: раннего возраста – сенсорное развитие,</w:t>
      </w:r>
    </w:p>
    <w:p w:rsidR="00645D42" w:rsidRPr="0077331D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формирование общих сенсорных способностей.</w:t>
      </w:r>
    </w:p>
    <w:p w:rsidR="00645D42" w:rsidRPr="0077331D" w:rsidRDefault="00A41FEB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Технология эмоционально-чувственного погружения.</w:t>
      </w:r>
    </w:p>
    <w:p w:rsidR="00645D42" w:rsidRPr="0077331D" w:rsidRDefault="00A41FEB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Технология игрового обучения.</w:t>
      </w:r>
    </w:p>
    <w:p w:rsidR="00645D42" w:rsidRPr="006E6AC9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6E6AC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Взаимодействие с семьями воспитанников </w:t>
      </w:r>
    </w:p>
    <w:p w:rsidR="00645D42" w:rsidRPr="0077331D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Одним из направлений деятельности ДОУ по дополнительному образованию</w:t>
      </w:r>
    </w:p>
    <w:p w:rsidR="00645D42" w:rsidRPr="0077331D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детей является взаимодействие с родителями.</w:t>
      </w:r>
    </w:p>
    <w:p w:rsidR="00645D42" w:rsidRPr="00A446A6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A446A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Используются следующие формы работы:</w:t>
      </w:r>
    </w:p>
    <w:p w:rsidR="00A446A6" w:rsidRPr="00A446A6" w:rsidRDefault="00645D42" w:rsidP="00A446A6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A446A6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индивидуальные беседы, </w:t>
      </w:r>
    </w:p>
    <w:p w:rsidR="00A446A6" w:rsidRPr="00A446A6" w:rsidRDefault="00645D42" w:rsidP="00A446A6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A446A6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конс</w:t>
      </w:r>
      <w:r w:rsidR="00A446A6" w:rsidRPr="00A446A6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ультации по запросам родителей;      </w:t>
      </w:r>
    </w:p>
    <w:p w:rsidR="00A446A6" w:rsidRPr="00A446A6" w:rsidRDefault="00645D42" w:rsidP="00A446A6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A446A6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тематические родительские собрания, </w:t>
      </w:r>
    </w:p>
    <w:p w:rsidR="00645D42" w:rsidRPr="00A446A6" w:rsidRDefault="00645D42" w:rsidP="00A446A6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A446A6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конференции;</w:t>
      </w:r>
    </w:p>
    <w:p w:rsidR="00645D42" w:rsidRPr="006E6AC9" w:rsidRDefault="00645D42" w:rsidP="006E6AC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6E6AC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выставки творчества</w:t>
      </w:r>
    </w:p>
    <w:p w:rsidR="00645D42" w:rsidRPr="006E6AC9" w:rsidRDefault="00645D42" w:rsidP="006E6AC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6E6AC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анкетирование, опрос.</w:t>
      </w:r>
    </w:p>
    <w:p w:rsidR="00645D42" w:rsidRPr="0077331D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 зону сенсорного развития запланировано со</w:t>
      </w:r>
      <w:r w:rsidR="006E6AC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вместно с родителями </w:t>
      </w:r>
      <w:proofErr w:type="gramStart"/>
      <w:r w:rsidR="006E6AC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изготовить</w:t>
      </w:r>
      <w:proofErr w:type="gramEnd"/>
      <w:r w:rsidR="006E6AC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дидактические игры:</w:t>
      </w:r>
    </w:p>
    <w:p w:rsidR="00645D42" w:rsidRPr="00812733" w:rsidRDefault="00645D42" w:rsidP="00812733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81273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«Разложи орешки по цветам»</w:t>
      </w:r>
    </w:p>
    <w:p w:rsidR="00645D42" w:rsidRPr="00812733" w:rsidRDefault="00645D42" w:rsidP="00812733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81273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«Разноцветная коробочка»</w:t>
      </w:r>
    </w:p>
    <w:p w:rsidR="00645D42" w:rsidRPr="00812733" w:rsidRDefault="00645D42" w:rsidP="00812733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81273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«Украсим бабочек»</w:t>
      </w:r>
    </w:p>
    <w:p w:rsidR="00645D42" w:rsidRDefault="00812733" w:rsidP="00812733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«Застегни пуговицы</w:t>
      </w:r>
    </w:p>
    <w:p w:rsidR="00645D42" w:rsidRPr="00F85270" w:rsidRDefault="00645D42" w:rsidP="00F85270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8527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«</w:t>
      </w:r>
      <w:r w:rsidR="00A446A6" w:rsidRPr="00F8527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Чего не хватает</w:t>
      </w:r>
      <w:r w:rsidRPr="00F8527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»</w:t>
      </w:r>
    </w:p>
    <w:p w:rsidR="00645D42" w:rsidRPr="00812733" w:rsidRDefault="00645D42" w:rsidP="00812733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81273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« </w:t>
      </w:r>
      <w:r w:rsidR="00F8527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Собери по форме</w:t>
      </w:r>
      <w:r w:rsidRPr="0081273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»</w:t>
      </w:r>
    </w:p>
    <w:p w:rsidR="00673DDD" w:rsidRDefault="00D83C29" w:rsidP="00673D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</w:t>
      </w:r>
      <w:r w:rsidR="00645D42" w:rsidRPr="00673DD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Провести консультации с родителями на темы:</w:t>
      </w:r>
    </w:p>
    <w:p w:rsidR="00673DDD" w:rsidRDefault="00645D42" w:rsidP="00673D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673DD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«Игры, развивающие движения кисти – пальчиковая гимнастика»;</w:t>
      </w:r>
    </w:p>
    <w:p w:rsidR="00645D42" w:rsidRPr="00673DDD" w:rsidRDefault="00645D42" w:rsidP="00673D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673DD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«</w:t>
      </w:r>
      <w:r w:rsidR="00673DD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Путешествие в мир </w:t>
      </w:r>
      <w:proofErr w:type="spellStart"/>
      <w:r w:rsidR="00673DD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сенсорики</w:t>
      </w:r>
      <w:proofErr w:type="spellEnd"/>
      <w:r w:rsidRPr="00673DD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»;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«Мас</w:t>
      </w:r>
      <w:r w:rsidR="00673DD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саж рук»;</w:t>
      </w:r>
    </w:p>
    <w:p w:rsidR="00673DDD" w:rsidRDefault="00673DDD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673DDD" w:rsidRPr="00673DDD" w:rsidRDefault="00D83C29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                             </w:t>
      </w:r>
      <w:r w:rsidR="00645D42" w:rsidRPr="00673DDD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ОРГАНИЗАЦИОННЫЙ РАЗДЕЛ </w:t>
      </w:r>
    </w:p>
    <w:p w:rsidR="00673DDD" w:rsidRDefault="00673DDD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645D42" w:rsidRPr="00040197" w:rsidRDefault="00D83C29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        </w:t>
      </w:r>
      <w:r w:rsidR="00645D42" w:rsidRPr="00040197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Планировани</w:t>
      </w:r>
      <w:r w:rsidR="00040197" w:rsidRPr="00040197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е и методика проведения занятий </w:t>
      </w:r>
      <w:r w:rsidR="00673DDD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по сенсорному развитию </w:t>
      </w:r>
      <w:r w:rsidR="00645D42" w:rsidRPr="00040197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детей</w:t>
      </w:r>
    </w:p>
    <w:p w:rsidR="00645D42" w:rsidRPr="0077331D" w:rsidRDefault="00D83C29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 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Планомерность обучения детей — один</w:t>
      </w:r>
      <w:r w:rsidR="00673DD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из важнейших принципов решения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комплекса воспитательно-образовательной работы в детском саду.</w:t>
      </w:r>
    </w:p>
    <w:p w:rsidR="00645D42" w:rsidRPr="0077331D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При планировании занятий по ознакомлению с величиной, формой, цветом</w:t>
      </w:r>
    </w:p>
    <w:p w:rsidR="00645D42" w:rsidRPr="0077331D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предметов учитывается возраст детей, уровень их развития.</w:t>
      </w:r>
    </w:p>
    <w:p w:rsidR="00645D42" w:rsidRPr="0077331D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Занятия по сенсорному воспитанию я проводила с детьми в возрасте от </w:t>
      </w:r>
      <w:r w:rsidR="00F8527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2</w:t>
      </w: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лет.</w:t>
      </w:r>
    </w:p>
    <w:p w:rsidR="00645D42" w:rsidRPr="0077331D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Число </w:t>
      </w:r>
      <w:proofErr w:type="gramStart"/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занимающихся</w:t>
      </w:r>
      <w:proofErr w:type="gramEnd"/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может быть до 6—8, в зависимости от возраста.</w:t>
      </w:r>
    </w:p>
    <w:p w:rsidR="00F85270" w:rsidRDefault="00D83C29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 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Сенсорное воспитание планируется в тесной 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взаимосвязи со всеми остальными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разделами работы. Так, успешная организация занятий по ознакомлению с величи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ной,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формой, цветом предметов возможна при наличии о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пределенного уровня физического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развития ребенка. </w:t>
      </w:r>
    </w:p>
    <w:p w:rsidR="00F85270" w:rsidRDefault="00F85270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645D42" w:rsidRPr="0077331D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lastRenderedPageBreak/>
        <w:t xml:space="preserve">Прежде </w:t>
      </w:r>
      <w:proofErr w:type="gramStart"/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всего</w:t>
      </w:r>
      <w:proofErr w:type="gramEnd"/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это относит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ся к развитию движений руки при </w:t>
      </w: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осуществлении действий по вкладыванию, вы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ниманию предметов, при работе с </w:t>
      </w: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мозаикой, рисовании красками. Сочетание сенс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орных и моторных задач является </w:t>
      </w: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одним из главных условий умственного воспитания, осуществляющегося в процессе</w:t>
      </w:r>
    </w:p>
    <w:p w:rsidR="00040197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предметной деятельности. Детей увлекают дей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ствия с яркими игрушками разной </w:t>
      </w: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формы и величины: нанизывание колец, раскладывани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е предметов и т. д. </w:t>
      </w:r>
    </w:p>
    <w:p w:rsidR="00645D42" w:rsidRPr="00812733" w:rsidRDefault="00040197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040197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       Задачи</w:t>
      </w:r>
      <w:r w:rsidR="00D83C2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сенсорного характера являются на да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нном возрастном этапе ведущими.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Тематическое планирование материала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согласуется со временем года, с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сезонными явлениями, с программой ознакомления с окружающим.</w:t>
      </w:r>
    </w:p>
    <w:p w:rsidR="00645D42" w:rsidRPr="0077331D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Важным фактором в планировании занятий по ознакомлению детей с цветом,</w:t>
      </w:r>
    </w:p>
    <w:p w:rsidR="00D83C29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формой, величиной предметов являе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тся принцип последовательности, </w:t>
      </w: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предусматривающий 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постепенное усложнение заданий. </w:t>
      </w: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Важным принципом организ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ации процесса обучения является систематичность. </w:t>
      </w: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Обучение на занятиях по сенсорному воспитан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ию я проводила с детьми </w:t>
      </w:r>
      <w:r w:rsidR="0057008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2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раз в </w:t>
      </w:r>
      <w:r w:rsidR="0057008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месяц</w:t>
      </w: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. </w:t>
      </w:r>
      <w:r w:rsidR="00D83C2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</w:t>
      </w:r>
    </w:p>
    <w:p w:rsidR="00645D42" w:rsidRPr="0077331D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Ввиду того что большой интервал между занятиями нежелателен, возникает</w:t>
      </w:r>
    </w:p>
    <w:p w:rsidR="00812733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необходимость закрепления у детей полученных з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наний, умений в самостоятельной </w:t>
      </w: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деятельности и частично на занятиях, направленных на о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владение детьми действиями </w:t>
      </w: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 предметами, на занятиях по изо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бразительной деятельности и др. </w:t>
      </w: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При проведении каждого за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нятия основным методом является </w:t>
      </w: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непосредственный показ предметов воспитателем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. Вспомогательная роль при этом </w:t>
      </w: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принадлежит словесному объяснению. </w:t>
      </w:r>
    </w:p>
    <w:p w:rsidR="00645D42" w:rsidRPr="0077331D" w:rsidRDefault="00D83C29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Поскол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ьку маленькому ребенку на этапе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становления речевого развития сложно одновременн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 воспринимать показ предметов,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действий с ними и речевую инструкцию, то о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бъяснения должны быть предельно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краткими: каждое лишнее слово отвлекает малыша от зрительного восприятия.</w:t>
      </w:r>
    </w:p>
    <w:p w:rsidR="00645D42" w:rsidRPr="0077331D" w:rsidRDefault="00D83C29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На начальных этапах обучения подробно разв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ернутая инструкция используется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воспитателем довольно часто.</w:t>
      </w:r>
    </w:p>
    <w:p w:rsidR="00645D42" w:rsidRPr="0077331D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Так, при группировке предметов по величине ребенку предлагают:</w:t>
      </w:r>
    </w:p>
    <w:p w:rsidR="00645D42" w:rsidRPr="00040197" w:rsidRDefault="00645D42" w:rsidP="0004019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посмотри внимательно на предмет, который дал воспитатель;</w:t>
      </w:r>
    </w:p>
    <w:p w:rsidR="00645D42" w:rsidRPr="00673DDD" w:rsidRDefault="00645D42" w:rsidP="000D7B7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посмотри на два предмета, положенные в разные стороны (воспитателем)</w:t>
      </w:r>
      <w:proofErr w:type="gramStart"/>
      <w:r w:rsidRP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:</w:t>
      </w:r>
      <w:r w:rsidRPr="00673DD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</w:t>
      </w:r>
      <w:proofErr w:type="gramEnd"/>
      <w:r w:rsidRPr="00673DD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начале на один, потом на другой;</w:t>
      </w:r>
    </w:p>
    <w:p w:rsidR="00645D42" w:rsidRPr="00040197" w:rsidRDefault="00645D42" w:rsidP="00040197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снова посмотри на свой предмет;</w:t>
      </w:r>
    </w:p>
    <w:p w:rsidR="00645D42" w:rsidRPr="00040197" w:rsidRDefault="00645D42" w:rsidP="00040197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найди глазами, где у воспитателя лежит такой же;</w:t>
      </w:r>
    </w:p>
    <w:p w:rsidR="00645D42" w:rsidRPr="00040197" w:rsidRDefault="00645D42" w:rsidP="00040197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покажи его воспитателю;</w:t>
      </w:r>
    </w:p>
    <w:p w:rsidR="00645D42" w:rsidRPr="00040197" w:rsidRDefault="00645D42" w:rsidP="00040197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положи свой предмет рядом с образцом.</w:t>
      </w:r>
    </w:p>
    <w:p w:rsidR="00645D42" w:rsidRPr="0077331D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 мере усвоения материала на занятиях инструкция постепенно может</w:t>
      </w:r>
    </w:p>
    <w:p w:rsidR="00645D42" w:rsidRPr="0077331D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оказаться </w:t>
      </w:r>
      <w:proofErr w:type="gramStart"/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совсем свернутой</w:t>
      </w:r>
      <w:proofErr w:type="gramEnd"/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:</w:t>
      </w:r>
    </w:p>
    <w:p w:rsidR="00645D42" w:rsidRPr="00040197" w:rsidRDefault="00645D42" w:rsidP="00040197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возьми предмет;</w:t>
      </w:r>
    </w:p>
    <w:p w:rsidR="00645D42" w:rsidRPr="00040197" w:rsidRDefault="00645D42" w:rsidP="00040197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посмотри на мои игрушки;</w:t>
      </w:r>
    </w:p>
    <w:p w:rsidR="00645D42" w:rsidRPr="00040197" w:rsidRDefault="00645D42" w:rsidP="00040197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положи свою игрушку вместе </w:t>
      </w:r>
      <w:proofErr w:type="gramStart"/>
      <w:r w:rsidRP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</w:t>
      </w:r>
      <w:proofErr w:type="gramEnd"/>
      <w:r w:rsidRP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моей такой же.</w:t>
      </w:r>
    </w:p>
    <w:p w:rsidR="00F85270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Особого внимания требует анализ прове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денных занятий. Критерием может </w:t>
      </w: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служить оценка уровня самостоятельност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и их выполнения. Некоторые дети </w:t>
      </w: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выполняют задания быстро, без ошибок.</w:t>
      </w:r>
    </w:p>
    <w:p w:rsidR="00EB5D22" w:rsidRDefault="00D83C29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lastRenderedPageBreak/>
        <w:t xml:space="preserve">       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Основная часть детей выполняет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индивидуальные задания с периодической помощь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ю педагога. Они могут допускать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ошибки, исправлять их либо самостоятельно, либо при в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опросе воспитателя «Что у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тебя неправильно?», либо при непосредственн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ом участии взрослого, когда тот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отбирает неправильно размещенные пред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меты и предлагает ребенку снова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посмотреть, куда их надо положить. Некоторым де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тям требуется постоянная помощь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 виде поэлементного диктанта.</w:t>
      </w:r>
    </w:p>
    <w:p w:rsidR="00645D42" w:rsidRPr="0077331D" w:rsidRDefault="00D83C29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Надо знать причину и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х отставания (дети могли болеть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или просто мало посещать детское учреждение). Важ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но прослеживать успехи детей от занятия к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занятию.</w:t>
      </w:r>
    </w:p>
    <w:p w:rsidR="00645D42" w:rsidRPr="0077331D" w:rsidRDefault="00D83C29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Существенным фактором в планировании и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методике проведения занятий по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сенсорному воспитанию является взаимосвязь обуч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ения на занятиях с закреплением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знаний и умений в повседневной жизни: на про</w:t>
      </w:r>
      <w:r w:rsidR="000401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гулке, во время самостоятельной </w:t>
      </w:r>
      <w:r w:rsidR="00645D42"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деятельности и т. д.</w:t>
      </w:r>
    </w:p>
    <w:p w:rsidR="00EB5D22" w:rsidRDefault="00EB5D2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EB5D22" w:rsidRPr="0057008F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EB5D22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Календарно тематическое планирование</w:t>
      </w:r>
      <w:r w:rsidR="00032AC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EB5D22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«Мир </w:t>
      </w:r>
      <w:proofErr w:type="spellStart"/>
      <w:r w:rsidRPr="00EB5D22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сенсорики</w:t>
      </w:r>
      <w:proofErr w:type="spellEnd"/>
      <w:r w:rsidRPr="00EB5D22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»</w:t>
      </w:r>
    </w:p>
    <w:p w:rsidR="00EB5D22" w:rsidRDefault="00EB5D2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645D42" w:rsidRPr="0077331D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EB5D2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Участники:</w:t>
      </w: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Педагоги – воспитатель, дети, родители.</w:t>
      </w:r>
    </w:p>
    <w:p w:rsidR="00EB5D22" w:rsidRPr="0077331D" w:rsidRDefault="00645D42" w:rsidP="00EB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EB5D2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Длительность:</w:t>
      </w: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работа проводится на протяжении вс</w:t>
      </w:r>
      <w:r w:rsidR="00EB5D2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его учебного года один раз </w:t>
      </w: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 неделю в виде дидактических игр и упражнений.</w:t>
      </w:r>
    </w:p>
    <w:p w:rsidR="00645D42" w:rsidRPr="00EB5D2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EB5D2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Подготовительный этап:</w:t>
      </w:r>
    </w:p>
    <w:p w:rsidR="00645D42" w:rsidRPr="00EB5D22" w:rsidRDefault="00645D42" w:rsidP="00EB5D22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EB5D2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Подготовка стихотворений, </w:t>
      </w:r>
      <w:proofErr w:type="spellStart"/>
      <w:r w:rsidRPr="00EB5D2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потешек</w:t>
      </w:r>
      <w:proofErr w:type="spellEnd"/>
      <w:r w:rsidRPr="00EB5D2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, загадок, игр.</w:t>
      </w:r>
    </w:p>
    <w:p w:rsidR="00645D42" w:rsidRPr="00EB5D22" w:rsidRDefault="00645D42" w:rsidP="00EB5D22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EB5D2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Подготовка атрибутов для НОД, игр.</w:t>
      </w:r>
    </w:p>
    <w:p w:rsidR="00645D42" w:rsidRPr="00EB5D22" w:rsidRDefault="00645D42" w:rsidP="00EB5D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EB5D2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Основной этап:</w:t>
      </w:r>
    </w:p>
    <w:p w:rsidR="00645D42" w:rsidRPr="0077331D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EB5D2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Перспективное планирование игровых занятий по работе </w:t>
      </w: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на пер</w:t>
      </w:r>
      <w:r w:rsidR="00EB5D2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иод учебного года (сентябрь 2018г. по май 2019</w:t>
      </w:r>
      <w:r w:rsidRPr="0077331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г.)</w:t>
      </w:r>
    </w:p>
    <w:p w:rsidR="00645D42" w:rsidRPr="00EB5D2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EB5D2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Заключительный этап:</w:t>
      </w:r>
    </w:p>
    <w:p w:rsidR="00645D42" w:rsidRPr="00EB5D22" w:rsidRDefault="00645D42" w:rsidP="00EB5D22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EB5D2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Диагностика детей по сенсорному развитию в 1 младшей гру</w:t>
      </w:r>
      <w:r w:rsidR="00EB5D22" w:rsidRPr="00EB5D2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ппе на окончание </w:t>
      </w:r>
      <w:r w:rsidRPr="00EB5D2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учебного года.</w:t>
      </w:r>
    </w:p>
    <w:p w:rsidR="00645D42" w:rsidRPr="00EB5D22" w:rsidRDefault="00645D42" w:rsidP="00EB5D22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EB5D2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Подведение итогов </w:t>
      </w:r>
    </w:p>
    <w:p w:rsidR="00645D42" w:rsidRPr="00EB5D22" w:rsidRDefault="00645D42" w:rsidP="00EB5D22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EB5D2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Подготовка презентации по фотографиям.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2976"/>
        <w:gridCol w:w="2659"/>
      </w:tblGrid>
      <w:tr w:rsidR="004576FE" w:rsidTr="00587D43">
        <w:tc>
          <w:tcPr>
            <w:tcW w:w="1668" w:type="dxa"/>
          </w:tcPr>
          <w:p w:rsidR="00D40130" w:rsidRPr="0077331D" w:rsidRDefault="00D40130" w:rsidP="00D401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Месяц</w:t>
            </w:r>
          </w:p>
          <w:p w:rsidR="00D40130" w:rsidRDefault="00D40130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D40130" w:rsidRDefault="00D40130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Занятие</w:t>
            </w:r>
          </w:p>
          <w:p w:rsidR="006149B9" w:rsidRDefault="006149B9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D40130" w:rsidRDefault="00D40130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Цель</w:t>
            </w:r>
          </w:p>
        </w:tc>
        <w:tc>
          <w:tcPr>
            <w:tcW w:w="2659" w:type="dxa"/>
          </w:tcPr>
          <w:p w:rsidR="00D40130" w:rsidRPr="0077331D" w:rsidRDefault="00D40130" w:rsidP="00D401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Оборудование,</w:t>
            </w:r>
          </w:p>
          <w:p w:rsidR="00D40130" w:rsidRPr="0077331D" w:rsidRDefault="00D40130" w:rsidP="00D401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материалы</w:t>
            </w:r>
          </w:p>
          <w:p w:rsidR="00D40130" w:rsidRDefault="00D40130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576FE" w:rsidTr="00587D43">
        <w:tc>
          <w:tcPr>
            <w:tcW w:w="1668" w:type="dxa"/>
          </w:tcPr>
          <w:p w:rsidR="0057008F" w:rsidRPr="006149B9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6149B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СЕНТЯБРЬ</w:t>
            </w:r>
          </w:p>
          <w:p w:rsidR="0057008F" w:rsidRDefault="0057008F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57008F" w:rsidRPr="0057008F" w:rsidRDefault="0057008F" w:rsidP="005700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00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Дидактическая</w:t>
            </w:r>
          </w:p>
          <w:p w:rsidR="0057008F" w:rsidRPr="0057008F" w:rsidRDefault="0057008F" w:rsidP="005700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игра «Спрячь </w:t>
            </w:r>
            <w:r w:rsidRPr="005700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мышку».</w:t>
            </w:r>
          </w:p>
          <w:p w:rsidR="0057008F" w:rsidRDefault="0057008F" w:rsidP="00F1383C">
            <w:pPr>
              <w:shd w:val="clear" w:color="auto" w:fill="FFFFFF"/>
              <w:spacing w:before="240" w:after="240" w:line="300" w:lineRule="atLeast"/>
              <w:outlineLvl w:val="2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57008F" w:rsidRDefault="0057008F" w:rsidP="00F1383C">
            <w:pPr>
              <w:shd w:val="clear" w:color="auto" w:fill="FFFFFF"/>
              <w:spacing w:before="240" w:after="240" w:line="300" w:lineRule="atLeast"/>
              <w:outlineLvl w:val="2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57008F" w:rsidRDefault="0057008F" w:rsidP="00F1383C">
            <w:pPr>
              <w:shd w:val="clear" w:color="auto" w:fill="FFFFFF"/>
              <w:spacing w:before="240" w:after="240" w:line="300" w:lineRule="atLeast"/>
              <w:outlineLvl w:val="2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57008F" w:rsidRDefault="0057008F" w:rsidP="00F1383C">
            <w:pPr>
              <w:shd w:val="clear" w:color="auto" w:fill="FFFFFF"/>
              <w:spacing w:before="240" w:after="240" w:line="300" w:lineRule="atLeast"/>
              <w:outlineLvl w:val="2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57008F" w:rsidRDefault="0057008F" w:rsidP="00F1383C">
            <w:pPr>
              <w:shd w:val="clear" w:color="auto" w:fill="FFFFFF"/>
              <w:spacing w:before="240" w:after="240" w:line="300" w:lineRule="atLeast"/>
              <w:outlineLvl w:val="2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57008F" w:rsidRDefault="0057008F" w:rsidP="00F1383C">
            <w:pPr>
              <w:shd w:val="clear" w:color="auto" w:fill="FFFFFF"/>
              <w:spacing w:before="240" w:after="240" w:line="300" w:lineRule="atLeast"/>
              <w:outlineLvl w:val="2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57008F" w:rsidRDefault="0057008F" w:rsidP="00F1383C">
            <w:pPr>
              <w:shd w:val="clear" w:color="auto" w:fill="FFFFFF"/>
              <w:spacing w:before="240" w:after="240" w:line="300" w:lineRule="atLeast"/>
              <w:outlineLvl w:val="2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57008F" w:rsidRDefault="0057008F" w:rsidP="00F1383C">
            <w:pPr>
              <w:shd w:val="clear" w:color="auto" w:fill="FFFFFF"/>
              <w:spacing w:before="240" w:after="240" w:line="300" w:lineRule="atLeast"/>
              <w:outlineLvl w:val="2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57008F" w:rsidRDefault="0057008F" w:rsidP="00F1383C">
            <w:pPr>
              <w:shd w:val="clear" w:color="auto" w:fill="FFFFFF"/>
              <w:spacing w:before="240" w:after="240" w:line="300" w:lineRule="atLeast"/>
              <w:outlineLvl w:val="2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57008F" w:rsidRDefault="0057008F" w:rsidP="00F1383C">
            <w:pPr>
              <w:shd w:val="clear" w:color="auto" w:fill="FFFFFF"/>
              <w:spacing w:before="240" w:after="240" w:line="300" w:lineRule="atLeast"/>
              <w:outlineLvl w:val="2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57008F" w:rsidRDefault="0057008F" w:rsidP="00F1383C">
            <w:pPr>
              <w:shd w:val="clear" w:color="auto" w:fill="FFFFFF"/>
              <w:spacing w:before="240" w:after="240" w:line="300" w:lineRule="atLeast"/>
              <w:outlineLvl w:val="2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57008F" w:rsidRDefault="0057008F" w:rsidP="00F1383C">
            <w:pPr>
              <w:shd w:val="clear" w:color="auto" w:fill="FFFFFF"/>
              <w:spacing w:before="240" w:after="240" w:line="300" w:lineRule="atLeast"/>
              <w:outlineLvl w:val="2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D83C29" w:rsidRDefault="00D83C29" w:rsidP="00F1383C">
            <w:pPr>
              <w:shd w:val="clear" w:color="auto" w:fill="FFFFFF"/>
              <w:spacing w:before="240" w:after="240" w:line="30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D83C29" w:rsidRDefault="00D83C29" w:rsidP="00F1383C">
            <w:pPr>
              <w:shd w:val="clear" w:color="auto" w:fill="FFFFFF"/>
              <w:spacing w:before="240" w:after="240" w:line="30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57008F" w:rsidRPr="00F1383C" w:rsidRDefault="0057008F" w:rsidP="00F1383C">
            <w:pPr>
              <w:shd w:val="clear" w:color="auto" w:fill="FFFFFF"/>
              <w:spacing w:before="240" w:after="240" w:line="30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  <w:r w:rsidRPr="00F1383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  <w:t>Дидактическая игр</w:t>
            </w:r>
            <w:r w:rsidR="00587D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  <w:t>а: «</w:t>
            </w:r>
            <w:proofErr w:type="spellStart"/>
            <w:r w:rsidR="00587D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  <w:t>Солнышк</w:t>
            </w:r>
            <w:proofErr w:type="spellEnd"/>
            <w:r w:rsidRPr="00F1383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  <w:t>»</w:t>
            </w:r>
          </w:p>
          <w:p w:rsidR="0057008F" w:rsidRDefault="0057008F" w:rsidP="00F138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7008F" w:rsidRDefault="0057008F" w:rsidP="009D53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 xml:space="preserve">Знакомство детей с шестью цветами спектра и их </w:t>
            </w:r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назыв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ание. Обучение </w:t>
            </w:r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индикации цвета. </w:t>
            </w:r>
          </w:p>
          <w:p w:rsidR="0057008F" w:rsidRDefault="0057008F" w:rsidP="009D53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57008F" w:rsidRDefault="0057008F" w:rsidP="009D53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57008F" w:rsidRDefault="0057008F" w:rsidP="009D53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57008F" w:rsidRDefault="0057008F" w:rsidP="009D53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57008F" w:rsidRDefault="0057008F" w:rsidP="009D53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57008F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57008F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57008F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7008F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7008F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7008F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7008F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7008F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7008F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7008F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7008F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7008F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7008F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7008F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7008F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7008F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862B8E" w:rsidRDefault="00862B8E" w:rsidP="00862B8E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862B8E" w:rsidRDefault="00862B8E" w:rsidP="00862B8E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862B8E" w:rsidRDefault="00862B8E" w:rsidP="00862B8E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862B8E" w:rsidRDefault="00862B8E" w:rsidP="00862B8E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862B8E" w:rsidRPr="00862B8E" w:rsidRDefault="00862B8E" w:rsidP="00862B8E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</w:t>
            </w:r>
            <w:r w:rsidRPr="00862B8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азвитие мелкой моторики, развитие сенсорного восприятия, развитие геометрических форм – круг, развитие логического мышления.</w:t>
            </w:r>
          </w:p>
          <w:p w:rsidR="00862B8E" w:rsidRPr="00862B8E" w:rsidRDefault="00862B8E" w:rsidP="00862B8E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862B8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Упражнение в умении прикреплять </w:t>
            </w:r>
            <w:r w:rsidRPr="00CF139F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прищепки</w:t>
            </w:r>
            <w:r w:rsidRPr="00862B8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двумя пальцами к картону.</w:t>
            </w:r>
          </w:p>
          <w:p w:rsidR="0057008F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57008F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57008F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57008F" w:rsidRPr="0077331D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57008F" w:rsidRDefault="0057008F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659" w:type="dxa"/>
          </w:tcPr>
          <w:p w:rsidR="0057008F" w:rsidRPr="0077331D" w:rsidRDefault="00587D43" w:rsidP="006149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>Демонстрационный:</w:t>
            </w:r>
            <w:r w:rsidR="00D83C29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листы бумаги шести цветов (20/15см), посередине белый </w:t>
            </w:r>
            <w:r w:rsidR="0057008F"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квадрат (8/8см), </w:t>
            </w:r>
            <w:proofErr w:type="gramStart"/>
            <w:r w:rsidR="0057008F"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на</w:t>
            </w:r>
            <w:proofErr w:type="gramEnd"/>
          </w:p>
          <w:p w:rsidR="0057008F" w:rsidRPr="0077331D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proofErr w:type="gramStart"/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котором</w:t>
            </w:r>
            <w:proofErr w:type="gramEnd"/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нарисована</w:t>
            </w:r>
          </w:p>
          <w:p w:rsidR="0057008F" w:rsidRPr="0077331D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proofErr w:type="gramStart"/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мышка (Мышкин</w:t>
            </w:r>
            <w:proofErr w:type="gramEnd"/>
          </w:p>
          <w:p w:rsidR="0057008F" w:rsidRPr="0077331D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домик), квадраты тех</w:t>
            </w:r>
          </w:p>
          <w:p w:rsidR="0057008F" w:rsidRPr="0077331D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proofErr w:type="gramStart"/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>же</w:t>
            </w:r>
            <w:proofErr w:type="gramEnd"/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шести цветов –</w:t>
            </w:r>
          </w:p>
          <w:p w:rsidR="0057008F" w:rsidRPr="0077331D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дверцы (10/10см),</w:t>
            </w:r>
          </w:p>
          <w:p w:rsidR="0057008F" w:rsidRPr="0077331D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игрушка – кошка.</w:t>
            </w:r>
          </w:p>
          <w:p w:rsidR="0057008F" w:rsidRPr="0077331D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Раздаточный: такой же</w:t>
            </w:r>
          </w:p>
          <w:p w:rsidR="0057008F" w:rsidRPr="0077331D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материал </w:t>
            </w:r>
            <w:proofErr w:type="gramStart"/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меньшего</w:t>
            </w:r>
            <w:proofErr w:type="gramEnd"/>
          </w:p>
          <w:p w:rsidR="0057008F" w:rsidRPr="0077331D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размера – цветные</w:t>
            </w:r>
          </w:p>
          <w:p w:rsidR="0057008F" w:rsidRPr="0077331D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листы (10/8см), белые</w:t>
            </w:r>
          </w:p>
          <w:p w:rsidR="0057008F" w:rsidRPr="0077331D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квадраты на них</w:t>
            </w:r>
          </w:p>
          <w:p w:rsidR="0057008F" w:rsidRPr="0077331D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(5/5см), цветные</w:t>
            </w:r>
          </w:p>
          <w:p w:rsidR="0057008F" w:rsidRPr="0077331D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квадраты (6/6см); </w:t>
            </w:r>
            <w:proofErr w:type="gramStart"/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по</w:t>
            </w:r>
            <w:proofErr w:type="gramEnd"/>
          </w:p>
          <w:p w:rsidR="0057008F" w:rsidRPr="0077331D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три домика и шесть</w:t>
            </w:r>
          </w:p>
          <w:p w:rsidR="0057008F" w:rsidRPr="0077331D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«дверей» на каждого</w:t>
            </w:r>
          </w:p>
          <w:p w:rsidR="0057008F" w:rsidRPr="0077331D" w:rsidRDefault="0057008F" w:rsidP="006149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ребенка.</w:t>
            </w:r>
          </w:p>
          <w:p w:rsidR="0057008F" w:rsidRDefault="0057008F" w:rsidP="0057008F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7008F" w:rsidRDefault="0057008F" w:rsidP="0057008F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7008F" w:rsidRPr="0057008F" w:rsidRDefault="0057008F" w:rsidP="0057008F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7008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Дидактический материал: круг желтого цвета, прищепки двух цветов.</w:t>
            </w:r>
          </w:p>
          <w:p w:rsidR="0057008F" w:rsidRDefault="0057008F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576FE" w:rsidTr="00587D43">
        <w:tc>
          <w:tcPr>
            <w:tcW w:w="1668" w:type="dxa"/>
          </w:tcPr>
          <w:p w:rsidR="0057008F" w:rsidRPr="0057008F" w:rsidRDefault="0057008F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32"/>
                <w:szCs w:val="32"/>
              </w:rPr>
            </w:pPr>
            <w:r w:rsidRPr="0057008F">
              <w:rPr>
                <w:rFonts w:ascii="Times New Roman" w:hAnsi="Times New Roman" w:cs="Times New Roman"/>
                <w:b/>
                <w:bCs/>
                <w:iCs/>
                <w:color w:val="000000"/>
                <w:sz w:val="32"/>
                <w:szCs w:val="32"/>
              </w:rPr>
              <w:lastRenderedPageBreak/>
              <w:t>Октябрь</w:t>
            </w:r>
          </w:p>
        </w:tc>
        <w:tc>
          <w:tcPr>
            <w:tcW w:w="2268" w:type="dxa"/>
          </w:tcPr>
          <w:p w:rsidR="0057008F" w:rsidRPr="0057008F" w:rsidRDefault="00587D43" w:rsidP="005700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Дидактическо</w:t>
            </w:r>
            <w:r w:rsidR="0057008F" w:rsidRPr="0057008F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е</w:t>
            </w:r>
          </w:p>
          <w:p w:rsidR="0057008F" w:rsidRPr="0057008F" w:rsidRDefault="0057008F" w:rsidP="005700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57008F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упражнение</w:t>
            </w:r>
          </w:p>
          <w:p w:rsidR="0057008F" w:rsidRPr="0057008F" w:rsidRDefault="0057008F" w:rsidP="005700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57008F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«Накорми мишек».</w:t>
            </w:r>
          </w:p>
          <w:p w:rsidR="0057008F" w:rsidRDefault="0057008F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6D672D" w:rsidRDefault="006D672D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6D672D" w:rsidRDefault="006D672D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6D672D" w:rsidRDefault="006D672D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6D672D" w:rsidRPr="006D672D" w:rsidRDefault="006D672D" w:rsidP="006D672D">
            <w:pPr>
              <w:shd w:val="clear" w:color="auto" w:fill="FFFFFF"/>
              <w:spacing w:before="240" w:after="240" w:line="30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D672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«Собери пирамидку»</w:t>
            </w:r>
          </w:p>
          <w:p w:rsidR="006D672D" w:rsidRDefault="006D672D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6D672D" w:rsidRPr="006D672D" w:rsidRDefault="006D672D" w:rsidP="006D672D">
            <w:pPr>
              <w:shd w:val="clear" w:color="auto" w:fill="FFFFFF"/>
              <w:spacing w:after="135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</w:pPr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 xml:space="preserve">Знакомство с параметрами </w:t>
            </w:r>
            <w:proofErr w:type="spellStart"/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трехвеличин</w:t>
            </w:r>
            <w:proofErr w:type="spellEnd"/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(большой, </w:t>
            </w:r>
            <w:proofErr w:type="spellStart"/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средний</w:t>
            </w:r>
            <w:proofErr w:type="gramStart"/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,м</w:t>
            </w:r>
            <w:proofErr w:type="gramEnd"/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аленький</w:t>
            </w:r>
            <w:proofErr w:type="spellEnd"/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). </w:t>
            </w:r>
            <w:proofErr w:type="spellStart"/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Обучение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выделению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параметров</w:t>
            </w:r>
          </w:p>
          <w:p w:rsidR="0057008F" w:rsidRDefault="0057008F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6D672D" w:rsidRDefault="006D672D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6D672D" w:rsidRPr="006D672D" w:rsidRDefault="006D672D" w:rsidP="006D67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6D672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</w:t>
            </w:r>
            <w:r w:rsidR="00587D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азвивать ориентировку ребенка 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контрастных величинах </w:t>
            </w:r>
            <w:r w:rsidRPr="006D672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предметов.</w:t>
            </w:r>
          </w:p>
        </w:tc>
        <w:tc>
          <w:tcPr>
            <w:tcW w:w="2659" w:type="dxa"/>
          </w:tcPr>
          <w:p w:rsidR="006D672D" w:rsidRPr="0077331D" w:rsidRDefault="006D672D" w:rsidP="006D67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 xml:space="preserve">Три разных по величине игрушки – медведей, соответственно три стульчика, три </w:t>
            </w:r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тарелк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и, три чашки, </w:t>
            </w:r>
            <w:r w:rsidRPr="0077331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три ложки.</w:t>
            </w:r>
          </w:p>
          <w:p w:rsidR="00587D43" w:rsidRDefault="00587D43" w:rsidP="006D672D">
            <w:pPr>
              <w:shd w:val="clear" w:color="auto" w:fill="FFFFFF"/>
              <w:spacing w:after="135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6D672D" w:rsidRPr="006D672D" w:rsidRDefault="006D672D" w:rsidP="006D672D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D672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Пирамидка из 4 – 5 колец; пирамидка собирается из </w:t>
            </w:r>
            <w:proofErr w:type="gramStart"/>
            <w:r w:rsidRPr="006D672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большой</w:t>
            </w:r>
            <w:proofErr w:type="gramEnd"/>
            <w:r w:rsidRPr="006D672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состоящей из 8 – 10 колец. Для детей этого возраста такую пирамидку собирают через одно кольцо, т. е. разница в величине колец здесь более контрастная.</w:t>
            </w:r>
          </w:p>
          <w:p w:rsidR="006D672D" w:rsidRDefault="006D672D" w:rsidP="0057008F">
            <w:pPr>
              <w:shd w:val="clear" w:color="auto" w:fill="FFFFFF"/>
              <w:spacing w:after="135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4576FE" w:rsidTr="00587D43">
        <w:tc>
          <w:tcPr>
            <w:tcW w:w="1668" w:type="dxa"/>
          </w:tcPr>
          <w:p w:rsidR="0057008F" w:rsidRPr="006D672D" w:rsidRDefault="006D672D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32"/>
                <w:szCs w:val="32"/>
              </w:rPr>
            </w:pPr>
            <w:r w:rsidRPr="006D672D">
              <w:rPr>
                <w:rFonts w:ascii="Times New Roman" w:hAnsi="Times New Roman" w:cs="Times New Roman"/>
                <w:b/>
                <w:bCs/>
                <w:iCs/>
                <w:color w:val="000000"/>
                <w:sz w:val="32"/>
                <w:szCs w:val="32"/>
              </w:rPr>
              <w:lastRenderedPageBreak/>
              <w:t>Ноябрь</w:t>
            </w:r>
          </w:p>
        </w:tc>
        <w:tc>
          <w:tcPr>
            <w:tcW w:w="2268" w:type="dxa"/>
          </w:tcPr>
          <w:p w:rsidR="00972B30" w:rsidRDefault="00972B30" w:rsidP="00972B30">
            <w:pPr>
              <w:shd w:val="clear" w:color="auto" w:fill="FFFFFF"/>
              <w:spacing w:before="240" w:after="240" w:line="30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Дидактическая игра </w:t>
            </w:r>
            <w:r w:rsidRPr="00972B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«Разложи фигуры по местам!»</w:t>
            </w:r>
          </w:p>
          <w:p w:rsidR="00CE780B" w:rsidRDefault="00CE780B" w:rsidP="00972B30">
            <w:pPr>
              <w:shd w:val="clear" w:color="auto" w:fill="FFFFFF"/>
              <w:spacing w:before="240" w:after="240" w:line="30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CE780B" w:rsidRDefault="00CE780B" w:rsidP="00972B30">
            <w:pPr>
              <w:shd w:val="clear" w:color="auto" w:fill="FFFFFF"/>
              <w:spacing w:before="240" w:after="240" w:line="30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CE780B" w:rsidRDefault="00CE780B" w:rsidP="00972B30">
            <w:pPr>
              <w:shd w:val="clear" w:color="auto" w:fill="FFFFFF"/>
              <w:spacing w:before="240" w:after="240" w:line="30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CE780B" w:rsidRDefault="00CE780B" w:rsidP="00972B30">
            <w:pPr>
              <w:shd w:val="clear" w:color="auto" w:fill="FFFFFF"/>
              <w:spacing w:before="240" w:after="240" w:line="30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CE780B" w:rsidRPr="00972B30" w:rsidRDefault="00CE780B" w:rsidP="00972B30">
            <w:pPr>
              <w:shd w:val="clear" w:color="auto" w:fill="FFFFFF"/>
              <w:spacing w:before="240" w:after="240" w:line="30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Дидактическая игра « Прятки»</w:t>
            </w:r>
          </w:p>
          <w:p w:rsidR="0057008F" w:rsidRDefault="0057008F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7008F" w:rsidRPr="00972B30" w:rsidRDefault="00972B30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Познакомить с плоскими геометрическими формами  </w:t>
            </w:r>
            <w:r w:rsidRPr="00972B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адратом, кругом, треугольником, </w:t>
            </w:r>
            <w:r w:rsidRPr="00972B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овалом, 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рямоугольником. Учить подбирать нужные формы </w:t>
            </w:r>
            <w:r w:rsidRPr="00972B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разными методами</w:t>
            </w:r>
          </w:p>
        </w:tc>
        <w:tc>
          <w:tcPr>
            <w:tcW w:w="2659" w:type="dxa"/>
          </w:tcPr>
          <w:p w:rsidR="0057008F" w:rsidRDefault="00972B30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972B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Плоски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е геометрические фигуры (круги, квадраты, </w:t>
            </w:r>
            <w:r w:rsidRPr="00972B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треугольники). Рамка-вкладыш </w:t>
            </w:r>
            <w:proofErr w:type="spellStart"/>
            <w:r w:rsidRPr="00972B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Монтессори</w:t>
            </w:r>
            <w:proofErr w:type="spellEnd"/>
            <w:r w:rsidRPr="00BB640A"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  <w:t>.</w:t>
            </w:r>
            <w:r w:rsidRPr="00BB640A"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  <w:br/>
            </w:r>
          </w:p>
          <w:p w:rsidR="00CE780B" w:rsidRDefault="00CE780B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CE780B" w:rsidRDefault="00CE780B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CE780B" w:rsidRDefault="00CE780B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CE780B" w:rsidRDefault="00CE780B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CE780B" w:rsidRDefault="00D92E87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5 больших и 5 маленьких кругов, квадратов, </w:t>
            </w:r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треугольников, прямоугольников, овалов.</w:t>
            </w:r>
          </w:p>
        </w:tc>
      </w:tr>
      <w:tr w:rsidR="004576FE" w:rsidTr="00587D43">
        <w:tc>
          <w:tcPr>
            <w:tcW w:w="1668" w:type="dxa"/>
          </w:tcPr>
          <w:p w:rsidR="0057008F" w:rsidRPr="00D92E87" w:rsidRDefault="00D92E87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32"/>
                <w:szCs w:val="32"/>
              </w:rPr>
            </w:pPr>
            <w:r w:rsidRPr="00D92E87">
              <w:rPr>
                <w:rFonts w:ascii="Times New Roman" w:hAnsi="Times New Roman" w:cs="Times New Roman"/>
                <w:b/>
                <w:bCs/>
                <w:iCs/>
                <w:color w:val="000000"/>
                <w:sz w:val="32"/>
                <w:szCs w:val="32"/>
              </w:rPr>
              <w:t>Декабрь</w:t>
            </w:r>
          </w:p>
        </w:tc>
        <w:tc>
          <w:tcPr>
            <w:tcW w:w="2268" w:type="dxa"/>
          </w:tcPr>
          <w:p w:rsidR="00F1383C" w:rsidRDefault="00F1383C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Дидактическая игра.</w:t>
            </w:r>
          </w:p>
          <w:p w:rsidR="0057008F" w:rsidRDefault="00587D43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«Игра с мячами</w:t>
            </w:r>
            <w:r w:rsidR="00D92E87" w:rsidRPr="00D92E87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».</w:t>
            </w:r>
          </w:p>
          <w:p w:rsidR="00D92E87" w:rsidRDefault="00D92E87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D92E87" w:rsidRDefault="00D92E87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D92E87" w:rsidRDefault="00D92E87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D92E87" w:rsidRDefault="00D92E87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D92E87" w:rsidRDefault="00D92E87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D92E87" w:rsidRDefault="00D92E87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D92E87" w:rsidRDefault="00F1383C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Дидактическая игра.</w:t>
            </w:r>
          </w:p>
          <w:p w:rsidR="00D92E87" w:rsidRDefault="00587D43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«Украшение для </w:t>
            </w:r>
            <w:r w:rsidR="00D92E87" w:rsidRPr="00D92E87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ёлочки».</w:t>
            </w:r>
          </w:p>
          <w:p w:rsidR="00D92E87" w:rsidRDefault="00D92E87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D92E87" w:rsidRDefault="00D92E87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D92E87" w:rsidRDefault="00D92E87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D92E87" w:rsidRPr="00D92E87" w:rsidRDefault="00D92E87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D92E87" w:rsidRP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>Обучение выделению</w:t>
            </w:r>
          </w:p>
          <w:p w:rsidR="00D92E87" w:rsidRP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параметров величины</w:t>
            </w:r>
          </w:p>
          <w:p w:rsidR="0057008F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предметов.</w:t>
            </w:r>
          </w:p>
          <w:p w:rsid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587D43" w:rsidRDefault="00587D43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587D43" w:rsidRDefault="00587D43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587D43" w:rsidRDefault="00587D43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587D43" w:rsidRDefault="00587D43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D92E87" w:rsidRP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Закрепление представления </w:t>
            </w:r>
            <w:proofErr w:type="gramStart"/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об</w:t>
            </w:r>
            <w:proofErr w:type="gramEnd"/>
          </w:p>
          <w:p w:rsidR="00D92E87" w:rsidRP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основных цветах, упражнять в расположение </w:t>
            </w:r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предметов </w:t>
            </w:r>
            <w:proofErr w:type="gramStart"/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на</w:t>
            </w:r>
            <w:proofErr w:type="gramEnd"/>
          </w:p>
          <w:p w:rsidR="00D92E87" w:rsidRP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плоскости в </w:t>
            </w:r>
            <w:proofErr w:type="gramStart"/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заданном</w:t>
            </w:r>
            <w:proofErr w:type="gramEnd"/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цветовом</w:t>
            </w:r>
          </w:p>
          <w:p w:rsid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proofErr w:type="gramStart"/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порядке</w:t>
            </w:r>
            <w:proofErr w:type="gramEnd"/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2659" w:type="dxa"/>
          </w:tcPr>
          <w:p w:rsidR="00D92E87" w:rsidRP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 xml:space="preserve"> Раздаточный: для</w:t>
            </w:r>
          </w:p>
          <w:p w:rsidR="00D92E87" w:rsidRP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каждого ребенка</w:t>
            </w:r>
          </w:p>
          <w:p w:rsidR="00D92E87" w:rsidRP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комплекты для игры</w:t>
            </w:r>
          </w:p>
          <w:p w:rsidR="00D92E87" w:rsidRP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«Найди мячику свое</w:t>
            </w:r>
          </w:p>
          <w:p w:rsidR="00D92E87" w:rsidRP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место» - </w:t>
            </w:r>
            <w:proofErr w:type="gramStart"/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разрезные</w:t>
            </w:r>
            <w:proofErr w:type="gramEnd"/>
          </w:p>
          <w:p w:rsidR="00D92E87" w:rsidRP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мячики </w:t>
            </w:r>
            <w:proofErr w:type="gramStart"/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разного</w:t>
            </w:r>
            <w:proofErr w:type="gramEnd"/>
          </w:p>
          <w:p w:rsidR="00D92E87" w:rsidRP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диаметра и цвета и</w:t>
            </w:r>
          </w:p>
          <w:p w:rsidR="00D92E87" w:rsidRP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картонная карточка </w:t>
            </w:r>
            <w:proofErr w:type="gramStart"/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</w:t>
            </w:r>
            <w:proofErr w:type="gramEnd"/>
          </w:p>
          <w:p w:rsidR="00D92E87" w:rsidRP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>изображением мячиков</w:t>
            </w:r>
          </w:p>
          <w:p w:rsidR="00D92E87" w:rsidRP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тех же цветов и</w:t>
            </w:r>
          </w:p>
          <w:p w:rsidR="0057008F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размеров.</w:t>
            </w:r>
          </w:p>
          <w:p w:rsid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D92E87" w:rsidRPr="00D92E87" w:rsidRDefault="00587D43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Демонстрационный</w:t>
            </w:r>
          </w:p>
          <w:p w:rsidR="00D92E87" w:rsidRP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proofErr w:type="spellStart"/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фланелеграф</w:t>
            </w:r>
            <w:proofErr w:type="spellEnd"/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,</w:t>
            </w:r>
          </w:p>
          <w:p w:rsidR="00D92E87" w:rsidRP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плоскостные фигуры</w:t>
            </w:r>
          </w:p>
          <w:p w:rsidR="00D92E87" w:rsidRP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елочки и елочных шаров</w:t>
            </w:r>
          </w:p>
          <w:p w:rsidR="00D92E87" w:rsidRP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одной величины и</w:t>
            </w:r>
          </w:p>
          <w:p w:rsidR="00D92E87" w:rsidRP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шести основных цветов.</w:t>
            </w:r>
          </w:p>
          <w:p w:rsidR="00D92E87" w:rsidRP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Раздаточный: на</w:t>
            </w:r>
          </w:p>
          <w:p w:rsidR="00D92E87" w:rsidRP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каждого ребенка </w:t>
            </w:r>
            <w:proofErr w:type="gramStart"/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по</w:t>
            </w:r>
            <w:proofErr w:type="gramEnd"/>
          </w:p>
          <w:p w:rsidR="00D92E87" w:rsidRP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комплекту </w:t>
            </w:r>
            <w:proofErr w:type="gramStart"/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плоскостных</w:t>
            </w:r>
            <w:proofErr w:type="gramEnd"/>
          </w:p>
          <w:p w:rsidR="00D92E87" w:rsidRP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фигурок елочки и</w:t>
            </w:r>
          </w:p>
          <w:p w:rsidR="00D92E87" w:rsidRP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разноцветных елочных</w:t>
            </w:r>
          </w:p>
          <w:p w:rsidR="00D92E87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92E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шариков.</w:t>
            </w:r>
          </w:p>
        </w:tc>
      </w:tr>
      <w:tr w:rsidR="004576FE" w:rsidTr="00587D43">
        <w:tc>
          <w:tcPr>
            <w:tcW w:w="1668" w:type="dxa"/>
          </w:tcPr>
          <w:p w:rsidR="0057008F" w:rsidRPr="00D92E87" w:rsidRDefault="00D92E87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32"/>
                <w:szCs w:val="32"/>
              </w:rPr>
            </w:pPr>
            <w:r w:rsidRPr="00D92E87">
              <w:rPr>
                <w:rFonts w:ascii="Times New Roman" w:hAnsi="Times New Roman" w:cs="Times New Roman"/>
                <w:b/>
                <w:bCs/>
                <w:iCs/>
                <w:color w:val="000000"/>
                <w:sz w:val="32"/>
                <w:szCs w:val="32"/>
              </w:rPr>
              <w:lastRenderedPageBreak/>
              <w:t>Январь</w:t>
            </w:r>
          </w:p>
        </w:tc>
        <w:tc>
          <w:tcPr>
            <w:tcW w:w="2268" w:type="dxa"/>
          </w:tcPr>
          <w:p w:rsidR="00F1383C" w:rsidRDefault="00F1383C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Дидактическая игра.</w:t>
            </w:r>
          </w:p>
          <w:p w:rsidR="00D92E87" w:rsidRPr="004576FE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4576FE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«Чудесный</w:t>
            </w:r>
          </w:p>
          <w:p w:rsidR="0057008F" w:rsidRPr="004576FE" w:rsidRDefault="00D92E87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4576FE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мешочек».</w:t>
            </w:r>
          </w:p>
          <w:p w:rsidR="004576FE" w:rsidRPr="004576FE" w:rsidRDefault="004576FE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4576FE" w:rsidRPr="004576FE" w:rsidRDefault="004576FE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4576FE" w:rsidRPr="004576FE" w:rsidRDefault="004576FE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4576FE" w:rsidRPr="004576FE" w:rsidRDefault="004576FE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4576FE" w:rsidRPr="004576FE" w:rsidRDefault="004576FE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4576FE" w:rsidRPr="004576FE" w:rsidRDefault="00F1383C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Дидактическая игра.</w:t>
            </w:r>
          </w:p>
          <w:p w:rsidR="004576FE" w:rsidRPr="004576FE" w:rsidRDefault="004576FE" w:rsidP="00D92E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4576FE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«Построим башню».</w:t>
            </w:r>
          </w:p>
        </w:tc>
        <w:tc>
          <w:tcPr>
            <w:tcW w:w="2976" w:type="dxa"/>
          </w:tcPr>
          <w:p w:rsidR="004576FE" w:rsidRPr="004576FE" w:rsidRDefault="004576FE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576F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Обучение подбору фигу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р на ощупь по зрительно </w:t>
            </w:r>
            <w:r w:rsidRPr="004576F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воспринимаемому образцу.</w:t>
            </w:r>
          </w:p>
          <w:p w:rsidR="004576FE" w:rsidRDefault="004576FE" w:rsidP="004576FE">
            <w:pPr>
              <w:autoSpaceDE w:val="0"/>
              <w:autoSpaceDN w:val="0"/>
              <w:adjustRightInd w:val="0"/>
              <w:jc w:val="both"/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Закрепление знания цветовых </w:t>
            </w:r>
            <w:r w:rsidRPr="004576F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оттенков</w:t>
            </w:r>
          </w:p>
          <w:p w:rsidR="004576FE" w:rsidRDefault="004576FE" w:rsidP="004576FE">
            <w:pPr>
              <w:autoSpaceDE w:val="0"/>
              <w:autoSpaceDN w:val="0"/>
              <w:adjustRightInd w:val="0"/>
              <w:jc w:val="both"/>
            </w:pPr>
          </w:p>
          <w:p w:rsidR="004576FE" w:rsidRDefault="004576FE" w:rsidP="004576FE">
            <w:pPr>
              <w:autoSpaceDE w:val="0"/>
              <w:autoSpaceDN w:val="0"/>
              <w:adjustRightInd w:val="0"/>
              <w:jc w:val="both"/>
            </w:pPr>
          </w:p>
          <w:p w:rsidR="004576FE" w:rsidRPr="004576FE" w:rsidRDefault="004576FE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Обучение пониманию отношений по </w:t>
            </w:r>
            <w:r w:rsidRPr="004576F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величине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между объемными и плоскими предметами. </w:t>
            </w:r>
            <w:r w:rsidRPr="004576F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Обучение</w:t>
            </w:r>
          </w:p>
          <w:p w:rsidR="004576FE" w:rsidRPr="004576FE" w:rsidRDefault="004576FE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576F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соотнесению 2-3 рядов величин</w:t>
            </w:r>
          </w:p>
          <w:p w:rsidR="0057008F" w:rsidRDefault="004576FE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576F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между собой.</w:t>
            </w:r>
          </w:p>
          <w:p w:rsidR="004576FE" w:rsidRDefault="004576FE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4576FE" w:rsidRDefault="004576FE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659" w:type="dxa"/>
          </w:tcPr>
          <w:p w:rsidR="004576FE" w:rsidRPr="004576FE" w:rsidRDefault="004576FE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Чудесный мешочек, в </w:t>
            </w:r>
            <w:r w:rsidRPr="004576F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нем </w:t>
            </w:r>
            <w:proofErr w:type="gramStart"/>
            <w:r w:rsidRPr="004576F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пластмассовые</w:t>
            </w:r>
            <w:proofErr w:type="gramEnd"/>
          </w:p>
          <w:p w:rsidR="004576FE" w:rsidRPr="004576FE" w:rsidRDefault="004576FE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576F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кубики и шарики</w:t>
            </w:r>
          </w:p>
          <w:p w:rsidR="0057008F" w:rsidRDefault="004576FE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576F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разного цвета.</w:t>
            </w:r>
          </w:p>
          <w:p w:rsidR="004576FE" w:rsidRDefault="004576FE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4576FE" w:rsidRDefault="004576FE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4576FE" w:rsidRDefault="004576FE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4576FE" w:rsidRDefault="004576FE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4576FE" w:rsidRPr="004576FE" w:rsidRDefault="004576FE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4576F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Демонстрационный:</w:t>
            </w:r>
          </w:p>
          <w:p w:rsidR="004576FE" w:rsidRPr="004576FE" w:rsidRDefault="004576FE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картинки с изображением </w:t>
            </w:r>
            <w:r w:rsidR="00587D43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зверей: медведь,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лиса, мышка. Кубы р</w:t>
            </w:r>
            <w:r w:rsidR="00587D43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азной величины (большой,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поменьше, </w:t>
            </w:r>
            <w:r w:rsidRPr="004576F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самый маленький).</w:t>
            </w:r>
          </w:p>
          <w:p w:rsidR="004576FE" w:rsidRPr="004576FE" w:rsidRDefault="00587D43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Раздаточный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: по три </w:t>
            </w:r>
            <w:r w:rsidR="004576FE" w:rsidRPr="004576F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квадрата разной</w:t>
            </w:r>
          </w:p>
          <w:p w:rsidR="004576FE" w:rsidRDefault="004576FE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величины на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 xml:space="preserve">каждого </w:t>
            </w:r>
            <w:r w:rsidRPr="004576F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ребенка.</w:t>
            </w:r>
          </w:p>
        </w:tc>
      </w:tr>
      <w:tr w:rsidR="004576FE" w:rsidTr="00587D43">
        <w:tc>
          <w:tcPr>
            <w:tcW w:w="1668" w:type="dxa"/>
          </w:tcPr>
          <w:p w:rsidR="0057008F" w:rsidRPr="004576FE" w:rsidRDefault="004576FE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32"/>
                <w:szCs w:val="32"/>
              </w:rPr>
            </w:pPr>
            <w:r w:rsidRPr="004576FE">
              <w:rPr>
                <w:rFonts w:ascii="Times New Roman" w:hAnsi="Times New Roman" w:cs="Times New Roman"/>
                <w:b/>
                <w:bCs/>
                <w:iCs/>
                <w:color w:val="000000"/>
                <w:sz w:val="32"/>
                <w:szCs w:val="32"/>
              </w:rPr>
              <w:lastRenderedPageBreak/>
              <w:t>Февраль</w:t>
            </w:r>
          </w:p>
        </w:tc>
        <w:tc>
          <w:tcPr>
            <w:tcW w:w="2268" w:type="dxa"/>
          </w:tcPr>
          <w:p w:rsidR="0057008F" w:rsidRDefault="004576FE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proofErr w:type="gramStart"/>
            <w:r w:rsidRPr="004576FE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Дидактическое</w:t>
            </w:r>
            <w:proofErr w:type="gramEnd"/>
            <w:r w:rsidRPr="004576FE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 игра «Разложи яички в свои домики»</w:t>
            </w:r>
          </w:p>
          <w:p w:rsidR="001B2E1C" w:rsidRDefault="001B2E1C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1B2E1C" w:rsidRDefault="001B2E1C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1B2E1C" w:rsidRDefault="001B2E1C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1B2E1C" w:rsidRDefault="001B2E1C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1B2E1C" w:rsidRDefault="001B2E1C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1B2E1C" w:rsidRDefault="001B2E1C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1B2E1C" w:rsidRDefault="001B2E1C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1B2E1C" w:rsidRDefault="001B2E1C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1B2E1C" w:rsidRDefault="001B2E1C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1B2E1C" w:rsidRDefault="001B2E1C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1B2E1C" w:rsidRDefault="001B2E1C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1B2E1C" w:rsidRDefault="001B2E1C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1B2E1C" w:rsidRDefault="001B2E1C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1B2E1C" w:rsidRDefault="001B2E1C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1B2E1C" w:rsidRDefault="00F1383C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Дидактическая игра.</w:t>
            </w:r>
          </w:p>
          <w:p w:rsidR="001B2E1C" w:rsidRPr="004576FE" w:rsidRDefault="001B2E1C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1B2E1C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«Соберем фрукты»</w:t>
            </w:r>
          </w:p>
        </w:tc>
        <w:tc>
          <w:tcPr>
            <w:tcW w:w="2976" w:type="dxa"/>
          </w:tcPr>
          <w:p w:rsidR="004576FE" w:rsidRPr="004576FE" w:rsidRDefault="004576FE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Ф</w:t>
            </w:r>
            <w:r w:rsidRPr="004576F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ормировать умение различать и правильно называть 4-е основные цвета;</w:t>
            </w:r>
          </w:p>
          <w:p w:rsidR="0057008F" w:rsidRDefault="004576FE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У</w:t>
            </w:r>
            <w:r w:rsidRPr="004576F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чить совмеща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ть яичко с ячейкой, производить </w:t>
            </w:r>
            <w:r w:rsidRPr="004576F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соотносящие действия (ориентир по цвету); действовать целенаправленно, последовательно: слева направо, не пропуская ячеек; развивать мелкую моторику пальцев рук.</w:t>
            </w:r>
          </w:p>
          <w:p w:rsidR="001B2E1C" w:rsidRDefault="001B2E1C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587D43" w:rsidRDefault="00587D43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587D43" w:rsidRDefault="00587D43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1B2E1C" w:rsidRPr="001B2E1C" w:rsidRDefault="001B2E1C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1B2E1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Обучение различать и называть</w:t>
            </w:r>
          </w:p>
          <w:p w:rsidR="001B2E1C" w:rsidRDefault="001B2E1C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1B2E1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величину предметов (фрукт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ов). </w:t>
            </w:r>
            <w:r w:rsidRPr="001B2E1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Развивать слуховое восприятие.</w:t>
            </w:r>
          </w:p>
          <w:p w:rsidR="001B2E1C" w:rsidRDefault="001B2E1C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659" w:type="dxa"/>
          </w:tcPr>
          <w:p w:rsidR="001B2E1C" w:rsidRPr="001B2E1C" w:rsidRDefault="001B2E1C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1B2E1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Основными цветами закрашиваем ячейки контейнера для яиц, покрываем ла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ком. Капсулы от киндер-сюрприза </w:t>
            </w:r>
            <w:r w:rsidRPr="001B2E1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обвязываем соответствующим цветом.</w:t>
            </w:r>
          </w:p>
          <w:p w:rsidR="001B2E1C" w:rsidRPr="001B2E1C" w:rsidRDefault="001B2E1C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1B2E1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Получается яркое и красивое пособие.</w:t>
            </w:r>
          </w:p>
          <w:p w:rsidR="001B2E1C" w:rsidRPr="001B2E1C" w:rsidRDefault="001B2E1C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Дети </w:t>
            </w:r>
            <w:r w:rsidRPr="001B2E1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олжны разложить яички в домики, в соответствии с их </w:t>
            </w:r>
            <w:r w:rsidRPr="001B2E1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цветом.</w:t>
            </w:r>
          </w:p>
          <w:p w:rsidR="001B2E1C" w:rsidRDefault="001B2E1C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1B2E1C" w:rsidRDefault="001B2E1C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1B2E1C" w:rsidRPr="001B2E1C" w:rsidRDefault="00587D43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Демонстрационный материал:</w:t>
            </w:r>
          </w:p>
          <w:p w:rsidR="001B2E1C" w:rsidRPr="001B2E1C" w:rsidRDefault="001B2E1C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1B2E1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Объемные муляжи</w:t>
            </w:r>
          </w:p>
          <w:p w:rsidR="0057008F" w:rsidRDefault="00587D43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фруктов 2-х величин (крупные и мелкие), две </w:t>
            </w:r>
            <w:r w:rsidR="001B2E1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корзинки (большая и </w:t>
            </w:r>
            <w:r w:rsidR="001B2E1C" w:rsidRPr="001B2E1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маленькая).</w:t>
            </w:r>
          </w:p>
          <w:p w:rsidR="001B2E1C" w:rsidRDefault="001B2E1C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1B2E1C" w:rsidRDefault="001B2E1C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1B2E1C" w:rsidRDefault="001B2E1C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1B2E1C" w:rsidRDefault="001B2E1C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1B2E1C" w:rsidTr="00587D43">
        <w:tc>
          <w:tcPr>
            <w:tcW w:w="1668" w:type="dxa"/>
          </w:tcPr>
          <w:p w:rsidR="001B2E1C" w:rsidRPr="004576FE" w:rsidRDefault="001B2E1C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32"/>
                <w:szCs w:val="32"/>
              </w:rPr>
              <w:t>Март</w:t>
            </w:r>
          </w:p>
        </w:tc>
        <w:tc>
          <w:tcPr>
            <w:tcW w:w="2268" w:type="dxa"/>
          </w:tcPr>
          <w:p w:rsidR="001B2E1C" w:rsidRDefault="001B2E1C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Дидактическая игра</w:t>
            </w:r>
          </w:p>
          <w:p w:rsidR="001B2E1C" w:rsidRDefault="001B2E1C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«</w:t>
            </w:r>
            <w:r w:rsidRPr="001B2E1C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Полянка</w:t>
            </w: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»</w:t>
            </w:r>
          </w:p>
          <w:p w:rsidR="001B2E1C" w:rsidRDefault="001B2E1C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1B2E1C" w:rsidRDefault="001B2E1C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1B2E1C" w:rsidRDefault="001B2E1C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1B2E1C" w:rsidRDefault="001B2E1C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1B2E1C" w:rsidRDefault="001B2E1C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1B2E1C" w:rsidRDefault="001B2E1C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1B2E1C" w:rsidRDefault="001B2E1C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1B2E1C" w:rsidRDefault="001B2E1C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D83C29" w:rsidRDefault="00D83C29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1B2E1C" w:rsidRDefault="00F1383C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lastRenderedPageBreak/>
              <w:t>Дидактическая игра.</w:t>
            </w:r>
          </w:p>
          <w:p w:rsidR="001B2E1C" w:rsidRDefault="001B2E1C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1B2E1C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«Палочки цветные»</w:t>
            </w:r>
          </w:p>
          <w:p w:rsidR="001B2E1C" w:rsidRPr="004576FE" w:rsidRDefault="001B2E1C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1B2E1C" w:rsidRPr="001B2E1C" w:rsidRDefault="001B2E1C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1B2E1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>Учить группировать предметы по цвету.</w:t>
            </w:r>
          </w:p>
          <w:p w:rsidR="001B2E1C" w:rsidRPr="001B2E1C" w:rsidRDefault="001B2E1C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1B2E1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Устанавливать тождества и различия цвета однородных предметов.</w:t>
            </w:r>
          </w:p>
          <w:p w:rsidR="001B2E1C" w:rsidRDefault="001B2E1C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1B2E1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Учить понимать слова «цвет», «такой», «не такой», «разные».</w:t>
            </w:r>
          </w:p>
          <w:p w:rsidR="001B2E1C" w:rsidRDefault="001B2E1C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587D43" w:rsidRDefault="00587D43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D83C29" w:rsidRDefault="00D83C29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1B2E1C" w:rsidRDefault="001B2E1C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>Ф</w:t>
            </w:r>
            <w:r w:rsidRPr="001B2E1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иксировать внимание детей на цветовых свойствах игрушек, формировать простейшие приемы установления тождества и различия цвета однородных предметов.</w:t>
            </w:r>
          </w:p>
        </w:tc>
        <w:tc>
          <w:tcPr>
            <w:tcW w:w="2659" w:type="dxa"/>
          </w:tcPr>
          <w:p w:rsidR="001B2E1C" w:rsidRDefault="001B2E1C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>Вырезанные разноцветные цветочки, на каждого ребенка. Цветные пчелки.</w:t>
            </w:r>
          </w:p>
          <w:p w:rsidR="001B2E1C" w:rsidRDefault="001B2E1C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1B2E1C" w:rsidRDefault="001B2E1C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1B2E1C" w:rsidRDefault="001B2E1C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1B2E1C" w:rsidRDefault="001B2E1C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1B2E1C" w:rsidRDefault="001B2E1C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1B2E1C" w:rsidRDefault="001B2E1C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1B2E1C" w:rsidRDefault="001B2E1C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1B2E1C" w:rsidRPr="001B2E1C" w:rsidRDefault="001B2E1C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1B2E1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>Дидактический материал: палочки красного, желтого, зеленого,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синего, белого, черного цветов (по 10 </w:t>
            </w:r>
            <w:r w:rsidRPr="001B2E1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каждого цвета</w:t>
            </w:r>
            <w:proofErr w:type="gramStart"/>
            <w:r w:rsidRPr="001B2E1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)</w:t>
            </w:r>
            <w:proofErr w:type="gramEnd"/>
            <w:r w:rsidRPr="001B2E1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.</w:t>
            </w:r>
          </w:p>
        </w:tc>
      </w:tr>
      <w:tr w:rsidR="001B2E1C" w:rsidTr="00587D43">
        <w:tc>
          <w:tcPr>
            <w:tcW w:w="1668" w:type="dxa"/>
          </w:tcPr>
          <w:p w:rsidR="001B2E1C" w:rsidRDefault="001B2E1C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32"/>
                <w:szCs w:val="32"/>
              </w:rPr>
              <w:lastRenderedPageBreak/>
              <w:t>Апрель</w:t>
            </w:r>
          </w:p>
        </w:tc>
        <w:tc>
          <w:tcPr>
            <w:tcW w:w="2268" w:type="dxa"/>
          </w:tcPr>
          <w:p w:rsidR="001B2E1C" w:rsidRDefault="00F54804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Дидактическая игра «Собери бусы »</w:t>
            </w:r>
          </w:p>
          <w:p w:rsidR="00F54804" w:rsidRDefault="00F54804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Дидактическая игра</w:t>
            </w:r>
          </w:p>
          <w:p w:rsidR="00F54804" w:rsidRDefault="00F54804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F54804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«Радуга»</w:t>
            </w:r>
          </w:p>
          <w:p w:rsidR="00F54804" w:rsidRDefault="00F54804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1B2E1C" w:rsidRDefault="00587D43" w:rsidP="00587D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Учить различать четыре </w:t>
            </w:r>
            <w:r w:rsidR="00F54804" w:rsidRPr="00F5480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основных цвета (красный, желтый, синий, зеленый) пут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ем сравнения их друг с другом и </w:t>
            </w:r>
            <w:r w:rsidR="00F54804" w:rsidRPr="00F5480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прикладывания к образцу, обобщить и зак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репить знания о цвете, учить </w:t>
            </w:r>
            <w:proofErr w:type="gramStart"/>
            <w:r w:rsidR="00F54804" w:rsidRPr="00F5480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равномерно</w:t>
            </w:r>
            <w:proofErr w:type="gramEnd"/>
            <w:r w:rsidR="00F54804" w:rsidRPr="00F5480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чередовать два-три цвета при раскладывании бусинок. Учить </w:t>
            </w:r>
            <w:proofErr w:type="gramStart"/>
            <w:r w:rsidR="00F54804" w:rsidRPr="00F5480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обозначать</w:t>
            </w:r>
            <w:proofErr w:type="gramEnd"/>
            <w:r w:rsidR="00F54804" w:rsidRPr="00F5480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словом названия воспринимаемых свойств предметов.</w:t>
            </w:r>
          </w:p>
          <w:p w:rsidR="00F54804" w:rsidRDefault="00F54804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F54804" w:rsidRPr="001B2E1C" w:rsidRDefault="00587D43" w:rsidP="00F5480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Ознакомление детей с системой цветов, включая новый для них </w:t>
            </w:r>
            <w:r w:rsidR="00F54804" w:rsidRPr="00F5480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голубой цвет.</w:t>
            </w:r>
          </w:p>
        </w:tc>
        <w:tc>
          <w:tcPr>
            <w:tcW w:w="2659" w:type="dxa"/>
          </w:tcPr>
          <w:p w:rsidR="001B2E1C" w:rsidRDefault="00F54804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F5480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Материал: карточк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и с нарисованными ниточками, на которых </w:t>
            </w:r>
            <w:r w:rsidRPr="00F5480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располагаются контурные бусинки.</w:t>
            </w:r>
            <w:r w:rsidR="00587D43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(Ниточки с бусами предлагаются </w:t>
            </w:r>
            <w:r w:rsidRPr="00F5480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в разли</w:t>
            </w:r>
            <w:r w:rsidR="00587D43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чных </w:t>
            </w:r>
            <w:r w:rsidRPr="00F5480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вариантах).</w:t>
            </w:r>
          </w:p>
          <w:p w:rsidR="00F54804" w:rsidRDefault="00F54804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F54804" w:rsidRDefault="00F54804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F54804" w:rsidRPr="00F54804" w:rsidRDefault="00587D43" w:rsidP="00F5480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Демонстрационный материал:</w:t>
            </w:r>
          </w:p>
          <w:p w:rsidR="00F54804" w:rsidRPr="00F54804" w:rsidRDefault="00F54804" w:rsidP="00F5480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F5480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картинка «Радуга»,</w:t>
            </w:r>
          </w:p>
          <w:p w:rsidR="00F54804" w:rsidRPr="00F54804" w:rsidRDefault="00F54804" w:rsidP="00F5480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proofErr w:type="spellStart"/>
            <w:r w:rsidRPr="00F5480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фланелеграф</w:t>
            </w:r>
            <w:proofErr w:type="spellEnd"/>
            <w:r w:rsidRPr="00F5480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, комплект</w:t>
            </w:r>
          </w:p>
          <w:p w:rsidR="00F54804" w:rsidRPr="00F54804" w:rsidRDefault="00F54804" w:rsidP="00F5480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F5480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из отдельных полос</w:t>
            </w:r>
          </w:p>
          <w:p w:rsidR="00F54804" w:rsidRPr="00F54804" w:rsidRDefault="00F54804" w:rsidP="00F5480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F5480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«Радуги». Раздаточный:</w:t>
            </w:r>
          </w:p>
          <w:p w:rsidR="00F54804" w:rsidRPr="00F54804" w:rsidRDefault="00F54804" w:rsidP="00F5480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F5480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листы бумаги </w:t>
            </w:r>
            <w:proofErr w:type="gramStart"/>
            <w:r w:rsidRPr="00F5480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</w:t>
            </w:r>
            <w:proofErr w:type="gramEnd"/>
          </w:p>
          <w:p w:rsidR="00F54804" w:rsidRPr="00F54804" w:rsidRDefault="00F54804" w:rsidP="00F5480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F5480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незавершенной радугой,</w:t>
            </w:r>
          </w:p>
          <w:p w:rsidR="00F54804" w:rsidRDefault="00506C77" w:rsidP="00F5480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комплекты полосок для каждого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lastRenderedPageBreak/>
              <w:t xml:space="preserve">ребенка для завершения </w:t>
            </w:r>
            <w:r w:rsidR="00F54804" w:rsidRPr="00F5480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«Радуги».</w:t>
            </w:r>
          </w:p>
        </w:tc>
      </w:tr>
      <w:tr w:rsidR="00F54804" w:rsidTr="00587D43">
        <w:tc>
          <w:tcPr>
            <w:tcW w:w="1668" w:type="dxa"/>
          </w:tcPr>
          <w:p w:rsidR="00F54804" w:rsidRDefault="00F54804" w:rsidP="000D7B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32"/>
                <w:szCs w:val="32"/>
              </w:rPr>
              <w:lastRenderedPageBreak/>
              <w:t>Май</w:t>
            </w:r>
          </w:p>
        </w:tc>
        <w:tc>
          <w:tcPr>
            <w:tcW w:w="2268" w:type="dxa"/>
          </w:tcPr>
          <w:p w:rsidR="00F54804" w:rsidRDefault="00F54804" w:rsidP="004576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Диагностика</w:t>
            </w:r>
          </w:p>
        </w:tc>
        <w:tc>
          <w:tcPr>
            <w:tcW w:w="2976" w:type="dxa"/>
          </w:tcPr>
          <w:p w:rsidR="00F54804" w:rsidRPr="00F54804" w:rsidRDefault="00F54804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659" w:type="dxa"/>
          </w:tcPr>
          <w:p w:rsidR="00F54804" w:rsidRPr="00F54804" w:rsidRDefault="00F54804" w:rsidP="001B2E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</w:tbl>
    <w:p w:rsidR="00F555A7" w:rsidRDefault="00F555A7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645D42" w:rsidRPr="00F555A7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555A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Май (201</w:t>
      </w:r>
      <w:r w:rsidR="00F54804" w:rsidRPr="00F555A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9</w:t>
      </w:r>
      <w:r w:rsidRPr="00F555A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г.) В данном месяце проходят три занятия закрепляющих, дети со</w:t>
      </w:r>
      <w:r w:rsidR="00F555A7" w:rsidRPr="00F555A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вместно с </w:t>
      </w:r>
      <w:r w:rsidRPr="00F555A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педагогом создают рисунки. </w:t>
      </w:r>
      <w:r w:rsidR="00A251B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</w:t>
      </w:r>
      <w:r w:rsidR="00F555A7" w:rsidRPr="00F555A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акже проводит</w:t>
      </w:r>
      <w:r w:rsidR="00A251B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ся диагностика</w:t>
      </w:r>
      <w:r w:rsidR="00D83C2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F555A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по сенсорному воспитанию у детей группы, итоги </w:t>
      </w:r>
      <w:r w:rsidR="00F555A7" w:rsidRPr="00F555A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полученных знаний фиксируются в </w:t>
      </w:r>
      <w:r w:rsidRPr="00F555A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диагностическую таблицу.</w:t>
      </w:r>
    </w:p>
    <w:p w:rsidR="00645D42" w:rsidRPr="00F555A7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555A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Отчетное родительское собрание</w:t>
      </w:r>
      <w:r w:rsidR="00A251B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о подведение итогов по работе </w:t>
      </w:r>
      <w:r w:rsidRPr="00F555A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 использованием ИКТ в виде презентации слайдов.</w:t>
      </w:r>
    </w:p>
    <w:p w:rsidR="00F555A7" w:rsidRPr="00231764" w:rsidRDefault="00231764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bCs/>
          <w:iCs/>
          <w:color w:val="000000" w:themeColor="text1"/>
          <w:sz w:val="36"/>
          <w:szCs w:val="36"/>
        </w:rPr>
        <w:t xml:space="preserve">                               </w:t>
      </w:r>
      <w:r w:rsidRPr="00231764">
        <w:rPr>
          <w:rFonts w:ascii="Times New Roman" w:hAnsi="Times New Roman" w:cs="Times New Roman"/>
          <w:b/>
          <w:bCs/>
          <w:iCs/>
          <w:color w:val="000000" w:themeColor="text1"/>
          <w:sz w:val="36"/>
          <w:szCs w:val="36"/>
        </w:rPr>
        <w:t>Диагностика детей</w:t>
      </w:r>
    </w:p>
    <w:p w:rsidR="00231764" w:rsidRPr="00231764" w:rsidRDefault="00231764" w:rsidP="00231764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31764">
        <w:rPr>
          <w:color w:val="111111"/>
          <w:sz w:val="28"/>
          <w:szCs w:val="28"/>
        </w:rPr>
        <w:t>Дата проведения </w:t>
      </w:r>
      <w:r w:rsidRPr="00231764">
        <w:rPr>
          <w:i/>
          <w:iCs/>
          <w:color w:val="111111"/>
          <w:sz w:val="28"/>
          <w:szCs w:val="28"/>
          <w:bdr w:val="none" w:sz="0" w:space="0" w:color="auto" w:frame="1"/>
        </w:rPr>
        <w:t>(октябрь, май)</w:t>
      </w:r>
    </w:p>
    <w:p w:rsidR="00231764" w:rsidRPr="00231764" w:rsidRDefault="00231764" w:rsidP="0023176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3176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Критерии</w:t>
      </w:r>
      <w:r w:rsidRPr="0023176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231764" w:rsidRPr="00231764" w:rsidRDefault="00231764" w:rsidP="0023176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3176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I. Познавательная сфера</w:t>
      </w:r>
      <w:r w:rsidRPr="0023176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231764" w:rsidRDefault="00231764" w:rsidP="0023176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Ориентируется в 3 величинах (большой, средний, маленький, по просьбе взрослого;</w:t>
      </w:r>
    </w:p>
    <w:p w:rsidR="00231764" w:rsidRPr="00231764" w:rsidRDefault="00231764" w:rsidP="0023176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Подбирает геометрические предметы к соответствующему отверстию;</w:t>
      </w:r>
    </w:p>
    <w:p w:rsidR="00231764" w:rsidRDefault="00231764" w:rsidP="0023176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Собирает последовательно вкладыши, матрешки, мисочки, формочки </w:t>
      </w:r>
      <w:r w:rsidRPr="002317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(вкладывает маленькую </w:t>
      </w:r>
      <w:proofErr w:type="gramStart"/>
      <w:r w:rsidRPr="002317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2317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большую)</w:t>
      </w: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31764" w:rsidRPr="00231764" w:rsidRDefault="00231764" w:rsidP="0023176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</w:t>
      </w:r>
      <w:proofErr w:type="gramStart"/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Строит самостоятельно несложную постройку из 6-10 форм (кубика, шара, кирпичика, призмы, цилиндра, по просьбе взрослого.</w:t>
      </w:r>
      <w:proofErr w:type="gramEnd"/>
    </w:p>
    <w:p w:rsidR="00231764" w:rsidRPr="00231764" w:rsidRDefault="00231764" w:rsidP="0023176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176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II. Цветовой спектр</w:t>
      </w:r>
      <w:r w:rsidRPr="0023176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317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(6 </w:t>
      </w:r>
      <w:r w:rsidRPr="002317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цветов</w:t>
      </w:r>
      <w:r w:rsidRPr="002317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 красный, синий, желтый, зеленый, белый, черный)</w:t>
      </w:r>
    </w:p>
    <w:p w:rsidR="00231764" w:rsidRPr="00231764" w:rsidRDefault="00231764" w:rsidP="0023176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1. Установление сходства</w:t>
      </w: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(</w:t>
      </w:r>
      <w:r w:rsidRPr="002317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«Подбери к платьицам похожие по цвету бантики»</w:t>
      </w: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);</w:t>
      </w:r>
    </w:p>
    <w:p w:rsidR="00231764" w:rsidRPr="00231764" w:rsidRDefault="00231764" w:rsidP="0023176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2. Выбор по названию</w:t>
      </w: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(</w:t>
      </w:r>
      <w:r w:rsidRPr="002317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«Покажи, где желтый лучик у солнышка»</w:t>
      </w: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2317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«Найди зеленую иголочку для елочки»</w:t>
      </w: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т. д.).</w:t>
      </w:r>
    </w:p>
    <w:p w:rsidR="00231764" w:rsidRPr="00231764" w:rsidRDefault="00231764" w:rsidP="0023176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3176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III. Восприятие формы</w:t>
      </w:r>
      <w:r w:rsidRPr="0023176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231764" w:rsidRPr="00231764" w:rsidRDefault="00231764" w:rsidP="0023176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1. Установление сходства</w:t>
      </w: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2317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«Принеси </w:t>
      </w:r>
      <w:proofErr w:type="gramStart"/>
      <w:r w:rsidRPr="002317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похожую</w:t>
      </w:r>
      <w:proofErr w:type="gramEnd"/>
      <w:r w:rsidRPr="002317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317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(форма и цвет совпадают)</w:t>
      </w: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31764" w:rsidRPr="00231764" w:rsidRDefault="00231764" w:rsidP="0023176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2. Выбор по названию</w:t>
      </w: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2317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«Покажи, где кубик, шар, кирпичик и т. д.»</w:t>
      </w: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31764" w:rsidRPr="00231764" w:rsidRDefault="00231764" w:rsidP="0023176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Собирает разрезные картинки из 6-8 частей </w:t>
      </w:r>
      <w:r w:rsidRPr="002317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(фрагментов)</w:t>
      </w: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31764" w:rsidRDefault="00231764" w:rsidP="0023176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3176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IV. Слуховое восприятие</w:t>
      </w:r>
      <w:r w:rsidRPr="0023176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231764" w:rsidRDefault="00231764" w:rsidP="0023176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Узнает и называет по голосу диких и домашних животных;</w:t>
      </w:r>
    </w:p>
    <w:p w:rsidR="00231764" w:rsidRPr="00231764" w:rsidRDefault="00231764" w:rsidP="0023176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Узнает по звучанию и называет музыкальные инструменты.</w:t>
      </w:r>
    </w:p>
    <w:p w:rsidR="00231764" w:rsidRDefault="00231764" w:rsidP="00231764">
      <w:pPr>
        <w:shd w:val="clear" w:color="auto" w:fill="FFFFFF"/>
        <w:spacing w:after="0" w:line="240" w:lineRule="auto"/>
        <w:ind w:firstLine="360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 w:rsidRPr="0023176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Оценка в баллах</w:t>
      </w:r>
      <w:r w:rsidRPr="0023176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31764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</w:p>
    <w:p w:rsidR="00231764" w:rsidRDefault="00231764" w:rsidP="0023176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3 балла – ребенок самостоятельно выполняет задание;</w:t>
      </w:r>
    </w:p>
    <w:p w:rsidR="00231764" w:rsidRDefault="00231764" w:rsidP="0023176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балла – ребенок выполняет задание при помощи взрослого;</w:t>
      </w:r>
    </w:p>
    <w:p w:rsidR="00231764" w:rsidRPr="00231764" w:rsidRDefault="00231764" w:rsidP="0023176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балл – ребенок не справляется с заданием даже при помощи взрослого.</w:t>
      </w:r>
    </w:p>
    <w:p w:rsidR="00231764" w:rsidRPr="00231764" w:rsidRDefault="00231764" w:rsidP="0023176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– 2,4 балла – высокий уровень</w:t>
      </w:r>
    </w:p>
    <w:p w:rsidR="00231764" w:rsidRPr="00231764" w:rsidRDefault="00231764" w:rsidP="0023176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2,3 – 1,7 балла – средний уровень</w:t>
      </w:r>
    </w:p>
    <w:p w:rsidR="00231764" w:rsidRPr="00231764" w:rsidRDefault="00231764" w:rsidP="0023176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1,6 – 1 балл – низкий уровень</w:t>
      </w:r>
    </w:p>
    <w:p w:rsidR="00231764" w:rsidRPr="00231764" w:rsidRDefault="00231764" w:rsidP="0023176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+ – высокий уровень</w:t>
      </w:r>
    </w:p>
    <w:p w:rsidR="00231764" w:rsidRPr="00231764" w:rsidRDefault="00231764" w:rsidP="0023176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– средний уровень</w:t>
      </w:r>
    </w:p>
    <w:p w:rsidR="00231764" w:rsidRPr="00231764" w:rsidRDefault="00231764" w:rsidP="0023176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0 – низкий уровень</w:t>
      </w:r>
    </w:p>
    <w:p w:rsidR="00231764" w:rsidRPr="00231764" w:rsidRDefault="00231764" w:rsidP="0023176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Итоги </w:t>
      </w:r>
      <w:r w:rsidRPr="0023176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мониторинга сенсорного развития детей младшего возраста </w:t>
      </w:r>
      <w:r w:rsidRPr="002317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(октябрь, май месяцы)</w:t>
      </w: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20___г.</w:t>
      </w:r>
    </w:p>
    <w:p w:rsidR="00231764" w:rsidRPr="00231764" w:rsidRDefault="00231764" w:rsidP="0023176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Количество </w:t>
      </w:r>
      <w:r w:rsidRPr="0023176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 в группе </w:t>
      </w:r>
      <w:r w:rsidRPr="002317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(списочный состав)</w:t>
      </w: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___</w:t>
      </w:r>
    </w:p>
    <w:p w:rsidR="00231764" w:rsidRPr="00231764" w:rsidRDefault="00231764" w:rsidP="0023176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Из них</w:t>
      </w: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bookmarkStart w:id="0" w:name="_GoBack"/>
      <w:bookmarkEnd w:id="0"/>
    </w:p>
    <w:p w:rsidR="00231764" w:rsidRPr="00231764" w:rsidRDefault="00231764" w:rsidP="0023176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+ - </w:t>
      </w:r>
      <w:proofErr w:type="gramStart"/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высокий</w:t>
      </w:r>
      <w:proofErr w:type="gramEnd"/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количество - %</w:t>
      </w:r>
    </w:p>
    <w:p w:rsidR="00231764" w:rsidRPr="00231764" w:rsidRDefault="00231764" w:rsidP="0023176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- </w:t>
      </w:r>
      <w:proofErr w:type="gramStart"/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средний</w:t>
      </w:r>
      <w:proofErr w:type="gramEnd"/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количество - %</w:t>
      </w:r>
    </w:p>
    <w:p w:rsidR="00231764" w:rsidRPr="00231764" w:rsidRDefault="00231764" w:rsidP="00231764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0 - </w:t>
      </w:r>
      <w:proofErr w:type="gramStart"/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низкий</w:t>
      </w:r>
      <w:proofErr w:type="gramEnd"/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количество - %</w:t>
      </w:r>
    </w:p>
    <w:p w:rsidR="00231764" w:rsidRPr="00231764" w:rsidRDefault="00231764" w:rsidP="0023176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Рекомендации</w:t>
      </w:r>
      <w:r w:rsidRPr="00231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:___</w:t>
      </w:r>
    </w:p>
    <w:p w:rsidR="00231764" w:rsidRPr="003A5E45" w:rsidRDefault="00231764" w:rsidP="002317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506C77" w:rsidRDefault="00506C77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Monotype Corsiva,Italic" w:hAnsi="Monotype Corsiva,Italic" w:cs="Monotype Corsiva,Italic"/>
          <w:b/>
          <w:bCs/>
          <w:i/>
          <w:iCs/>
          <w:color w:val="000000" w:themeColor="text1"/>
          <w:sz w:val="56"/>
          <w:szCs w:val="56"/>
        </w:rPr>
      </w:pPr>
    </w:p>
    <w:p w:rsidR="00506C77" w:rsidRDefault="00506C77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Monotype Corsiva,Italic" w:hAnsi="Monotype Corsiva,Italic" w:cs="Monotype Corsiva,Italic"/>
          <w:b/>
          <w:bCs/>
          <w:i/>
          <w:iCs/>
          <w:color w:val="000000" w:themeColor="text1"/>
          <w:sz w:val="56"/>
          <w:szCs w:val="56"/>
        </w:rPr>
      </w:pPr>
    </w:p>
    <w:p w:rsidR="00506C77" w:rsidRDefault="00506C77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Monotype Corsiva,Italic" w:hAnsi="Monotype Corsiva,Italic" w:cs="Monotype Corsiva,Italic"/>
          <w:b/>
          <w:bCs/>
          <w:i/>
          <w:iCs/>
          <w:color w:val="000000" w:themeColor="text1"/>
          <w:sz w:val="56"/>
          <w:szCs w:val="56"/>
        </w:rPr>
      </w:pPr>
    </w:p>
    <w:p w:rsidR="00506C77" w:rsidRDefault="00506C77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Monotype Corsiva,Italic" w:hAnsi="Monotype Corsiva,Italic" w:cs="Monotype Corsiva,Italic"/>
          <w:b/>
          <w:bCs/>
          <w:i/>
          <w:iCs/>
          <w:color w:val="000000" w:themeColor="text1"/>
          <w:sz w:val="56"/>
          <w:szCs w:val="56"/>
        </w:rPr>
      </w:pPr>
    </w:p>
    <w:p w:rsidR="00506C77" w:rsidRDefault="00506C77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Monotype Corsiva,Italic" w:hAnsi="Monotype Corsiva,Italic" w:cs="Monotype Corsiva,Italic"/>
          <w:b/>
          <w:bCs/>
          <w:i/>
          <w:iCs/>
          <w:color w:val="000000" w:themeColor="text1"/>
          <w:sz w:val="56"/>
          <w:szCs w:val="56"/>
        </w:rPr>
      </w:pPr>
    </w:p>
    <w:p w:rsidR="00506C77" w:rsidRDefault="00506C77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Monotype Corsiva,Italic" w:hAnsi="Monotype Corsiva,Italic" w:cs="Monotype Corsiva,Italic"/>
          <w:b/>
          <w:bCs/>
          <w:i/>
          <w:iCs/>
          <w:color w:val="000000" w:themeColor="text1"/>
          <w:sz w:val="56"/>
          <w:szCs w:val="56"/>
        </w:rPr>
      </w:pPr>
    </w:p>
    <w:p w:rsidR="00506C77" w:rsidRDefault="00506C77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Monotype Corsiva,Italic" w:hAnsi="Monotype Corsiva,Italic" w:cs="Monotype Corsiva,Italic"/>
          <w:b/>
          <w:bCs/>
          <w:i/>
          <w:iCs/>
          <w:color w:val="000000" w:themeColor="text1"/>
          <w:sz w:val="56"/>
          <w:szCs w:val="56"/>
        </w:rPr>
      </w:pPr>
    </w:p>
    <w:p w:rsidR="00506C77" w:rsidRDefault="00506C77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Monotype Corsiva,Italic" w:hAnsi="Monotype Corsiva,Italic" w:cs="Monotype Corsiva,Italic"/>
          <w:b/>
          <w:bCs/>
          <w:i/>
          <w:iCs/>
          <w:color w:val="000000" w:themeColor="text1"/>
          <w:sz w:val="56"/>
          <w:szCs w:val="56"/>
        </w:rPr>
      </w:pPr>
    </w:p>
    <w:p w:rsidR="00506C77" w:rsidRDefault="00506C77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Monotype Corsiva,Italic" w:hAnsi="Monotype Corsiva,Italic" w:cs="Monotype Corsiva,Italic"/>
          <w:b/>
          <w:bCs/>
          <w:i/>
          <w:iCs/>
          <w:color w:val="000000" w:themeColor="text1"/>
          <w:sz w:val="56"/>
          <w:szCs w:val="56"/>
        </w:rPr>
      </w:pPr>
    </w:p>
    <w:p w:rsidR="00506C77" w:rsidRDefault="00506C77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Monotype Corsiva,Italic" w:hAnsi="Monotype Corsiva,Italic" w:cs="Monotype Corsiva,Italic"/>
          <w:b/>
          <w:bCs/>
          <w:i/>
          <w:iCs/>
          <w:color w:val="000000" w:themeColor="text1"/>
          <w:sz w:val="56"/>
          <w:szCs w:val="56"/>
        </w:rPr>
      </w:pPr>
    </w:p>
    <w:p w:rsidR="00506C77" w:rsidRDefault="00506C77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Monotype Corsiva,Italic" w:hAnsi="Monotype Corsiva,Italic" w:cs="Monotype Corsiva,Italic"/>
          <w:b/>
          <w:bCs/>
          <w:i/>
          <w:iCs/>
          <w:color w:val="000000" w:themeColor="text1"/>
          <w:sz w:val="56"/>
          <w:szCs w:val="56"/>
        </w:rPr>
      </w:pPr>
    </w:p>
    <w:p w:rsidR="00506C77" w:rsidRDefault="00506C77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Monotype Corsiva,Italic" w:hAnsi="Monotype Corsiva,Italic" w:cs="Monotype Corsiva,Italic"/>
          <w:b/>
          <w:bCs/>
          <w:i/>
          <w:iCs/>
          <w:color w:val="000000" w:themeColor="text1"/>
          <w:sz w:val="56"/>
          <w:szCs w:val="56"/>
        </w:rPr>
      </w:pPr>
    </w:p>
    <w:p w:rsidR="00506C77" w:rsidRDefault="00506C77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Monotype Corsiva,Italic" w:hAnsi="Monotype Corsiva,Italic" w:cs="Monotype Corsiva,Italic"/>
          <w:b/>
          <w:bCs/>
          <w:i/>
          <w:iCs/>
          <w:color w:val="000000" w:themeColor="text1"/>
          <w:sz w:val="56"/>
          <w:szCs w:val="56"/>
        </w:rPr>
      </w:pPr>
    </w:p>
    <w:p w:rsidR="00506C77" w:rsidRDefault="00506C77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Monotype Corsiva,Italic" w:hAnsi="Monotype Corsiva,Italic" w:cs="Monotype Corsiva,Italic"/>
          <w:b/>
          <w:bCs/>
          <w:i/>
          <w:iCs/>
          <w:color w:val="000000" w:themeColor="text1"/>
          <w:sz w:val="56"/>
          <w:szCs w:val="56"/>
        </w:rPr>
      </w:pPr>
    </w:p>
    <w:p w:rsidR="004138B2" w:rsidRPr="00F87E55" w:rsidRDefault="00231764" w:rsidP="004138B2">
      <w:pPr>
        <w:shd w:val="clear" w:color="auto" w:fill="FFFFFF"/>
        <w:jc w:val="both"/>
        <w:rPr>
          <w:rFonts w:ascii="Times New Roman" w:hAnsi="Times New Roman" w:cs="Times New Roman"/>
          <w:b/>
          <w:bCs/>
          <w:iCs/>
          <w:color w:val="000000"/>
          <w:sz w:val="40"/>
          <w:szCs w:val="40"/>
        </w:rPr>
      </w:pPr>
      <w:r>
        <w:rPr>
          <w:rFonts w:ascii="Monotype Corsiva,Italic" w:hAnsi="Monotype Corsiva,Italic" w:cs="Monotype Corsiva,Italic"/>
          <w:b/>
          <w:bCs/>
          <w:i/>
          <w:iCs/>
          <w:color w:val="000000" w:themeColor="text1"/>
          <w:sz w:val="56"/>
          <w:szCs w:val="56"/>
        </w:rPr>
        <w:t xml:space="preserve">                     </w:t>
      </w:r>
      <w:r w:rsidR="003A6D20">
        <w:rPr>
          <w:rFonts w:ascii="Times New Roman" w:hAnsi="Times New Roman" w:cs="Times New Roman"/>
          <w:b/>
          <w:bCs/>
          <w:iCs/>
          <w:color w:val="000000" w:themeColor="text1"/>
          <w:sz w:val="40"/>
          <w:szCs w:val="40"/>
        </w:rPr>
        <w:t xml:space="preserve"> </w:t>
      </w:r>
      <w:r w:rsidR="00F87E55" w:rsidRPr="00F87E55">
        <w:rPr>
          <w:rFonts w:ascii="Times New Roman" w:hAnsi="Times New Roman" w:cs="Times New Roman"/>
          <w:b/>
          <w:bCs/>
          <w:iCs/>
          <w:color w:val="000000" w:themeColor="text1"/>
          <w:sz w:val="40"/>
          <w:szCs w:val="40"/>
        </w:rPr>
        <w:t>Вывод</w:t>
      </w:r>
    </w:p>
    <w:p w:rsidR="004138B2" w:rsidRPr="00F1383C" w:rsidRDefault="00D83C29" w:rsidP="004138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4138B2" w:rsidRPr="00F13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протяжении реализации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</w:t>
      </w:r>
      <w:r w:rsidR="004138B2" w:rsidRPr="00F13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использовался: физический, психический и </w:t>
      </w:r>
      <w:proofErr w:type="gramStart"/>
      <w:r w:rsidR="004138B2" w:rsidRPr="00F13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личностного</w:t>
      </w:r>
      <w:proofErr w:type="gramEnd"/>
      <w:r w:rsidR="004138B2" w:rsidRPr="00F13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ориентированный подход к каждому ребёнку.</w:t>
      </w:r>
    </w:p>
    <w:p w:rsidR="004138B2" w:rsidRPr="00F1383C" w:rsidRDefault="004138B2" w:rsidP="004138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сенсорных способностей детей наиболее активно происходит в младшем дошкольном возрасте, ведь большинство педагогов, изучающих данный вопрос, единогласно говорили о том, что этот период жизни дошкольников является самым подходящим для развития всех видов сенсорного восприятия. Не малую роль в организации и развитии сенсорных способностей детей сыграло тесное сотрудничество педагогов и родителей, дополнительные беседы и игровая деятельность по рекомендации воспитателя не прошли даром. Большинство родителей относится к развитию</w:t>
      </w:r>
    </w:p>
    <w:p w:rsidR="004138B2" w:rsidRPr="00F1383C" w:rsidRDefault="004138B2" w:rsidP="004138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очень серьезно, и прислушиваются к воспитателю. Благоприятная и грамотно организованная пространственная среда в группе способствовала восприятию и развитию чувственного опыт</w:t>
      </w:r>
      <w:r w:rsidR="00860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детей. Игровая и познавательная</w:t>
      </w:r>
      <w:r w:rsidRPr="00F13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направленность была направлена на анализаторы </w:t>
      </w:r>
      <w:proofErr w:type="spellStart"/>
      <w:r w:rsidRPr="00F13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сенсорики</w:t>
      </w:r>
      <w:proofErr w:type="spellEnd"/>
      <w:r w:rsidRPr="00F13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Маленькие исследователи чувствовали непосредственную поддержку взрослых, что положительно повлияло на результаты пройденной программы.</w:t>
      </w:r>
    </w:p>
    <w:p w:rsidR="0086006A" w:rsidRDefault="004138B2" w:rsidP="00EC294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F1383C">
        <w:rPr>
          <w:color w:val="000000"/>
          <w:sz w:val="28"/>
          <w:szCs w:val="28"/>
        </w:rPr>
        <w:t>Таким образом, на основе положительных результатов, можно утверждать, что уровень мотивации и интереса детей к взаимодействию с предме</w:t>
      </w:r>
      <w:r w:rsidR="0086006A">
        <w:rPr>
          <w:color w:val="000000"/>
          <w:sz w:val="28"/>
          <w:szCs w:val="28"/>
        </w:rPr>
        <w:t xml:space="preserve">тами, изучению явлений природы, </w:t>
      </w:r>
      <w:r w:rsidRPr="00F1383C">
        <w:rPr>
          <w:color w:val="000000"/>
          <w:sz w:val="28"/>
          <w:szCs w:val="28"/>
        </w:rPr>
        <w:t xml:space="preserve">значительно увеличился и показывает положительную динамику в развитии и освоении знаний </w:t>
      </w:r>
      <w:r w:rsidR="0086006A">
        <w:rPr>
          <w:color w:val="000000"/>
          <w:sz w:val="28"/>
          <w:szCs w:val="28"/>
        </w:rPr>
        <w:t>по сенсорному развитию.</w:t>
      </w:r>
    </w:p>
    <w:p w:rsidR="0086006A" w:rsidRDefault="0086006A" w:rsidP="00EC294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86006A" w:rsidRDefault="0086006A" w:rsidP="00EC294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86006A" w:rsidRDefault="0086006A" w:rsidP="00EC294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86006A" w:rsidRDefault="0086006A" w:rsidP="00EC294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86006A" w:rsidRDefault="0086006A" w:rsidP="00EC294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86006A" w:rsidRDefault="0086006A" w:rsidP="00EC294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86006A" w:rsidRDefault="0086006A" w:rsidP="00EC294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86006A" w:rsidRDefault="0086006A" w:rsidP="00EC294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86006A" w:rsidRDefault="0086006A" w:rsidP="00EC294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86006A" w:rsidRDefault="0086006A" w:rsidP="00EC294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86006A" w:rsidRDefault="0086006A" w:rsidP="00EC294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86006A" w:rsidRDefault="0086006A" w:rsidP="00EC294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86006A" w:rsidRDefault="0086006A" w:rsidP="00EC294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86006A" w:rsidRDefault="0086006A" w:rsidP="00EC294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86006A" w:rsidRDefault="0086006A" w:rsidP="00EC294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86006A" w:rsidRDefault="0086006A" w:rsidP="00EC294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86006A" w:rsidRDefault="0086006A" w:rsidP="00EC294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86006A" w:rsidRDefault="0086006A" w:rsidP="00EC294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86006A" w:rsidRDefault="0086006A" w:rsidP="00EC294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86006A" w:rsidRDefault="0086006A" w:rsidP="00EC294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86006A" w:rsidRDefault="0086006A" w:rsidP="00EC294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EC2949" w:rsidRPr="00D83C29" w:rsidRDefault="00D83C29" w:rsidP="00EC294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40"/>
          <w:szCs w:val="40"/>
        </w:rPr>
      </w:pPr>
      <w:r w:rsidRPr="00D83C29">
        <w:rPr>
          <w:b/>
          <w:bCs/>
          <w:color w:val="000000"/>
          <w:sz w:val="28"/>
          <w:szCs w:val="28"/>
        </w:rPr>
        <w:t xml:space="preserve">                 </w:t>
      </w:r>
      <w:r>
        <w:rPr>
          <w:b/>
          <w:bCs/>
          <w:color w:val="000000"/>
          <w:sz w:val="28"/>
          <w:szCs w:val="28"/>
        </w:rPr>
        <w:t xml:space="preserve">                         </w:t>
      </w:r>
      <w:r w:rsidRPr="00D83C29">
        <w:rPr>
          <w:b/>
          <w:bCs/>
          <w:color w:val="000000"/>
          <w:sz w:val="28"/>
          <w:szCs w:val="28"/>
        </w:rPr>
        <w:t xml:space="preserve">    </w:t>
      </w:r>
      <w:r w:rsidR="00EC2949" w:rsidRPr="00D83C29">
        <w:rPr>
          <w:b/>
          <w:bCs/>
          <w:color w:val="000000"/>
          <w:sz w:val="40"/>
          <w:szCs w:val="40"/>
        </w:rPr>
        <w:t>Заключение</w:t>
      </w:r>
    </w:p>
    <w:p w:rsidR="00EC2949" w:rsidRPr="00D83C29" w:rsidRDefault="00D83C29" w:rsidP="00EC2949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EC2949" w:rsidRPr="00D8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игровой деятельности происходит наиболее интенсивное развитие всех психологических функций, в том числе и сенсорное развитие. Значит, в учебно-воспитательный процесс необходимо включать дидактические игры, упражнения для развития сенсорной сферы ребенка, основная задача которых ознакомление младших дошкольников со свойствами предметов, что поможет обеспечить накопление представлений о цвете, форме и величине предметов.</w:t>
      </w:r>
    </w:p>
    <w:p w:rsidR="00EC2949" w:rsidRPr="00D83C29" w:rsidRDefault="00D83C29" w:rsidP="00EC2949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EC2949" w:rsidRPr="00D8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основе проанализированной психолого-педагогической литер</w:t>
      </w:r>
      <w:r w:rsidR="0086006A" w:rsidRPr="00D8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атуры по данной проблеме сделала</w:t>
      </w:r>
      <w:r w:rsidR="00EC2949" w:rsidRPr="00D8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следующие выводы:</w:t>
      </w:r>
    </w:p>
    <w:p w:rsidR="00EC2949" w:rsidRPr="00D83C29" w:rsidRDefault="0086006A" w:rsidP="00EC2949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определила</w:t>
      </w:r>
      <w:r w:rsidR="00EC2949" w:rsidRPr="00D8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сущность понятия «сенсорного развития» дошкольника, под которым понимается развитие его восприятия и формирование представлений о внешних свойствах предметов: их форме, цвете, величине, положении в пространстве, а так же </w:t>
      </w:r>
      <w:r w:rsidRPr="00D8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запахе, вкусе и т.п. Установила</w:t>
      </w:r>
      <w:r w:rsidR="00EC2949" w:rsidRPr="00D8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традиционно</w:t>
      </w:r>
      <w:r w:rsidRPr="00D8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EC2949" w:rsidRPr="00D8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усвоение сенсорных эталонов включено в общую систему образования и воспитания детей в детском саду и осуществляется в ходе умственного, физического, трудового, эстетического воспитания, во время непосредственно организованной деятельности педагога с детьми по коммуникации, познанию, математике, изобразительной деятельности, физкультуре и т.д.</w:t>
      </w:r>
    </w:p>
    <w:p w:rsidR="00EC2949" w:rsidRPr="00D83C29" w:rsidRDefault="0086006A" w:rsidP="00EC2949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D8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проанализировав</w:t>
      </w:r>
      <w:r w:rsidR="00EC2949" w:rsidRPr="00D8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психологические особенности детей младшего дошкольного возраста и определены этапы формирования сенсорных процессов, на каждом из которых решаются свои задачи: дети учатся отождествлять и идентифицировать предметы; обучаются находить идентичные предметы по цвету, форме, величине учатся соотносить их с эталонами; выбирать предметы определенного цвета, формы, величины по словесной инструкции взрослого, учатся самостоятельно называть цвета;</w:t>
      </w:r>
      <w:proofErr w:type="gramEnd"/>
      <w:r w:rsidR="00EC2949" w:rsidRPr="00D8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обучаются приемам обобщения и классификации предметов по признаку; обучаются передавать цвета</w:t>
      </w:r>
      <w:r w:rsidR="00EC2949" w:rsidRPr="00D83C2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="00EC2949" w:rsidRPr="00D8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предмета в продуктивной деятельности (травка зеленая и т.д.).</w:t>
      </w:r>
    </w:p>
    <w:p w:rsidR="00EC2949" w:rsidRPr="00D83C29" w:rsidRDefault="0086006A" w:rsidP="00EC2949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рассмотрены</w:t>
      </w:r>
      <w:r w:rsidR="00EC2949" w:rsidRPr="00D8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средства, методы и формы сенсорного развития у детей младшего дошкольного возраста. Основными методами являются обследование предмета, в качестве основных форм формирования выступают: дидактические игры. Выделены условия обеспечивающие эффективность проведения дидактических игр и формирования представлений о сенсорных эталонах. Этими условиями являются:</w:t>
      </w:r>
      <w:r w:rsidR="00D8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C2949" w:rsidRPr="00D8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последовательность и систематичность их проведения с постепенным переходом от простого к </w:t>
      </w:r>
      <w:proofErr w:type="gramStart"/>
      <w:r w:rsidR="00EC2949" w:rsidRPr="00D8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сложному</w:t>
      </w:r>
      <w:proofErr w:type="gramEnd"/>
      <w:r w:rsidR="00EC2949" w:rsidRPr="00D8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индивидуальный подход с учетом возрастных особенности детей, развивающая среда.</w:t>
      </w:r>
    </w:p>
    <w:p w:rsidR="00EC2949" w:rsidRPr="00D83C29" w:rsidRDefault="00EC2949" w:rsidP="00EC2949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Проведенная работа показала, что именно дошкольный возраст чрезвычайно важен для развития сенсорных способностей ребенка. Развитие у каждого ребенка этих способностей должно быть постоянно в поле зрения у </w:t>
      </w:r>
      <w:r w:rsidRPr="00D8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воспитателя, родителей и осуществляться различными методами и средствами, в том числе с помощью дидактических пособий и игр.</w:t>
      </w:r>
    </w:p>
    <w:p w:rsidR="00EC2949" w:rsidRPr="00D83C29" w:rsidRDefault="00D83C29" w:rsidP="00EC2949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EC2949" w:rsidRPr="00D8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сенсорных способностей посредством дидактических пособий и игр способствовало накоплению у детей сенсорного опыта. Это позволило детям действовать не только под руководством педагога, но и самостоятельно.</w:t>
      </w:r>
    </w:p>
    <w:p w:rsidR="00EC2949" w:rsidRPr="00D83C29" w:rsidRDefault="00D83C29" w:rsidP="00EC2949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EC2949" w:rsidRPr="00D8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дидактических пособий, их структура, игровые действия и правила направлены на то, чтобы помочь систематическому и планомерному развитию ребенка. Игры просты и доступны, они позволяют детям самостоятельно упражняться в усвоении способов сенсорных действий. На сенсорной основе выстраивается сложная структура всестороннего развития детей.</w:t>
      </w:r>
    </w:p>
    <w:p w:rsidR="004138B2" w:rsidRPr="00D83C29" w:rsidRDefault="004138B2" w:rsidP="00EC29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2949" w:rsidRPr="00D83C29" w:rsidRDefault="00EC2949" w:rsidP="004138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38B2" w:rsidRPr="00D83C29" w:rsidRDefault="004138B2" w:rsidP="004138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6202" w:rsidRDefault="004F620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Monotype Corsiva,Italic" w:hAnsi="Monotype Corsiva,Italic" w:cs="Monotype Corsiva,Italic"/>
          <w:b/>
          <w:bCs/>
          <w:i/>
          <w:iCs/>
          <w:color w:val="000000" w:themeColor="text1"/>
          <w:sz w:val="56"/>
          <w:szCs w:val="56"/>
        </w:rPr>
      </w:pPr>
    </w:p>
    <w:p w:rsidR="004F6202" w:rsidRDefault="004F620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Monotype Corsiva,Italic" w:hAnsi="Monotype Corsiva,Italic" w:cs="Monotype Corsiva,Italic"/>
          <w:b/>
          <w:bCs/>
          <w:i/>
          <w:iCs/>
          <w:color w:val="000000" w:themeColor="text1"/>
          <w:sz w:val="56"/>
          <w:szCs w:val="56"/>
        </w:rPr>
      </w:pPr>
    </w:p>
    <w:p w:rsidR="004F6202" w:rsidRDefault="004F620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Monotype Corsiva,Italic" w:hAnsi="Monotype Corsiva,Italic" w:cs="Monotype Corsiva,Italic"/>
          <w:b/>
          <w:bCs/>
          <w:i/>
          <w:iCs/>
          <w:color w:val="000000" w:themeColor="text1"/>
          <w:sz w:val="56"/>
          <w:szCs w:val="56"/>
        </w:rPr>
      </w:pPr>
    </w:p>
    <w:p w:rsidR="00D60FF2" w:rsidRDefault="00D60FF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Monotype Corsiva,Italic" w:hAnsi="Monotype Corsiva,Italic" w:cs="Monotype Corsiva,Italic"/>
          <w:b/>
          <w:bCs/>
          <w:i/>
          <w:iCs/>
          <w:color w:val="000000" w:themeColor="text1"/>
          <w:sz w:val="56"/>
          <w:szCs w:val="56"/>
        </w:rPr>
      </w:pPr>
    </w:p>
    <w:p w:rsidR="00F87E55" w:rsidRDefault="00F87E55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Monotype Corsiva,Italic" w:hAnsi="Monotype Corsiva,Italic" w:cs="Monotype Corsiva,Italic"/>
          <w:b/>
          <w:bCs/>
          <w:i/>
          <w:iCs/>
          <w:color w:val="000000" w:themeColor="text1"/>
          <w:sz w:val="56"/>
          <w:szCs w:val="56"/>
        </w:rPr>
      </w:pPr>
    </w:p>
    <w:p w:rsidR="00F87E55" w:rsidRDefault="00F87E55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Monotype Corsiva,Italic" w:hAnsi="Monotype Corsiva,Italic" w:cs="Monotype Corsiva,Italic"/>
          <w:b/>
          <w:bCs/>
          <w:i/>
          <w:iCs/>
          <w:color w:val="000000" w:themeColor="text1"/>
          <w:sz w:val="56"/>
          <w:szCs w:val="56"/>
        </w:rPr>
      </w:pPr>
    </w:p>
    <w:p w:rsidR="00F87E55" w:rsidRDefault="00F87E55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Monotype Corsiva,Italic" w:hAnsi="Monotype Corsiva,Italic" w:cs="Monotype Corsiva,Italic"/>
          <w:b/>
          <w:bCs/>
          <w:i/>
          <w:iCs/>
          <w:color w:val="000000" w:themeColor="text1"/>
          <w:sz w:val="56"/>
          <w:szCs w:val="56"/>
        </w:rPr>
      </w:pPr>
    </w:p>
    <w:p w:rsidR="00F87E55" w:rsidRDefault="00F87E55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Monotype Corsiva,Italic" w:hAnsi="Monotype Corsiva,Italic" w:cs="Monotype Corsiva,Italic"/>
          <w:b/>
          <w:bCs/>
          <w:i/>
          <w:iCs/>
          <w:color w:val="000000" w:themeColor="text1"/>
          <w:sz w:val="56"/>
          <w:szCs w:val="56"/>
        </w:rPr>
      </w:pPr>
    </w:p>
    <w:p w:rsidR="00F87E55" w:rsidRDefault="00F87E55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Monotype Corsiva,Italic" w:hAnsi="Monotype Corsiva,Italic" w:cs="Monotype Corsiva,Italic"/>
          <w:b/>
          <w:bCs/>
          <w:i/>
          <w:iCs/>
          <w:color w:val="000000" w:themeColor="text1"/>
          <w:sz w:val="56"/>
          <w:szCs w:val="56"/>
        </w:rPr>
      </w:pPr>
    </w:p>
    <w:p w:rsidR="00F87E55" w:rsidRDefault="00F87E55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Monotype Corsiva,Italic" w:hAnsi="Monotype Corsiva,Italic" w:cs="Monotype Corsiva,Italic"/>
          <w:b/>
          <w:bCs/>
          <w:i/>
          <w:iCs/>
          <w:color w:val="000000" w:themeColor="text1"/>
          <w:sz w:val="56"/>
          <w:szCs w:val="56"/>
        </w:rPr>
      </w:pPr>
    </w:p>
    <w:p w:rsidR="00F87E55" w:rsidRDefault="00F87E55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Monotype Corsiva,Italic" w:hAnsi="Monotype Corsiva,Italic" w:cs="Monotype Corsiva,Italic"/>
          <w:b/>
          <w:bCs/>
          <w:i/>
          <w:iCs/>
          <w:color w:val="000000" w:themeColor="text1"/>
          <w:sz w:val="56"/>
          <w:szCs w:val="56"/>
        </w:rPr>
      </w:pPr>
    </w:p>
    <w:p w:rsidR="00F87E55" w:rsidRDefault="00F87E55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Monotype Corsiva,Italic" w:hAnsi="Monotype Corsiva,Italic" w:cs="Monotype Corsiva,Italic"/>
          <w:b/>
          <w:bCs/>
          <w:i/>
          <w:iCs/>
          <w:color w:val="000000" w:themeColor="text1"/>
          <w:sz w:val="56"/>
          <w:szCs w:val="56"/>
        </w:rPr>
      </w:pPr>
    </w:p>
    <w:p w:rsidR="00F87E55" w:rsidRDefault="00F87E55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Monotype Corsiva,Italic" w:hAnsi="Monotype Corsiva,Italic" w:cs="Monotype Corsiva,Italic"/>
          <w:b/>
          <w:bCs/>
          <w:i/>
          <w:iCs/>
          <w:color w:val="000000" w:themeColor="text1"/>
          <w:sz w:val="56"/>
          <w:szCs w:val="56"/>
        </w:rPr>
      </w:pPr>
    </w:p>
    <w:p w:rsidR="00F87E55" w:rsidRDefault="00F87E55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Monotype Corsiva,Italic" w:hAnsi="Monotype Corsiva,Italic" w:cs="Monotype Corsiva,Italic"/>
          <w:b/>
          <w:bCs/>
          <w:i/>
          <w:iCs/>
          <w:color w:val="000000" w:themeColor="text1"/>
          <w:sz w:val="56"/>
          <w:szCs w:val="56"/>
        </w:rPr>
      </w:pPr>
    </w:p>
    <w:p w:rsidR="00F87E55" w:rsidRDefault="00F87E55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Monotype Corsiva,Italic" w:hAnsi="Monotype Corsiva,Italic" w:cs="Monotype Corsiva,Italic"/>
          <w:b/>
          <w:bCs/>
          <w:i/>
          <w:iCs/>
          <w:color w:val="000000" w:themeColor="text1"/>
          <w:sz w:val="56"/>
          <w:szCs w:val="56"/>
        </w:rPr>
      </w:pPr>
    </w:p>
    <w:p w:rsidR="00645D42" w:rsidRPr="00F1383C" w:rsidRDefault="00D83C29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Monotype Corsiva,Italic" w:hAnsi="Monotype Corsiva,Italic" w:cs="Monotype Corsiva,Italic"/>
          <w:b/>
          <w:bCs/>
          <w:i/>
          <w:iCs/>
          <w:color w:val="000000" w:themeColor="text1"/>
          <w:sz w:val="56"/>
          <w:szCs w:val="56"/>
        </w:rPr>
      </w:pPr>
      <w:r>
        <w:rPr>
          <w:rFonts w:ascii="Monotype Corsiva,Italic" w:hAnsi="Monotype Corsiva,Italic" w:cs="Monotype Corsiva,Italic"/>
          <w:b/>
          <w:bCs/>
          <w:i/>
          <w:iCs/>
          <w:color w:val="000000" w:themeColor="text1"/>
          <w:sz w:val="56"/>
          <w:szCs w:val="56"/>
        </w:rPr>
        <w:t xml:space="preserve">               </w:t>
      </w:r>
      <w:r w:rsidR="00F1383C" w:rsidRPr="00F1383C">
        <w:rPr>
          <w:rFonts w:ascii="Monotype Corsiva,Italic" w:hAnsi="Monotype Corsiva,Italic" w:cs="Monotype Corsiva,Italic"/>
          <w:b/>
          <w:bCs/>
          <w:i/>
          <w:iCs/>
          <w:color w:val="000000" w:themeColor="text1"/>
          <w:sz w:val="56"/>
          <w:szCs w:val="56"/>
        </w:rPr>
        <w:t>Приложение</w:t>
      </w:r>
    </w:p>
    <w:p w:rsidR="004138B2" w:rsidRDefault="004138B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Monotype Corsiva,Italic" w:hAnsi="Monotype Corsiva,Italic" w:cs="Monotype Corsiva,Italic"/>
          <w:bCs/>
          <w:iCs/>
          <w:color w:val="000000" w:themeColor="text1"/>
          <w:sz w:val="40"/>
          <w:szCs w:val="40"/>
        </w:rPr>
      </w:pPr>
    </w:p>
    <w:p w:rsidR="00645D42" w:rsidRPr="004138B2" w:rsidRDefault="00F1383C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Monotype Corsiva,Italic" w:hAnsi="Monotype Corsiva,Italic" w:cs="Monotype Corsiva,Italic"/>
          <w:bCs/>
          <w:iCs/>
          <w:color w:val="000000" w:themeColor="text1"/>
          <w:sz w:val="40"/>
          <w:szCs w:val="40"/>
        </w:rPr>
      </w:pPr>
      <w:r w:rsidRPr="004138B2">
        <w:rPr>
          <w:rFonts w:ascii="Monotype Corsiva,Italic" w:hAnsi="Monotype Corsiva,Italic" w:cs="Monotype Corsiva,Italic"/>
          <w:bCs/>
          <w:iCs/>
          <w:color w:val="000000" w:themeColor="text1"/>
          <w:sz w:val="40"/>
          <w:szCs w:val="40"/>
        </w:rPr>
        <w:t>Конспекты заняти</w:t>
      </w:r>
      <w:proofErr w:type="gramStart"/>
      <w:r w:rsidRPr="004138B2">
        <w:rPr>
          <w:rFonts w:ascii="Monotype Corsiva,Italic" w:hAnsi="Monotype Corsiva,Italic" w:cs="Monotype Corsiva,Italic"/>
          <w:bCs/>
          <w:iCs/>
          <w:color w:val="000000" w:themeColor="text1"/>
          <w:sz w:val="40"/>
          <w:szCs w:val="40"/>
        </w:rPr>
        <w:t>й-</w:t>
      </w:r>
      <w:proofErr w:type="gramEnd"/>
      <w:r w:rsidRPr="004138B2">
        <w:rPr>
          <w:rFonts w:ascii="Monotype Corsiva,Italic" w:hAnsi="Monotype Corsiva,Italic" w:cs="Monotype Corsiva,Italic"/>
          <w:bCs/>
          <w:iCs/>
          <w:color w:val="000000" w:themeColor="text1"/>
          <w:sz w:val="40"/>
          <w:szCs w:val="40"/>
        </w:rPr>
        <w:t xml:space="preserve"> дидактические игры.</w:t>
      </w:r>
    </w:p>
    <w:p w:rsidR="00F1383C" w:rsidRPr="004138B2" w:rsidRDefault="00F1383C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36"/>
          <w:szCs w:val="36"/>
        </w:rPr>
      </w:pPr>
    </w:p>
    <w:p w:rsidR="00645D42" w:rsidRPr="00CF139F" w:rsidRDefault="00F1383C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36"/>
          <w:szCs w:val="36"/>
        </w:rPr>
      </w:pPr>
      <w:r w:rsidRPr="00CF139F">
        <w:rPr>
          <w:rFonts w:ascii="Times New Roman" w:hAnsi="Times New Roman" w:cs="Times New Roman"/>
          <w:b/>
          <w:bCs/>
          <w:iCs/>
          <w:color w:val="000000"/>
          <w:sz w:val="36"/>
          <w:szCs w:val="36"/>
        </w:rPr>
        <w:t>Сентябрь (2018</w:t>
      </w:r>
      <w:r w:rsidR="00645D42" w:rsidRPr="00CF139F">
        <w:rPr>
          <w:rFonts w:ascii="Times New Roman" w:hAnsi="Times New Roman" w:cs="Times New Roman"/>
          <w:b/>
          <w:bCs/>
          <w:iCs/>
          <w:color w:val="000000"/>
          <w:sz w:val="36"/>
          <w:szCs w:val="36"/>
        </w:rPr>
        <w:t>г.)</w:t>
      </w:r>
    </w:p>
    <w:p w:rsidR="00645D42" w:rsidRPr="00F1383C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</w:pPr>
      <w:r w:rsidRPr="00F1383C"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  <w:t>Занятие 1. Дидактическая игра «Спрячь мышку».</w:t>
      </w:r>
    </w:p>
    <w:p w:rsidR="00645D42" w:rsidRPr="00F1383C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Цель: Знакомство детей с шестью цветами с</w:t>
      </w:r>
      <w:r w:rsidR="00506C7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пектра и их называние. Обучение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индикации цвета.</w:t>
      </w:r>
    </w:p>
    <w:p w:rsidR="00645D42" w:rsidRPr="00F1383C" w:rsidRDefault="00F1383C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Демонстрационный м</w:t>
      </w:r>
      <w:r w:rsidR="00645D42"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атериал: листы бумаги шести цветов (20/15см), </w:t>
      </w:r>
      <w:proofErr w:type="spellStart"/>
      <w:r w:rsidR="00645D42"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посерединебелый</w:t>
      </w:r>
      <w:proofErr w:type="spellEnd"/>
      <w:r w:rsidR="00645D42"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квадрат (8/8см), на котором нарисована мышка (Мышкин домик), квадраты </w:t>
      </w:r>
      <w:proofErr w:type="spellStart"/>
      <w:r w:rsidR="00645D42"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техже</w:t>
      </w:r>
      <w:proofErr w:type="spellEnd"/>
      <w:r w:rsidR="00645D42"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шести цветов – дверцы (10/10см), игрушка – кошка.</w:t>
      </w:r>
    </w:p>
    <w:p w:rsidR="00645D42" w:rsidRPr="00F1383C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Раздаточный: такой же материал меньшего размера </w:t>
      </w:r>
      <w:r w:rsidR="00862B8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– цветные листы (10/8см), белые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квадраты на них (5/5см), цветные квадраты (6/6см);</w:t>
      </w:r>
      <w:r w:rsidR="00862B8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по три домика и шесть «дверей»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на каждого ребенка.</w:t>
      </w:r>
    </w:p>
    <w:p w:rsidR="00645D42" w:rsidRPr="00862B8E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862B8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Ход занятия:</w:t>
      </w:r>
    </w:p>
    <w:p w:rsidR="00645D42" w:rsidRPr="00F1383C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(Дети сидят кругом за столом вместе с педагогом).</w:t>
      </w:r>
    </w:p>
    <w:p w:rsidR="00645D42" w:rsidRPr="00F1383C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Воспитатель проводит с детьми игру «Спрячь мышк</w:t>
      </w:r>
      <w:r w:rsidR="00862B8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у». Сначала он знакомит детей с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правилами игры: «Знакомьтесь ребята – к нам мышк</w:t>
      </w:r>
      <w:r w:rsidR="00862B8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и в гости пришли, у каждой есть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свой домик. Давайте, назовем какого цвета (к</w:t>
      </w:r>
      <w:r w:rsidR="00862B8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расный, желтый, синий, зеленый,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черный, белый). Мышки очень боятся кошки, и пряч</w:t>
      </w:r>
      <w:r w:rsidR="00862B8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утся за дверцами, как только её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увидят. У каждой своя дверь, вот видите у мышки в к</w:t>
      </w:r>
      <w:r w:rsidR="00862B8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расном домике, красная дверь. У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мышки в синим домике, синяя дверь. Давайт</w:t>
      </w:r>
      <w:r w:rsidR="00862B8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е вместе подберет всем мышка их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дверцы».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Дети играют вместе с воспитателем. Затем дети иг</w:t>
      </w:r>
      <w:r w:rsidR="00862B8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рают самостоятельно. Они прячут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мышек от кошки, подбирая к разноцветным домика</w:t>
      </w:r>
      <w:r w:rsidR="00862B8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м окошки точно такого же цвета,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как домик, и закрывая окошки, чтобы мышку не было</w:t>
      </w:r>
      <w:r w:rsidR="00862B8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видно. Дети усваивают названия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шести цветов спектра.</w:t>
      </w:r>
    </w:p>
    <w:p w:rsidR="00506C77" w:rsidRDefault="00506C77" w:rsidP="00862B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862B8E" w:rsidRPr="00862B8E" w:rsidRDefault="00862B8E" w:rsidP="00862B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B8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Занятие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2. </w:t>
      </w:r>
      <w:r w:rsidRPr="00862B8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Игра с прищепками </w:t>
      </w:r>
      <w:r w:rsidRPr="00862B8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62B8E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Солнышко</w:t>
      </w:r>
      <w:r w:rsidRPr="00862B8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862B8E" w:rsidRPr="00862B8E" w:rsidRDefault="00862B8E" w:rsidP="00506C7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B8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862B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мелкой моторики, развитие сенсорного восприятия, развитие геометрических форм – круг, развитие логического мышления.</w:t>
      </w:r>
    </w:p>
    <w:p w:rsidR="00862B8E" w:rsidRPr="00862B8E" w:rsidRDefault="00862B8E" w:rsidP="00506C7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B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Упражнение в умении прикреплять </w:t>
      </w:r>
      <w:r w:rsidRPr="00862B8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прищепки</w:t>
      </w:r>
      <w:r w:rsidRPr="00862B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двумя пальцами к картону.</w:t>
      </w:r>
    </w:p>
    <w:p w:rsidR="00862B8E" w:rsidRPr="00862B8E" w:rsidRDefault="00862B8E" w:rsidP="00506C7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62B8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игры:</w:t>
      </w:r>
    </w:p>
    <w:p w:rsidR="00506C77" w:rsidRPr="00506C77" w:rsidRDefault="00862B8E" w:rsidP="00506C7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B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Смотрит </w:t>
      </w:r>
      <w:r w:rsidRPr="00506C7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солнышко в окошко</w:t>
      </w:r>
      <w:r w:rsidRPr="00862B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506C77" w:rsidRPr="00506C77" w:rsidRDefault="00862B8E" w:rsidP="00506C7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B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Светит в нашу комнату.</w:t>
      </w:r>
    </w:p>
    <w:p w:rsidR="00862B8E" w:rsidRPr="00862B8E" w:rsidRDefault="00862B8E" w:rsidP="00506C7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B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захлопаем в ладошки,</w:t>
      </w:r>
    </w:p>
    <w:p w:rsidR="00862B8E" w:rsidRPr="00862B8E" w:rsidRDefault="00862B8E" w:rsidP="00506C7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B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рады </w:t>
      </w:r>
      <w:r w:rsidRPr="00506C7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солнышку</w:t>
      </w:r>
      <w:r w:rsidRPr="00862B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62B8E" w:rsidRPr="00862B8E" w:rsidRDefault="00862B8E" w:rsidP="00506C7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B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 </w:t>
      </w:r>
      <w:r w:rsidRPr="00506C7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солнышко грустное</w:t>
      </w:r>
      <w:r w:rsidRPr="00862B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Оно потеряло свои лучики, а давайте подарим </w:t>
      </w:r>
      <w:r w:rsidRPr="00506C7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солнышку лучики</w:t>
      </w:r>
      <w:r w:rsidRPr="00862B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оно улыбнется!</w:t>
      </w:r>
    </w:p>
    <w:p w:rsidR="00862B8E" w:rsidRPr="00862B8E" w:rsidRDefault="00862B8E" w:rsidP="00506C7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B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надевают </w:t>
      </w:r>
      <w:r w:rsidRPr="00506C7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прищепки на солнышко</w:t>
      </w:r>
      <w:r w:rsidRPr="00862B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62B8E" w:rsidRPr="00862B8E" w:rsidRDefault="00862B8E" w:rsidP="00506C7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B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Ох. Как радуется наше </w:t>
      </w:r>
      <w:r w:rsidRPr="00506C7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солнышко </w:t>
      </w:r>
      <w:r w:rsidRPr="00862B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862B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 вместе с детьми рассматриваются</w:t>
      </w:r>
      <w:proofErr w:type="gramEnd"/>
      <w:r w:rsidRPr="00862B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506C7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солнышко</w:t>
      </w:r>
      <w:r w:rsidRPr="00862B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862B8E" w:rsidRPr="00862B8E" w:rsidRDefault="00862B8E" w:rsidP="00506C7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B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Дидактическое упражнение </w:t>
      </w:r>
      <w:r w:rsidRPr="00862B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«Вот как </w:t>
      </w:r>
      <w:r w:rsidRPr="00862B8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солнышко встает</w:t>
      </w:r>
      <w:r w:rsidRPr="00862B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506C77" w:rsidRDefault="00862B8E" w:rsidP="00506C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B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как </w:t>
      </w:r>
      <w:r w:rsidRPr="00506C7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солнышко встает</w:t>
      </w:r>
      <w:r w:rsidRPr="00862B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62B8E" w:rsidRPr="00862B8E" w:rsidRDefault="00862B8E" w:rsidP="00506C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B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Выше, выше, выше.</w:t>
      </w:r>
    </w:p>
    <w:p w:rsidR="00862B8E" w:rsidRPr="00862B8E" w:rsidRDefault="00862B8E" w:rsidP="00862B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B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(Поднять руку с </w:t>
      </w:r>
      <w:r w:rsidRPr="00506C7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солнышком вверх</w:t>
      </w:r>
      <w:r w:rsidRPr="00862B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потянуться)</w:t>
      </w:r>
    </w:p>
    <w:p w:rsidR="00506C77" w:rsidRDefault="00862B8E" w:rsidP="00506C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B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ночи </w:t>
      </w:r>
      <w:r w:rsidRPr="00506C7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солнышко зайдет</w:t>
      </w:r>
    </w:p>
    <w:p w:rsidR="00862B8E" w:rsidRPr="00862B8E" w:rsidRDefault="00862B8E" w:rsidP="00506C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B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Ниже, ниже, ниже.</w:t>
      </w:r>
    </w:p>
    <w:p w:rsidR="00506C77" w:rsidRDefault="00862B8E" w:rsidP="00506C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B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(Медленно присесть на корточки, руку опустить на пол)</w:t>
      </w:r>
    </w:p>
    <w:p w:rsidR="00862B8E" w:rsidRPr="00862B8E" w:rsidRDefault="00862B8E" w:rsidP="00506C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B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Хорошо, хорошо.</w:t>
      </w:r>
    </w:p>
    <w:p w:rsidR="00862B8E" w:rsidRPr="00862B8E" w:rsidRDefault="00862B8E" w:rsidP="00862B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6C7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Солнышко смеется</w:t>
      </w:r>
      <w:r w:rsidRPr="00862B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6C77" w:rsidRDefault="00862B8E" w:rsidP="00506C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B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под </w:t>
      </w:r>
      <w:r w:rsidRPr="00506C7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солнышком нам</w:t>
      </w:r>
    </w:p>
    <w:p w:rsidR="00862B8E" w:rsidRPr="00862B8E" w:rsidRDefault="00862B8E" w:rsidP="00506C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B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Весело живется.</w:t>
      </w:r>
    </w:p>
    <w:p w:rsidR="00862B8E" w:rsidRPr="00862B8E" w:rsidRDefault="00862B8E" w:rsidP="00862B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B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(Хлопать в ладоши)</w:t>
      </w:r>
    </w:p>
    <w:p w:rsidR="00862B8E" w:rsidRPr="00862B8E" w:rsidRDefault="00862B8E" w:rsidP="00862B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2B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Кажется, </w:t>
      </w:r>
      <w:r w:rsidRPr="00506C7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солнышко устало</w:t>
      </w:r>
      <w:r w:rsidRPr="00862B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Ему пора спать! Давайте снимем лучики у </w:t>
      </w:r>
      <w:r w:rsidRPr="00506C7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солнышка</w:t>
      </w:r>
      <w:r w:rsidRPr="00862B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пожелаем спокойной ночи!</w:t>
      </w:r>
    </w:p>
    <w:p w:rsidR="00862B8E" w:rsidRPr="00862B8E" w:rsidRDefault="00D148A3" w:rsidP="00D148A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F139F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ОКТЯБРЬ (2018)</w:t>
      </w:r>
    </w:p>
    <w:p w:rsidR="00645D42" w:rsidRPr="00D148A3" w:rsidRDefault="0031338A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  <w:t>Занятие 1</w:t>
      </w:r>
      <w:r w:rsidR="00645D42" w:rsidRPr="00D148A3"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  <w:t>.Дидактическое упражнение «Накорми мишек».</w:t>
      </w:r>
    </w:p>
    <w:p w:rsidR="00645D42" w:rsidRPr="00F1383C" w:rsidRDefault="00D148A3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proofErr w:type="spellStart"/>
      <w:r w:rsidRPr="00D148A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Цель</w:t>
      </w:r>
      <w:proofErr w:type="gramStart"/>
      <w:r w:rsidRPr="00D148A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:</w:t>
      </w:r>
      <w:r w:rsidR="00645D42"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З</w:t>
      </w:r>
      <w:proofErr w:type="gramEnd"/>
      <w:r w:rsidR="00645D42"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накомство</w:t>
      </w:r>
      <w:proofErr w:type="spellEnd"/>
      <w:r w:rsidR="00645D42"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с параметрами трех величин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(большой, средний, маленький). </w:t>
      </w:r>
      <w:r w:rsidR="00645D42"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Обучение выделению параметров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величины </w:t>
      </w:r>
      <w:r w:rsidR="00645D42"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предметов.</w:t>
      </w:r>
    </w:p>
    <w:p w:rsidR="00645D42" w:rsidRPr="00F1383C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D148A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Материал: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Т</w:t>
      </w:r>
      <w:r w:rsidR="00D148A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ри разных по величине игрушки –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медведей, со</w:t>
      </w:r>
      <w:r w:rsidR="00D148A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ответственно три стульчика, три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тар</w:t>
      </w:r>
      <w:r w:rsidR="00D148A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елки, три чашки, три ложки. Две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физкул</w:t>
      </w:r>
      <w:r w:rsidR="00D148A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ьтурные скамейки разной высоты,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изображающие мости через речки.</w:t>
      </w:r>
    </w:p>
    <w:p w:rsidR="00645D42" w:rsidRPr="00F1383C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D148A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Ход занятия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645D42" w:rsidRPr="00F1383C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Педагог предлагает детям пойти в гости к трем</w:t>
      </w:r>
    </w:p>
    <w:p w:rsidR="00645D42" w:rsidRPr="00F1383C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медведям. Дети отправляются в путешествие, на </w:t>
      </w:r>
      <w:r w:rsidR="00D148A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их пути встречаются две речки с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мостиками: через одну ручку мост пониже, через </w:t>
      </w:r>
      <w:r w:rsidR="00D148A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другую – выше. </w:t>
      </w:r>
      <w:proofErr w:type="gramStart"/>
      <w:r w:rsidR="00D148A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По низкому мосту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дети легко переходят на другой берег, по высокому, страшно упасть в речку.</w:t>
      </w:r>
      <w:proofErr w:type="gramEnd"/>
    </w:p>
    <w:p w:rsidR="00645D42" w:rsidRPr="00F1383C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 Ну вот, мы пришли в гости к нашим медведям. Р</w:t>
      </w:r>
      <w:r w:rsidR="00D148A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асскажем о своем путешествии, о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том, как переходили через реку по мосту. – По к</w:t>
      </w:r>
      <w:r w:rsidR="00D148A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акому мосту было легче идти, по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какому труднее, почему – один мост низкий, другой – высокий.</w:t>
      </w:r>
      <w:r w:rsidR="00D148A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Ребята, а наши медведи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тоже разные, один выше другой ниже, третий совсем низкий. Как можно еще сказать?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– Один большого размера, второй среднего (или</w:t>
      </w:r>
      <w:r w:rsidR="00D148A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поменьше), а третий маленький.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Педагог объясняет правила дидактического упраж</w:t>
      </w:r>
      <w:r w:rsidR="00D148A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нения: - Наши медведи собрались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пообедать, но не могут решить, кому какую тарелку </w:t>
      </w:r>
      <w:r w:rsidR="00D148A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выбрать, чашку и ложку. Давайте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поможем: для большого медведя выберите большую</w:t>
      </w:r>
      <w:r w:rsidR="00D148A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тарелку, для медведя по меньше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(среднего) – тарелку по меньше, а для маленького </w:t>
      </w:r>
      <w:r w:rsidR="00D148A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медведя </w:t>
      </w:r>
      <w:proofErr w:type="gramStart"/>
      <w:r w:rsidR="00D148A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–м</w:t>
      </w:r>
      <w:proofErr w:type="gramEnd"/>
      <w:r w:rsidR="00D148A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аленькую тарелку. (по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тому же принципу дети подбирают остальную посуду для медве</w:t>
      </w:r>
      <w:r w:rsidR="00D148A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дей).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 заключение благодарные медведи играют с дет</w:t>
      </w:r>
      <w:r w:rsidR="00D148A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ьми в подвижную игру «У медведя </w:t>
      </w:r>
      <w:proofErr w:type="gramStart"/>
      <w:r w:rsidR="00D148A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во</w:t>
      </w:r>
      <w:proofErr w:type="gramEnd"/>
      <w:r w:rsidR="00D148A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бору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».</w:t>
      </w:r>
    </w:p>
    <w:p w:rsidR="0031338A" w:rsidRDefault="0031338A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31338A" w:rsidRDefault="0031338A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31338A" w:rsidRDefault="0031338A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31338A" w:rsidRDefault="0031338A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31338A" w:rsidRPr="0031338A" w:rsidRDefault="0031338A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</w:pPr>
      <w:r w:rsidRPr="0031338A"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  <w:t xml:space="preserve">Занятие 2: </w:t>
      </w:r>
      <w:r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  <w:t xml:space="preserve">Дидактическая игра </w:t>
      </w:r>
      <w:r w:rsidRPr="0031338A"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  <w:t>« Собери пирамидку»</w:t>
      </w:r>
    </w:p>
    <w:p w:rsidR="0031338A" w:rsidRDefault="0031338A" w:rsidP="0031338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 xml:space="preserve">       Цель: </w:t>
      </w:r>
      <w:r>
        <w:rPr>
          <w:rStyle w:val="c0"/>
          <w:color w:val="000000"/>
          <w:sz w:val="28"/>
          <w:szCs w:val="28"/>
        </w:rPr>
        <w:t>учить детей выполнять простые действия с пирамидкой: снимать и нанизывать кольца по величине.</w:t>
      </w:r>
    </w:p>
    <w:p w:rsidR="0031338A" w:rsidRDefault="0031338A" w:rsidP="0031338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 xml:space="preserve">      Задачи: </w:t>
      </w:r>
      <w:r>
        <w:rPr>
          <w:rStyle w:val="c0"/>
          <w:color w:val="000000"/>
          <w:sz w:val="28"/>
          <w:szCs w:val="28"/>
        </w:rPr>
        <w:t>обогащать зрительно-осязательный опыт малышей. Закреплять положительное отношение к занятиям.</w:t>
      </w:r>
    </w:p>
    <w:p w:rsidR="0031338A" w:rsidRDefault="0031338A" w:rsidP="0031338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 xml:space="preserve">      Материал:</w:t>
      </w:r>
      <w:r>
        <w:rPr>
          <w:rStyle w:val="c0"/>
          <w:color w:val="000000"/>
          <w:sz w:val="28"/>
          <w:szCs w:val="28"/>
        </w:rPr>
        <w:t> коническая пирамидка.</w:t>
      </w:r>
    </w:p>
    <w:p w:rsidR="0031338A" w:rsidRDefault="0031338A" w:rsidP="0031338A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Ход занятия:</w:t>
      </w:r>
    </w:p>
    <w:p w:rsidR="0031338A" w:rsidRDefault="0031338A" w:rsidP="0031338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Воспитатель показывает детям одну из пирамидок.</w:t>
      </w:r>
    </w:p>
    <w:p w:rsidR="0031338A" w:rsidRDefault="0031338A" w:rsidP="0031338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-Посмотрите ребята, какая красивая пирамидка. Давайте снимем с пирамидки </w:t>
      </w:r>
      <w:proofErr w:type="spellStart"/>
      <w:r>
        <w:rPr>
          <w:rStyle w:val="c0"/>
          <w:color w:val="000000"/>
          <w:sz w:val="28"/>
          <w:szCs w:val="28"/>
        </w:rPr>
        <w:t>колечки</w:t>
      </w:r>
      <w:proofErr w:type="gramStart"/>
      <w:r>
        <w:rPr>
          <w:rStyle w:val="c0"/>
          <w:color w:val="000000"/>
          <w:sz w:val="28"/>
          <w:szCs w:val="28"/>
        </w:rPr>
        <w:t>.П</w:t>
      </w:r>
      <w:proofErr w:type="gramEnd"/>
      <w:r>
        <w:rPr>
          <w:rStyle w:val="c0"/>
          <w:color w:val="000000"/>
          <w:sz w:val="28"/>
          <w:szCs w:val="28"/>
        </w:rPr>
        <w:t>оскольку</w:t>
      </w:r>
      <w:proofErr w:type="spellEnd"/>
      <w:r>
        <w:rPr>
          <w:rStyle w:val="c0"/>
          <w:color w:val="000000"/>
          <w:sz w:val="28"/>
          <w:szCs w:val="28"/>
        </w:rPr>
        <w:t xml:space="preserve"> подобное занятие проводится не в первый раз, то это задание не представляет для детей особой трудности. Воспитатель фиксирует внимание детей на том, что кольца у пирамидки разные. Сняв первое </w:t>
      </w:r>
      <w:proofErr w:type="gramStart"/>
      <w:r>
        <w:rPr>
          <w:rStyle w:val="c0"/>
          <w:color w:val="000000"/>
          <w:sz w:val="28"/>
          <w:szCs w:val="28"/>
        </w:rPr>
        <w:t>кольцо</w:t>
      </w:r>
      <w:proofErr w:type="gramEnd"/>
      <w:r>
        <w:rPr>
          <w:rStyle w:val="c0"/>
          <w:color w:val="000000"/>
          <w:sz w:val="28"/>
          <w:szCs w:val="28"/>
        </w:rPr>
        <w:t xml:space="preserve"> показывает его детям.</w:t>
      </w:r>
    </w:p>
    <w:p w:rsidR="0031338A" w:rsidRDefault="0031338A" w:rsidP="0031338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-Ребята, посмотрите какое маленькое колечко. (Кладет его рядом с основанием пирамидки)</w:t>
      </w:r>
    </w:p>
    <w:p w:rsidR="0031338A" w:rsidRDefault="0031338A" w:rsidP="0031338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Воспитатель снимает второе кольцо и показывает его детям.</w:t>
      </w:r>
    </w:p>
    <w:p w:rsidR="0031338A" w:rsidRDefault="0031338A" w:rsidP="0031338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-А это колечко </w:t>
      </w:r>
      <w:proofErr w:type="gramStart"/>
      <w:r>
        <w:rPr>
          <w:rStyle w:val="c0"/>
          <w:color w:val="000000"/>
          <w:sz w:val="28"/>
          <w:szCs w:val="28"/>
        </w:rPr>
        <w:t>побольше</w:t>
      </w:r>
      <w:proofErr w:type="gramEnd"/>
      <w:r>
        <w:rPr>
          <w:rStyle w:val="c0"/>
          <w:color w:val="000000"/>
          <w:sz w:val="28"/>
          <w:szCs w:val="28"/>
        </w:rPr>
        <w:t>. (Кладет его рядом с первым, справа от него)</w:t>
      </w:r>
    </w:p>
    <w:p w:rsidR="0031338A" w:rsidRDefault="0031338A" w:rsidP="0031338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Постепенно воспитатель демонстрирует каждое следующее кольцо, которое чуть больше предыдущего. На столе все кольца раскладываются ровно, по возрастающей величине справа от пирамидки. Затем в соответствующем порядке пирамидка собирается при этом воспитатель поясняет детям:</w:t>
      </w:r>
    </w:p>
    <w:p w:rsidR="0031338A" w:rsidRDefault="0031338A" w:rsidP="0031338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-Вот самое большое кольцо, вот поменьше, а это самое маленькое.</w:t>
      </w:r>
    </w:p>
    <w:p w:rsidR="0031338A" w:rsidRDefault="0031338A" w:rsidP="0031338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Закрыв пирамидку колпачком, воспитатель предлагает детям:</w:t>
      </w:r>
    </w:p>
    <w:p w:rsidR="0031338A" w:rsidRDefault="0031338A" w:rsidP="0031338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-Ребята, давайте проведем рукой вдоль пирамидки сверху вниз. (Дети проводят рукой вдоль поверхности пирамидки)</w:t>
      </w:r>
    </w:p>
    <w:p w:rsidR="0031338A" w:rsidRDefault="0031338A" w:rsidP="0031338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-Что вы почувствовали?</w:t>
      </w:r>
    </w:p>
    <w:p w:rsidR="0031338A" w:rsidRDefault="0031338A" w:rsidP="0031338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Что пирамидка книзу расширяется: все колечки на месте, пирамидка собрана правильно.</w:t>
      </w:r>
    </w:p>
    <w:p w:rsidR="0031338A" w:rsidRDefault="0031338A" w:rsidP="0031338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Когда дети приступают к самостоятельным действиям с индивидуальными пирамидками, воспитатель подсказывает, как снять вершинку, куда её положить.</w:t>
      </w:r>
    </w:p>
    <w:p w:rsidR="0031338A" w:rsidRDefault="0031338A" w:rsidP="0031338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-Справа, рядом с основанием пирамидки.</w:t>
      </w:r>
    </w:p>
    <w:p w:rsidR="0031338A" w:rsidRDefault="0031338A" w:rsidP="0031338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При снятии колец он обращает внимание на их величину.</w:t>
      </w:r>
    </w:p>
    <w:p w:rsidR="0031338A" w:rsidRDefault="0031338A" w:rsidP="0031338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-Самое маленькое колечко надо положить рядом с колпачком.</w:t>
      </w:r>
    </w:p>
    <w:p w:rsidR="0031338A" w:rsidRDefault="0031338A" w:rsidP="0031338A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 Воспитатель показывает место, куда надо положить кольцо.</w:t>
      </w:r>
    </w:p>
    <w:p w:rsidR="0031338A" w:rsidRDefault="0031338A" w:rsidP="0031338A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36"/>
          <w:szCs w:val="36"/>
        </w:rPr>
      </w:pPr>
    </w:p>
    <w:p w:rsidR="0031338A" w:rsidRDefault="0031338A" w:rsidP="0031338A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36"/>
          <w:szCs w:val="36"/>
        </w:rPr>
      </w:pPr>
    </w:p>
    <w:p w:rsidR="0031338A" w:rsidRDefault="0031338A" w:rsidP="0031338A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36"/>
          <w:szCs w:val="36"/>
        </w:rPr>
      </w:pPr>
    </w:p>
    <w:p w:rsidR="0031338A" w:rsidRDefault="0031338A" w:rsidP="0031338A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36"/>
          <w:szCs w:val="36"/>
        </w:rPr>
      </w:pPr>
    </w:p>
    <w:p w:rsidR="00F87E55" w:rsidRDefault="00F87E55" w:rsidP="0031338A">
      <w:pPr>
        <w:shd w:val="clear" w:color="auto" w:fill="FFFFFF"/>
        <w:spacing w:before="240" w:after="240" w:line="300" w:lineRule="atLeast"/>
        <w:outlineLvl w:val="2"/>
        <w:rPr>
          <w:rStyle w:val="c0"/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31338A" w:rsidRPr="00EC5D2E" w:rsidRDefault="0031338A" w:rsidP="0031338A">
      <w:pPr>
        <w:shd w:val="clear" w:color="auto" w:fill="FFFFFF"/>
        <w:spacing w:before="240" w:after="240" w:line="300" w:lineRule="atLeast"/>
        <w:outlineLvl w:val="2"/>
        <w:rPr>
          <w:rFonts w:ascii="Times New Roman" w:eastAsia="Times New Roman" w:hAnsi="Times New Roman" w:cs="Times New Roman"/>
          <w:b/>
          <w:bCs/>
          <w:color w:val="808080"/>
          <w:sz w:val="27"/>
          <w:szCs w:val="27"/>
          <w:lang w:eastAsia="ru-RU"/>
        </w:rPr>
      </w:pPr>
      <w:r w:rsidRPr="00EC5D2E">
        <w:rPr>
          <w:rStyle w:val="c0"/>
          <w:rFonts w:ascii="Times New Roman" w:hAnsi="Times New Roman" w:cs="Times New Roman"/>
          <w:b/>
          <w:color w:val="000000"/>
          <w:sz w:val="36"/>
          <w:szCs w:val="36"/>
        </w:rPr>
        <w:t>Ноябрь (2018 г.)</w:t>
      </w:r>
    </w:p>
    <w:p w:rsidR="0031338A" w:rsidRDefault="0031338A" w:rsidP="0031338A">
      <w:pPr>
        <w:shd w:val="clear" w:color="auto" w:fill="FFFFFF"/>
        <w:spacing w:before="240" w:after="240" w:line="300" w:lineRule="atLeast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31338A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Занятие 1</w:t>
      </w:r>
      <w:proofErr w:type="gramStart"/>
      <w:r w:rsidRPr="0031338A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:</w:t>
      </w:r>
      <w:proofErr w:type="gramEnd"/>
      <w:r w:rsidRPr="0031338A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Дидактическая игра «Разложи фигуры по местам!»</w:t>
      </w:r>
    </w:p>
    <w:p w:rsidR="004A14F8" w:rsidRDefault="0031338A" w:rsidP="004A14F8">
      <w:pPr>
        <w:shd w:val="clear" w:color="auto" w:fill="FFFFFF"/>
        <w:spacing w:before="240" w:after="240" w:line="300" w:lineRule="atLeast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Цель: </w:t>
      </w:r>
      <w:r w:rsidRPr="003133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с плоскими геометрическими формами – квадратом, кругом, треугольником, овалом, прямоугольнико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м. Учить подбирать нужные формы разными </w:t>
      </w:r>
      <w:r w:rsidRPr="003133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методами.</w:t>
      </w:r>
      <w:r w:rsidRPr="003133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Материалы: </w:t>
      </w:r>
      <w:r w:rsidRPr="003133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Плоские геометрические фигуры (круги, квадраты, треугольники). Рамка-вкладыш </w:t>
      </w:r>
      <w:proofErr w:type="spellStart"/>
      <w:r w:rsidRPr="003133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Монтессори</w:t>
      </w:r>
      <w:proofErr w:type="spellEnd"/>
      <w:r w:rsidRPr="003133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3133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3133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игры:</w:t>
      </w:r>
      <w:r w:rsidRPr="003133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Выньте фигурки из углублений 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поиграйте с ними: «Вот весёлые </w:t>
      </w:r>
      <w:r w:rsidRPr="003133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разноцветные фигурки. Это круг, он катится – вот так! А это квадрат. Его можно поставить. А теперь фигурки прыгают (танцуют)». Затем предложить детям разложить фигурки «по кроваткам»: «Наступил вечер. Фигуркам пора отдыхать. Давайт</w:t>
      </w:r>
      <w:r w:rsidR="004A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 положим их спать в кроватки». </w:t>
      </w:r>
      <w:r w:rsidRPr="003133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Раздайте детям по одной фигурке и предложите по очереди найти</w:t>
      </w:r>
      <w:r w:rsidR="004A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место для каждой из них. Когда </w:t>
      </w:r>
      <w:r w:rsidRPr="003133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малыши разложат фигурки, подведите итог игры: «Вот теперь все фигурки нашли свои кров</w:t>
      </w:r>
      <w:r w:rsidR="004A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атки и отдыхают». Затем ещё раз покажите и назовите все </w:t>
      </w:r>
      <w:r w:rsidRPr="003133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фигурки, не требуя от детей повто</w:t>
      </w:r>
      <w:r w:rsidR="004A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рения. Эту игру можно повторять </w:t>
      </w:r>
      <w:r w:rsidRPr="003133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многократно, каждый раз изменяя её сюжет.</w:t>
      </w:r>
    </w:p>
    <w:p w:rsidR="004A14F8" w:rsidRDefault="004A14F8" w:rsidP="004A14F8">
      <w:pPr>
        <w:shd w:val="clear" w:color="auto" w:fill="FFFFFF"/>
        <w:spacing w:before="240" w:after="240" w:line="300" w:lineRule="atLeast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A14F8"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  <w:t>Занятие 2</w:t>
      </w:r>
      <w:r w:rsidR="00645D42" w:rsidRPr="004A14F8"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  <w:t>.</w:t>
      </w:r>
      <w:r w:rsidRPr="004A14F8"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  <w:t xml:space="preserve"> Дидактическая игра «</w:t>
      </w:r>
      <w:r w:rsidRPr="004A14F8">
        <w:rPr>
          <w:rFonts w:ascii="Times New Roman" w:hAnsi="Times New Roman" w:cs="Times New Roman"/>
          <w:b/>
          <w:sz w:val="32"/>
          <w:szCs w:val="32"/>
        </w:rPr>
        <w:t>Прятки»</w:t>
      </w:r>
    </w:p>
    <w:p w:rsidR="004A14F8" w:rsidRDefault="004A14F8" w:rsidP="004A14F8">
      <w:pPr>
        <w:shd w:val="clear" w:color="auto" w:fill="FFFFFF"/>
        <w:spacing w:before="240" w:after="240" w:line="300" w:lineRule="atLeas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Цель: </w:t>
      </w:r>
      <w:r w:rsidRPr="003133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с плоскими геометрическими формами – квадратом, кругом, треугольником, овалом, прямоугольнико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м. Учить подбирать нужные формы разными </w:t>
      </w:r>
      <w:r w:rsidRPr="003133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методами.</w:t>
      </w:r>
      <w:r w:rsidRPr="003133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t xml:space="preserve">      Материалы: </w:t>
      </w:r>
      <w:r w:rsidRPr="004A14F8">
        <w:rPr>
          <w:rFonts w:ascii="Times New Roman" w:hAnsi="Times New Roman" w:cs="Times New Roman"/>
          <w:sz w:val="28"/>
          <w:szCs w:val="28"/>
        </w:rPr>
        <w:t>Приготовьте 5 больших и 5 маленьких кругов, квадратов, треугольников, прямоугольников, овалов.</w:t>
      </w:r>
    </w:p>
    <w:p w:rsidR="004A14F8" w:rsidRDefault="004A14F8" w:rsidP="004A14F8">
      <w:pPr>
        <w:shd w:val="clear" w:color="auto" w:fill="FFFFFF"/>
        <w:spacing w:before="240" w:after="240" w:line="300" w:lineRule="atLeast"/>
        <w:outlineLvl w:val="2"/>
        <w:rPr>
          <w:rFonts w:ascii="Times New Roman" w:hAnsi="Times New Roman" w:cs="Times New Roman"/>
          <w:sz w:val="28"/>
          <w:szCs w:val="28"/>
        </w:rPr>
      </w:pPr>
      <w:r w:rsidRPr="004A14F8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proofErr w:type="spellStart"/>
      <w:r w:rsidRPr="004A14F8">
        <w:rPr>
          <w:rFonts w:ascii="Times New Roman" w:hAnsi="Times New Roman" w:cs="Times New Roman"/>
          <w:b/>
          <w:sz w:val="28"/>
          <w:szCs w:val="28"/>
        </w:rPr>
        <w:t>занятия</w:t>
      </w:r>
      <w:proofErr w:type="gramStart"/>
      <w:r w:rsidRPr="004A14F8">
        <w:rPr>
          <w:rFonts w:ascii="Times New Roman" w:hAnsi="Times New Roman" w:cs="Times New Roman"/>
          <w:b/>
          <w:sz w:val="28"/>
          <w:szCs w:val="28"/>
        </w:rPr>
        <w:t>:</w:t>
      </w:r>
      <w:r w:rsidRPr="004A14F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A14F8">
        <w:rPr>
          <w:rFonts w:ascii="Times New Roman" w:hAnsi="Times New Roman" w:cs="Times New Roman"/>
          <w:sz w:val="28"/>
          <w:szCs w:val="28"/>
        </w:rPr>
        <w:t>опросите</w:t>
      </w:r>
      <w:proofErr w:type="spellEnd"/>
      <w:r w:rsidRPr="004A14F8">
        <w:rPr>
          <w:rFonts w:ascii="Times New Roman" w:hAnsi="Times New Roman" w:cs="Times New Roman"/>
          <w:sz w:val="28"/>
          <w:szCs w:val="28"/>
        </w:rPr>
        <w:t xml:space="preserve"> малыша «спрятать» маленькие фигуры за большими (обязательно покажите, что маленькую фигуру легко накрыть большой, и тогда маленькую фигуру не будет видно).пр. </w:t>
      </w:r>
    </w:p>
    <w:p w:rsidR="00EC5D2E" w:rsidRDefault="00EC5D2E" w:rsidP="00EC5D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32"/>
          <w:szCs w:val="32"/>
        </w:rPr>
      </w:pPr>
      <w:r w:rsidRPr="00EC5D2E">
        <w:rPr>
          <w:rFonts w:ascii="Times New Roman" w:hAnsi="Times New Roman" w:cs="Times New Roman"/>
          <w:b/>
          <w:sz w:val="36"/>
          <w:szCs w:val="36"/>
        </w:rPr>
        <w:t>Декабрь (2018 г.)</w:t>
      </w:r>
    </w:p>
    <w:p w:rsidR="00EC5D2E" w:rsidRDefault="00EC5D2E" w:rsidP="00EC5D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EC5D2E" w:rsidRPr="00EC5D2E" w:rsidRDefault="00EC5D2E" w:rsidP="00EC5D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</w:pPr>
      <w:r w:rsidRPr="00EC5D2E"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  <w:t>Занятие 1. Дидактическая игра «Игра с мячами».</w:t>
      </w:r>
    </w:p>
    <w:p w:rsidR="00EC5D2E" w:rsidRPr="00F1383C" w:rsidRDefault="00EC5D2E" w:rsidP="00EC5D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EC5D2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Цель: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Обучени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е выделению параметров величины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предметов.</w:t>
      </w:r>
    </w:p>
    <w:p w:rsidR="00EC5D2E" w:rsidRPr="00F1383C" w:rsidRDefault="00EC5D2E" w:rsidP="00EC5D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EC5D2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Материал: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Мяч. </w:t>
      </w:r>
      <w:proofErr w:type="gramStart"/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аздаточный</w:t>
      </w:r>
      <w:proofErr w:type="gramEnd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: для каждого ребенка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комплекты для и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гры «Найди мячику свое место» -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разрезные мячики разного диаметра и цвета и картонн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ая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карточка с изобр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ажением мячиков тех же цветов и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размеров.</w:t>
      </w:r>
    </w:p>
    <w:p w:rsidR="00EC5D2E" w:rsidRPr="00EC5D2E" w:rsidRDefault="00EC5D2E" w:rsidP="00EC5D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EC5D2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Ход занятия:</w:t>
      </w:r>
    </w:p>
    <w:p w:rsidR="00EC5D2E" w:rsidRDefault="00EC5D2E" w:rsidP="00EC5D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Дети становятся в круг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вместе с педагогом. Воспитатель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играет с ними в мяч, перебрасывая его друг друг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у. </w:t>
      </w:r>
    </w:p>
    <w:p w:rsidR="00EC5D2E" w:rsidRDefault="00EC5D2E" w:rsidP="00EC5D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EC5D2E" w:rsidRPr="00F1383C" w:rsidRDefault="00EC5D2E" w:rsidP="00EC5D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Затем воспитатель предлагает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закрыть глаза и прячет мяч. Мяч прячется то высоко (ег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 не достать от пола), то низко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(мяч легко достать). Дети определяют положение мяч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а (высоко, низко), ищут способ,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как достать мяч, если он лежит высоко.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Игра повторяется несколько раз.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Педагог предлагает детям игру «Найди мячику свое место», на стола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х перед детьми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раскладываются комплекты игры и после показа воспитателя, дети играют</w:t>
      </w:r>
    </w:p>
    <w:p w:rsidR="00EC5D2E" w:rsidRPr="00F1383C" w:rsidRDefault="00EC5D2E" w:rsidP="00EC5D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самостоятельно.</w:t>
      </w:r>
    </w:p>
    <w:p w:rsidR="00EC5D2E" w:rsidRDefault="00EC5D2E" w:rsidP="00EC5D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EC5D2E" w:rsidRPr="00EC5D2E" w:rsidRDefault="00EC5D2E" w:rsidP="00EC5D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</w:pPr>
      <w:r w:rsidRPr="00EC5D2E"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  <w:t>Занятие 2. Дидактическая игра «Украшение для ёлочки».</w:t>
      </w:r>
    </w:p>
    <w:p w:rsidR="00EC5D2E" w:rsidRPr="00F1383C" w:rsidRDefault="00EC5D2E" w:rsidP="00EC5D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EC5D2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Цель: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Закрепление представления об основных ц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ветах, упражнять в расположение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предметов на плоскости в заданном цветовом порядке.</w:t>
      </w:r>
    </w:p>
    <w:p w:rsidR="009C0F15" w:rsidRDefault="00EC5D2E" w:rsidP="00EC5D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EC5D2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Материал:</w:t>
      </w:r>
      <w:r w:rsidR="009C0F1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proofErr w:type="gramStart"/>
      <w:r w:rsidR="009C0F1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Демонстрационный</w:t>
      </w:r>
      <w:proofErr w:type="gramEnd"/>
      <w:r w:rsidR="009C0F1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: </w:t>
      </w:r>
      <w:proofErr w:type="spellStart"/>
      <w:r w:rsidR="009C0F1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фланелеграф</w:t>
      </w:r>
      <w:proofErr w:type="spellEnd"/>
      <w:r w:rsidR="009C0F1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,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плоскостные фигу</w:t>
      </w:r>
      <w:r w:rsidR="009C0F1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ры елочки и елочных шаров одной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величины и шести основных цветов. </w:t>
      </w:r>
    </w:p>
    <w:p w:rsidR="00EC5D2E" w:rsidRPr="00F1383C" w:rsidRDefault="00EC5D2E" w:rsidP="00EC5D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proofErr w:type="gramStart"/>
      <w:r w:rsidRPr="009C0F1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Ра</w:t>
      </w:r>
      <w:r w:rsidR="009C0F15" w:rsidRPr="009C0F1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здаточный</w:t>
      </w:r>
      <w:proofErr w:type="gramEnd"/>
      <w:r w:rsidR="009C0F15" w:rsidRPr="009C0F1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:</w:t>
      </w:r>
      <w:r w:rsidR="009C0F1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на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каждого ребенка по комплекту плоскостных фигурок</w:t>
      </w:r>
    </w:p>
    <w:p w:rsidR="00EC5D2E" w:rsidRPr="00F1383C" w:rsidRDefault="00EC5D2E" w:rsidP="00EC5D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елочки и разноцветных елочных шариков.</w:t>
      </w:r>
    </w:p>
    <w:p w:rsidR="00EC5D2E" w:rsidRPr="009C0F15" w:rsidRDefault="00EC5D2E" w:rsidP="00EC5D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9C0F1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Ход занятия.</w:t>
      </w:r>
    </w:p>
    <w:p w:rsidR="00EC5D2E" w:rsidRPr="00F1383C" w:rsidRDefault="00EC5D2E" w:rsidP="00EC5D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(Дети сидят</w:t>
      </w:r>
      <w:r w:rsidR="009C0F1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на стульчиках полукругом возле </w:t>
      </w:r>
      <w:proofErr w:type="spellStart"/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фланелеграфа</w:t>
      </w:r>
      <w:proofErr w:type="spellEnd"/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). Воспита</w:t>
      </w:r>
      <w:r w:rsidR="009C0F1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тель обращает внимание детей на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яркую, зеленую елочку на </w:t>
      </w:r>
      <w:proofErr w:type="spellStart"/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фланелеграфе</w:t>
      </w:r>
      <w:proofErr w:type="spellEnd"/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 – Ребя</w:t>
      </w:r>
      <w:r w:rsidR="009C0F1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та, к нам пришла лесная гостья,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взгляните какая елочка. Какого она цвета? Скоро б</w:t>
      </w:r>
      <w:r w:rsidR="009C0F1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удет Новый год и в каждом доме,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будет такая красавица, только чего-то не хватает для </w:t>
      </w:r>
      <w:r w:rsidR="009C0F1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праздничного настроения, как вы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думаете чего? (украшений, шаров, мишуры) – Вот перед вами</w:t>
      </w:r>
      <w:r w:rsidR="009C0F1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на столе разложены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елочные шары. Назовем их по цвету. </w:t>
      </w:r>
      <w:proofErr w:type="gramStart"/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(Педагог показывает по очереди шары разного</w:t>
      </w:r>
      <w:proofErr w:type="gramEnd"/>
    </w:p>
    <w:p w:rsidR="00EC5D2E" w:rsidRPr="00F1383C" w:rsidRDefault="00EC5D2E" w:rsidP="00EC5D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цвета, дети называют)</w:t>
      </w:r>
    </w:p>
    <w:p w:rsidR="00EC5D2E" w:rsidRPr="00F1383C" w:rsidRDefault="00EC5D2E" w:rsidP="00EC5D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 Давайте украсим нашу гостью, я буду называть, кто</w:t>
      </w:r>
      <w:r w:rsidR="009C0F1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подойдет и возьмет красный шар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(синий, зеленый, желтый). Начнем, Лера возьми кра</w:t>
      </w:r>
      <w:r w:rsidR="009C0F1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сный шар и закрепи его на самом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верху нашей елочки</w:t>
      </w:r>
      <w:proofErr w:type="gramStart"/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  <w:proofErr w:type="gramEnd"/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(</w:t>
      </w:r>
      <w:proofErr w:type="gramStart"/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</w:t>
      </w:r>
      <w:proofErr w:type="gramEnd"/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ети вмест</w:t>
      </w:r>
      <w:r w:rsidR="009C0F1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е с педагогом украшают елочку).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Затем воспитатель предлагает детям пройти за</w:t>
      </w:r>
      <w:r w:rsidR="009C0F1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стол и украсить свои елочки по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образцу с </w:t>
      </w:r>
      <w:proofErr w:type="spellStart"/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фланелеграфа</w:t>
      </w:r>
      <w:proofErr w:type="spellEnd"/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 Подходит к каждому ребен</w:t>
      </w:r>
      <w:r w:rsidR="009C0F1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ку </w:t>
      </w:r>
      <w:proofErr w:type="gramStart"/>
      <w:r w:rsidR="009C0F1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уточняет</w:t>
      </w:r>
      <w:proofErr w:type="gramEnd"/>
      <w:r w:rsidR="009C0F1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какого цвета у него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шарик и куда он его повесит.</w:t>
      </w:r>
    </w:p>
    <w:p w:rsidR="00EC5D2E" w:rsidRPr="00F1383C" w:rsidRDefault="00EC5D2E" w:rsidP="00EC5D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 заключение проводится хоровод «Маленькой елочке холодно зимой…».</w:t>
      </w:r>
    </w:p>
    <w:p w:rsidR="00F87E55" w:rsidRDefault="00F87E55" w:rsidP="004A14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A14F8" w:rsidRPr="00F87E55" w:rsidRDefault="004A14F8" w:rsidP="004A14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4A14F8">
        <w:rPr>
          <w:rFonts w:ascii="Times New Roman" w:hAnsi="Times New Roman" w:cs="Times New Roman"/>
          <w:b/>
          <w:sz w:val="36"/>
          <w:szCs w:val="36"/>
        </w:rPr>
        <w:t xml:space="preserve">Январь </w:t>
      </w:r>
      <w:proofErr w:type="gramStart"/>
      <w:r w:rsidRPr="004A14F8">
        <w:rPr>
          <w:rFonts w:ascii="Times New Roman" w:hAnsi="Times New Roman" w:cs="Times New Roman"/>
          <w:b/>
          <w:sz w:val="36"/>
          <w:szCs w:val="36"/>
        </w:rPr>
        <w:t xml:space="preserve">( </w:t>
      </w:r>
      <w:proofErr w:type="gramEnd"/>
      <w:r w:rsidRPr="004A14F8">
        <w:rPr>
          <w:rFonts w:ascii="Times New Roman" w:hAnsi="Times New Roman" w:cs="Times New Roman"/>
          <w:b/>
          <w:sz w:val="36"/>
          <w:szCs w:val="36"/>
        </w:rPr>
        <w:t>2019 г.)</w:t>
      </w:r>
    </w:p>
    <w:p w:rsidR="004A14F8" w:rsidRDefault="004A14F8" w:rsidP="004A14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32"/>
          <w:szCs w:val="32"/>
        </w:rPr>
      </w:pPr>
    </w:p>
    <w:p w:rsidR="004A14F8" w:rsidRPr="004A14F8" w:rsidRDefault="004A14F8" w:rsidP="004A14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</w:pPr>
      <w:r w:rsidRPr="004A14F8"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  <w:t>Занятие 1.</w:t>
      </w:r>
      <w:r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  <w:t xml:space="preserve"> Дидактическая игра </w:t>
      </w:r>
      <w:r w:rsidRPr="004A14F8"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  <w:t>«Чудесный мешочек».</w:t>
      </w:r>
    </w:p>
    <w:p w:rsidR="004A14F8" w:rsidRPr="00F1383C" w:rsidRDefault="004A14F8" w:rsidP="004A14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4A14F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Цель: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Обучение подб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ору фигур на ощупь по зрительно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воспринимаемому образ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цу. Закрепление знания цветовых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оттенков.</w:t>
      </w:r>
    </w:p>
    <w:p w:rsidR="004A14F8" w:rsidRPr="00F1383C" w:rsidRDefault="004A14F8" w:rsidP="004A14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proofErr w:type="spellStart"/>
      <w:r w:rsidRPr="004A14F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Материал</w:t>
      </w:r>
      <w:proofErr w:type="gramStart"/>
      <w:r w:rsidRPr="004A14F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: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Ч</w:t>
      </w:r>
      <w:proofErr w:type="gramEnd"/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удесн</w:t>
      </w:r>
      <w:r w:rsidR="00EC5D2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ый</w:t>
      </w:r>
      <w:proofErr w:type="spellEnd"/>
      <w:r w:rsidR="00EC5D2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мешочек, в нем пластмассовые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кубики и шарики разного цвета.</w:t>
      </w:r>
    </w:p>
    <w:p w:rsidR="004A14F8" w:rsidRPr="00EC5D2E" w:rsidRDefault="004A14F8" w:rsidP="004A14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EC5D2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Ход занятия.</w:t>
      </w:r>
    </w:p>
    <w:p w:rsidR="00EC5D2E" w:rsidRDefault="004A14F8" w:rsidP="004A14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lastRenderedPageBreak/>
        <w:t>(Дети сидят в кругу на стульчиках). Педагог пока</w:t>
      </w:r>
      <w:r w:rsidR="00EC5D2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зывает детям чудесный мешочек и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говорит: - Сейчас я из мешочка достану кубик, и не буду заглядывать в него. </w:t>
      </w:r>
    </w:p>
    <w:p w:rsidR="009C0F15" w:rsidRDefault="004A14F8" w:rsidP="009C0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На </w:t>
      </w:r>
      <w:proofErr w:type="spellStart"/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ощупьдостает</w:t>
      </w:r>
      <w:proofErr w:type="spellEnd"/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кубик, и просит, чтобы дети назвали какого цвета предмет. А теперь я </w:t>
      </w:r>
      <w:proofErr w:type="spellStart"/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достанукруглый</w:t>
      </w:r>
      <w:proofErr w:type="spellEnd"/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мячик, и не буду подглядывать. Опускает </w:t>
      </w:r>
      <w:r w:rsidR="00EC5D2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руку в мешочек и достает шарик. Теперь вы попробуйте.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Педагог подносит мешочек к каждому ребенку по</w:t>
      </w:r>
      <w:r w:rsidR="00EC5D2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очереди и предлагает, не глядя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достать из него кубик или шарик. Ребенок достает </w:t>
      </w:r>
      <w:r w:rsidR="00EC5D2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и называет цвет предмета. Когда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все предметы достанутся из мешочка, педагог п</w:t>
      </w:r>
      <w:r w:rsidR="00EC5D2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редлагает разложить предметы по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цветовым оттенкам на группы. В закл</w:t>
      </w:r>
      <w:r w:rsidR="00EC5D2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ючен</w:t>
      </w:r>
      <w:r w:rsidR="009C0F1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ие дети помогают складывать кубики в </w:t>
      </w:r>
      <w:r w:rsidR="009C0F15"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одну коробку, а шарики в другую.</w:t>
      </w:r>
    </w:p>
    <w:p w:rsidR="009C0F15" w:rsidRDefault="009C0F15" w:rsidP="009C0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32"/>
          <w:szCs w:val="32"/>
        </w:rPr>
      </w:pPr>
    </w:p>
    <w:p w:rsidR="009C0F15" w:rsidRPr="009C0F15" w:rsidRDefault="009C0F15" w:rsidP="009C0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</w:pPr>
      <w:r w:rsidRPr="009C0F15"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  <w:t>Занятие 2.  Дидактическая игра «Построим башню».</w:t>
      </w:r>
    </w:p>
    <w:p w:rsidR="009C0F15" w:rsidRPr="00F1383C" w:rsidRDefault="009C0F15" w:rsidP="009C0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9C0F1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Цель: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Обучение пониманию отношений по вели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чине между объемными и плоскими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предметами. Обучение соотнесению 2-3 рядов величин между собой.</w:t>
      </w:r>
    </w:p>
    <w:p w:rsidR="009C0F15" w:rsidRDefault="009C0F15" w:rsidP="009C0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9C0F1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Материал: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Демонстрационный: картинки с изображение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м зверей: медведь, волк,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лиса, заяц, мышь. Пять кубов разной величины. </w:t>
      </w:r>
    </w:p>
    <w:p w:rsidR="009C0F15" w:rsidRPr="00F1383C" w:rsidRDefault="009C0F15" w:rsidP="009C0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proofErr w:type="gramStart"/>
      <w:r w:rsidRPr="009C0F1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Раздаточный</w:t>
      </w:r>
      <w:proofErr w:type="gramEnd"/>
      <w:r w:rsidRPr="009C0F1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5 квадратов разной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величины.</w:t>
      </w:r>
    </w:p>
    <w:p w:rsidR="009C0F15" w:rsidRPr="009C0F15" w:rsidRDefault="009C0F15" w:rsidP="009C0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9C0F1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Ход занятия.</w:t>
      </w:r>
    </w:p>
    <w:p w:rsidR="009C0F15" w:rsidRDefault="009C0F15" w:rsidP="009C0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Воспитатель вместе с детьми, рассматривает из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ображенных на картинках зверей. </w:t>
      </w:r>
      <w:proofErr w:type="gramStart"/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Располагая их по - порядку: самый большой (медведь),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по меньше – волк, еще по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меньше – лиса, еще меньше – заяц и самый маленький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– заяц.</w:t>
      </w:r>
      <w:proofErr w:type="gramEnd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Далее педагог вместе с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детьми строит башню из кубов для зверей, соотн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ося величину зверей с величиной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кубов. Затем дети самостоятельно строят такие же башни на своих мест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ах за столами, </w:t>
      </w:r>
      <w:proofErr w:type="gramStart"/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соблюдая последовательность отбора квадратов путем наложения их друг на</w:t>
      </w:r>
      <w:proofErr w:type="gramEnd"/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друга при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сравнении.</w:t>
      </w:r>
    </w:p>
    <w:p w:rsidR="00F87E55" w:rsidRDefault="00F87E55" w:rsidP="009C0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F87E55" w:rsidRDefault="00F87E55" w:rsidP="009C0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9C0F15" w:rsidRDefault="009C0F15" w:rsidP="009C0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36"/>
          <w:szCs w:val="36"/>
        </w:rPr>
      </w:pPr>
      <w:r w:rsidRPr="009C0F15">
        <w:rPr>
          <w:rFonts w:ascii="Times New Roman" w:hAnsi="Times New Roman" w:cs="Times New Roman"/>
          <w:b/>
          <w:bCs/>
          <w:iCs/>
          <w:color w:val="000000"/>
          <w:sz w:val="36"/>
          <w:szCs w:val="36"/>
        </w:rPr>
        <w:t>Февраль (2019 г.)</w:t>
      </w:r>
    </w:p>
    <w:p w:rsidR="00B0012D" w:rsidRPr="009C0F15" w:rsidRDefault="00B0012D" w:rsidP="009C0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36"/>
          <w:szCs w:val="36"/>
        </w:rPr>
      </w:pPr>
    </w:p>
    <w:p w:rsidR="009C0F15" w:rsidRPr="00B0012D" w:rsidRDefault="00B0012D" w:rsidP="004A14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  <w:t>Занятие</w:t>
      </w:r>
      <w:proofErr w:type="gramStart"/>
      <w:r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  <w:t>1</w:t>
      </w:r>
      <w:proofErr w:type="gramEnd"/>
      <w:r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  <w:t xml:space="preserve">: </w:t>
      </w:r>
      <w:r w:rsidRPr="00B0012D"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  <w:t>Дидактическая игра «</w:t>
      </w:r>
      <w:r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  <w:t xml:space="preserve"> Разложи яички в свои </w:t>
      </w:r>
      <w:r w:rsidRPr="00B0012D"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  <w:t>домики»</w:t>
      </w:r>
    </w:p>
    <w:p w:rsidR="00B0012D" w:rsidRDefault="00B0012D" w:rsidP="00B0012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0012D">
        <w:rPr>
          <w:rFonts w:ascii="Times New Roman" w:hAnsi="Times New Roman" w:cs="Times New Roman"/>
          <w:b/>
          <w:bCs/>
          <w:sz w:val="28"/>
          <w:szCs w:val="28"/>
        </w:rPr>
        <w:t>Цели</w:t>
      </w:r>
      <w:proofErr w:type="gramStart"/>
      <w:r w:rsidRPr="00B0012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0012D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B0012D">
        <w:rPr>
          <w:rFonts w:ascii="Times New Roman" w:hAnsi="Times New Roman" w:cs="Times New Roman"/>
          <w:sz w:val="28"/>
          <w:szCs w:val="28"/>
        </w:rPr>
        <w:t>ормировать</w:t>
      </w:r>
      <w:proofErr w:type="spellEnd"/>
      <w:r w:rsidRPr="00B0012D">
        <w:rPr>
          <w:rFonts w:ascii="Times New Roman" w:hAnsi="Times New Roman" w:cs="Times New Roman"/>
          <w:sz w:val="28"/>
          <w:szCs w:val="28"/>
        </w:rPr>
        <w:t xml:space="preserve"> умение различать и правильно называть 4-е основные </w:t>
      </w:r>
      <w:proofErr w:type="spellStart"/>
      <w:r w:rsidRPr="00B0012D">
        <w:rPr>
          <w:rFonts w:ascii="Times New Roman" w:hAnsi="Times New Roman" w:cs="Times New Roman"/>
          <w:sz w:val="28"/>
          <w:szCs w:val="28"/>
        </w:rPr>
        <w:t>цвета;учить</w:t>
      </w:r>
      <w:proofErr w:type="spellEnd"/>
      <w:r w:rsidRPr="00B0012D">
        <w:rPr>
          <w:rFonts w:ascii="Times New Roman" w:hAnsi="Times New Roman" w:cs="Times New Roman"/>
          <w:sz w:val="28"/>
          <w:szCs w:val="28"/>
        </w:rPr>
        <w:t xml:space="preserve"> совмещать яичко с ячейкой, производить соотносящие действия (ориентир по цвету); действовать целенаправленно, последовательно: слева направо, не пропуская ячеек; развивать мелкую моторику пальцев рук.</w:t>
      </w:r>
    </w:p>
    <w:p w:rsidR="00B0012D" w:rsidRDefault="00B0012D" w:rsidP="00B00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32"/>
          <w:szCs w:val="32"/>
        </w:rPr>
      </w:pPr>
      <w:r w:rsidRPr="00B0012D">
        <w:rPr>
          <w:rFonts w:ascii="Times New Roman" w:hAnsi="Times New Roman" w:cs="Times New Roman"/>
          <w:b/>
          <w:bCs/>
          <w:sz w:val="28"/>
          <w:szCs w:val="28"/>
        </w:rPr>
        <w:t>Описание пособия:</w:t>
      </w:r>
      <w:r w:rsidRPr="00B0012D">
        <w:rPr>
          <w:rFonts w:ascii="Times New Roman" w:hAnsi="Times New Roman" w:cs="Times New Roman"/>
          <w:sz w:val="28"/>
          <w:szCs w:val="28"/>
        </w:rPr>
        <w:t> Основными цветами закрашиваем ячейки контейнера для яиц, покрываем ла</w:t>
      </w:r>
      <w:r>
        <w:rPr>
          <w:rFonts w:ascii="Times New Roman" w:hAnsi="Times New Roman" w:cs="Times New Roman"/>
          <w:sz w:val="28"/>
          <w:szCs w:val="28"/>
        </w:rPr>
        <w:t xml:space="preserve">ком. Капсулы от киндер-сюрприза </w:t>
      </w:r>
      <w:r w:rsidRPr="00B0012D">
        <w:rPr>
          <w:rFonts w:ascii="Times New Roman" w:hAnsi="Times New Roman" w:cs="Times New Roman"/>
          <w:sz w:val="28"/>
          <w:szCs w:val="28"/>
        </w:rPr>
        <w:t xml:space="preserve">обвязываем соответствующим </w:t>
      </w:r>
      <w:proofErr w:type="spellStart"/>
      <w:r w:rsidRPr="00B0012D">
        <w:rPr>
          <w:rFonts w:ascii="Times New Roman" w:hAnsi="Times New Roman" w:cs="Times New Roman"/>
          <w:sz w:val="28"/>
          <w:szCs w:val="28"/>
        </w:rPr>
        <w:t>цветом</w:t>
      </w:r>
      <w:proofErr w:type="gramStart"/>
      <w:r w:rsidRPr="00B0012D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B0012D">
        <w:rPr>
          <w:rFonts w:ascii="Times New Roman" w:hAnsi="Times New Roman" w:cs="Times New Roman"/>
          <w:sz w:val="28"/>
          <w:szCs w:val="28"/>
        </w:rPr>
        <w:t>олучается</w:t>
      </w:r>
      <w:proofErr w:type="spellEnd"/>
      <w:r w:rsidRPr="00B0012D">
        <w:rPr>
          <w:rFonts w:ascii="Times New Roman" w:hAnsi="Times New Roman" w:cs="Times New Roman"/>
          <w:sz w:val="28"/>
          <w:szCs w:val="28"/>
        </w:rPr>
        <w:t xml:space="preserve"> яркое и красивое </w:t>
      </w:r>
      <w:proofErr w:type="spellStart"/>
      <w:r w:rsidRPr="00B0012D">
        <w:rPr>
          <w:rFonts w:ascii="Times New Roman" w:hAnsi="Times New Roman" w:cs="Times New Roman"/>
          <w:sz w:val="28"/>
          <w:szCs w:val="28"/>
        </w:rPr>
        <w:t>пособие.Дети</w:t>
      </w:r>
      <w:proofErr w:type="spellEnd"/>
      <w:r w:rsidRPr="00B0012D">
        <w:rPr>
          <w:rFonts w:ascii="Times New Roman" w:hAnsi="Times New Roman" w:cs="Times New Roman"/>
          <w:sz w:val="28"/>
          <w:szCs w:val="28"/>
        </w:rPr>
        <w:t xml:space="preserve"> должны разложить яички в домики, в соответствии с их цветом.</w:t>
      </w:r>
    </w:p>
    <w:p w:rsidR="00B0012D" w:rsidRDefault="00B0012D" w:rsidP="00B00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32"/>
          <w:szCs w:val="32"/>
        </w:rPr>
      </w:pPr>
    </w:p>
    <w:p w:rsidR="00B0012D" w:rsidRPr="00B0012D" w:rsidRDefault="00B0012D" w:rsidP="00B00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</w:pPr>
      <w:r w:rsidRPr="00B0012D"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  <w:lastRenderedPageBreak/>
        <w:t>Занятие 2.</w:t>
      </w:r>
      <w:r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  <w:t xml:space="preserve"> Дидактическая игра </w:t>
      </w:r>
      <w:r w:rsidRPr="00B0012D"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  <w:t>«Соберем фрукты»</w:t>
      </w:r>
    </w:p>
    <w:p w:rsidR="00B0012D" w:rsidRPr="00F1383C" w:rsidRDefault="00B0012D" w:rsidP="00B00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proofErr w:type="spellStart"/>
      <w:r w:rsidRPr="00B0012D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Цель</w:t>
      </w:r>
      <w:proofErr w:type="gramStart"/>
      <w:r w:rsidRPr="00B0012D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: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</w:t>
      </w:r>
      <w:proofErr w:type="gramEnd"/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бучение</w:t>
      </w:r>
      <w:proofErr w:type="spellEnd"/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различать и называть величину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предметов (фруктов). Развивать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слуховое восприятие.</w:t>
      </w:r>
    </w:p>
    <w:p w:rsidR="00B0012D" w:rsidRDefault="00B0012D" w:rsidP="00B00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B0012D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Материал: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Демонстрационный: Объемные муляжи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фруктов 2-х величин (крупные и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мелкие), две корзинки (большая и маленькая). </w:t>
      </w:r>
    </w:p>
    <w:p w:rsidR="00B0012D" w:rsidRPr="00F1383C" w:rsidRDefault="00B0012D" w:rsidP="00B00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proofErr w:type="gramStart"/>
      <w:r w:rsidRPr="00B0012D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Раздаточный</w:t>
      </w:r>
      <w:proofErr w:type="gramEnd"/>
      <w:r w:rsidRPr="00B0012D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: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комплекты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игры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«Соберем фрукты» для каждого ребенка в плоскос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тном варианте (фрукты крупные и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мелкие и корзинки большие и маленькие).</w:t>
      </w:r>
    </w:p>
    <w:p w:rsidR="00B0012D" w:rsidRPr="00B0012D" w:rsidRDefault="00B0012D" w:rsidP="00B00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B0012D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Ход занятия.</w:t>
      </w:r>
    </w:p>
    <w:p w:rsidR="00B0012D" w:rsidRPr="00F1383C" w:rsidRDefault="00B0012D" w:rsidP="00B00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Педагог показывает на стол, где разложены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объемные муляжи фруктов разного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размера. Предлагает назвать фрукты и выбрать п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 одному фрукту для себя, затем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ставит две корзинки и говорит: - В большую корз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ину мы будем складывать крупные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фрукты, вот я кладу одну крупную грушу. А в мал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енькую корзину, я положу мелкое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яблочко. Теперь вы по одному, подходите и положите свой фрукт в н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ужную корзинку.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(Дети подходят и решают, куда положить свой фрукт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, педагог просит назвать размер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их фрук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та и размер выбранной корзины).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Воспитатель предлагает сыграть в игру за с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толами с плоскостными фигурками </w:t>
      </w:r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(фруктов и корзинок) В конце занятия предложить </w:t>
      </w:r>
      <w:proofErr w:type="spellStart"/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физминутку</w:t>
      </w:r>
      <w:proofErr w:type="spellEnd"/>
      <w:r w:rsidRPr="00F1383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6C5E00" w:rsidRDefault="006C5E00" w:rsidP="00B0012D">
      <w:pPr>
        <w:rPr>
          <w:rFonts w:ascii="Times New Roman" w:hAnsi="Times New Roman" w:cs="Times New Roman"/>
          <w:sz w:val="28"/>
          <w:szCs w:val="28"/>
        </w:rPr>
      </w:pPr>
    </w:p>
    <w:p w:rsidR="00B0012D" w:rsidRPr="00F87E55" w:rsidRDefault="006C5E00" w:rsidP="00B001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>Март (</w:t>
      </w:r>
      <w:r w:rsidRPr="006C5E00">
        <w:rPr>
          <w:rFonts w:ascii="Times New Roman" w:hAnsi="Times New Roman" w:cs="Times New Roman"/>
          <w:b/>
          <w:sz w:val="36"/>
          <w:szCs w:val="36"/>
        </w:rPr>
        <w:t>2019 г.)</w:t>
      </w:r>
    </w:p>
    <w:p w:rsidR="001E1430" w:rsidRDefault="001E1430" w:rsidP="001E1430">
      <w:pPr>
        <w:shd w:val="clear" w:color="auto" w:fill="FFFFFF"/>
        <w:spacing w:before="240" w:after="240" w:line="300" w:lineRule="atLeast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1E1430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Занятие 1: Дидактическая игра «Полянка»</w:t>
      </w:r>
    </w:p>
    <w:p w:rsidR="001E1430" w:rsidRDefault="001E1430" w:rsidP="001E1430">
      <w:pPr>
        <w:shd w:val="clear" w:color="auto" w:fill="FFFFFF"/>
        <w:spacing w:before="240" w:after="240" w:line="300" w:lineRule="atLeast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1E14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Цели</w:t>
      </w:r>
      <w:proofErr w:type="gramStart"/>
      <w:r w:rsidRPr="001E14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1E1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proofErr w:type="gramEnd"/>
      <w:r w:rsidRPr="001E1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чить</w:t>
      </w:r>
      <w:proofErr w:type="spellEnd"/>
      <w:r w:rsidRPr="001E1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группирова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ть предметы по цвету. </w:t>
      </w:r>
      <w:r w:rsidRPr="001E1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Устанавливать тождества и разли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чия цвета однородных предметов. </w:t>
      </w:r>
      <w:r w:rsidRPr="001E1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 понимать слова «цвет», «такой», «не такой», «разные».</w:t>
      </w:r>
      <w:r w:rsidRPr="001E1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1E14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Ход </w:t>
      </w:r>
      <w:proofErr w:type="spellStart"/>
      <w:r w:rsidRPr="001E14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занятия</w:t>
      </w:r>
      <w:proofErr w:type="gramStart"/>
      <w:r w:rsidRPr="001E14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1E1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Pr="001E1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оспитатель</w:t>
      </w:r>
      <w:proofErr w:type="spellEnd"/>
      <w:r w:rsidRPr="001E1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Дети хотите погулять? Под музыку идем гулять. Приходим “на полянку”. Ой, куда мы попа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ли? А как ты догадался? Правильно. </w:t>
      </w:r>
      <w:r w:rsidRPr="001E1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лесу растут травка, деревья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цветы. Это не просто цветы, а домики для бабочек. </w:t>
      </w:r>
      <w:r w:rsidRPr="001E1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Сейчас, я каждо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му из вас дам картонную игрушку </w:t>
      </w:r>
      <w:r w:rsidRPr="001E1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бабочку. Звучит музыка. Дети давайте “полетаем” со своими бабочками. А теперь бабочки устали. Посадим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бабочек на свои домики. Будьте </w:t>
      </w:r>
      <w:r w:rsidRPr="001E1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внимательны! Каждая бабочка должна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сесть на свой домик. Посадили. Игра </w:t>
      </w:r>
      <w:r w:rsidRPr="001E1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помогает в игро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вой форме выучить или закрепить выученные цвета. </w:t>
      </w:r>
      <w:r w:rsidRPr="001E1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Повторить можно с листочками разного цвета.</w:t>
      </w:r>
    </w:p>
    <w:p w:rsidR="001E1430" w:rsidRDefault="001E1430" w:rsidP="001E1430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1E1430">
        <w:rPr>
          <w:rFonts w:ascii="Times New Roman" w:hAnsi="Times New Roman" w:cs="Times New Roman"/>
          <w:b/>
          <w:sz w:val="32"/>
          <w:szCs w:val="32"/>
        </w:rPr>
        <w:t>Занятие 2: Дидактическая игра «Палочки цветные»</w:t>
      </w:r>
    </w:p>
    <w:p w:rsidR="001E1430" w:rsidRDefault="001E1430" w:rsidP="001E1430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E1430">
        <w:rPr>
          <w:rFonts w:ascii="Times New Roman" w:hAnsi="Times New Roman" w:cs="Times New Roman"/>
          <w:b/>
          <w:sz w:val="28"/>
          <w:szCs w:val="28"/>
        </w:rPr>
        <w:t>Цель:</w:t>
      </w:r>
      <w:r w:rsidRPr="001E1430">
        <w:rPr>
          <w:rFonts w:ascii="Times New Roman" w:hAnsi="Times New Roman" w:cs="Times New Roman"/>
          <w:sz w:val="28"/>
          <w:szCs w:val="28"/>
        </w:rPr>
        <w:t xml:space="preserve"> фиксировать внимание детей на цветовых свойствах игрушек, формировать простейшие приемы установления тождества и различия цвета однородных предметов.</w:t>
      </w:r>
    </w:p>
    <w:p w:rsidR="001E1430" w:rsidRDefault="001E1430" w:rsidP="001E1430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E1430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Дидактический материал:</w:t>
      </w:r>
      <w:r w:rsidRPr="001E1430">
        <w:rPr>
          <w:rFonts w:ascii="Times New Roman" w:hAnsi="Times New Roman" w:cs="Times New Roman"/>
          <w:sz w:val="28"/>
          <w:szCs w:val="28"/>
        </w:rPr>
        <w:t xml:space="preserve"> палочки красного, желтого, зеленого, синего, белого, черного цветов </w:t>
      </w:r>
      <w:proofErr w:type="gramStart"/>
      <w:r w:rsidRPr="001E143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E1430">
        <w:rPr>
          <w:rFonts w:ascii="Times New Roman" w:hAnsi="Times New Roman" w:cs="Times New Roman"/>
          <w:sz w:val="28"/>
          <w:szCs w:val="28"/>
        </w:rPr>
        <w:t>по 10 каждого цвета ).</w:t>
      </w:r>
    </w:p>
    <w:p w:rsidR="001E1430" w:rsidRDefault="001E1430" w:rsidP="001E14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430">
        <w:rPr>
          <w:rFonts w:ascii="Times New Roman" w:hAnsi="Times New Roman" w:cs="Times New Roman"/>
          <w:b/>
          <w:sz w:val="28"/>
          <w:szCs w:val="28"/>
        </w:rPr>
        <w:t>Методические приемы:</w:t>
      </w:r>
      <w:r w:rsidRPr="001E1430">
        <w:rPr>
          <w:rFonts w:ascii="Times New Roman" w:hAnsi="Times New Roman" w:cs="Times New Roman"/>
          <w:sz w:val="28"/>
          <w:szCs w:val="28"/>
        </w:rPr>
        <w:t xml:space="preserve"> вначале воспитатель распределяет палочки сам, затем предлагает кому – либо из детей взять любую палочку, посмотреть, где лежат палочки такого же цвета, и положить их вместе, затем сделать тоже с палочкой другого цвета. </w:t>
      </w:r>
    </w:p>
    <w:p w:rsidR="00F87E55" w:rsidRDefault="00F87E55" w:rsidP="001E14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1430" w:rsidRPr="00F87E55" w:rsidRDefault="001E1430" w:rsidP="001E14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430">
        <w:rPr>
          <w:rFonts w:ascii="Times New Roman" w:hAnsi="Times New Roman" w:cs="Times New Roman"/>
          <w:b/>
          <w:sz w:val="36"/>
          <w:szCs w:val="36"/>
        </w:rPr>
        <w:t>Апрель (2019 г.)</w:t>
      </w:r>
    </w:p>
    <w:p w:rsidR="00E445C3" w:rsidRDefault="00E445C3" w:rsidP="00E445C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445C3">
        <w:rPr>
          <w:rFonts w:ascii="Times New Roman" w:hAnsi="Times New Roman" w:cs="Times New Roman"/>
          <w:b/>
          <w:sz w:val="32"/>
          <w:szCs w:val="32"/>
        </w:rPr>
        <w:t>Занятие 1: Дида</w:t>
      </w:r>
      <w:r>
        <w:rPr>
          <w:rFonts w:ascii="Times New Roman" w:hAnsi="Times New Roman" w:cs="Times New Roman"/>
          <w:b/>
          <w:sz w:val="32"/>
          <w:szCs w:val="32"/>
        </w:rPr>
        <w:t>ктическая игра « Собери бусы»</w:t>
      </w:r>
    </w:p>
    <w:p w:rsidR="00E445C3" w:rsidRDefault="00E445C3" w:rsidP="00E445C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445C3">
        <w:rPr>
          <w:rFonts w:ascii="Times New Roman" w:hAnsi="Times New Roman" w:cs="Times New Roman"/>
          <w:b/>
          <w:sz w:val="28"/>
          <w:szCs w:val="28"/>
        </w:rPr>
        <w:t>Цель:</w:t>
      </w:r>
      <w:r w:rsidRPr="00E445C3">
        <w:rPr>
          <w:rFonts w:ascii="Times New Roman" w:hAnsi="Times New Roman" w:cs="Times New Roman"/>
          <w:sz w:val="28"/>
          <w:szCs w:val="28"/>
        </w:rPr>
        <w:t xml:space="preserve"> учить различать четыре основных цвета (красный, желтый, синий, зеленый) путем сравнения их друг с другом и прикладывания к образцу, обобщить и закрепить знания о цвете, учить </w:t>
      </w:r>
      <w:proofErr w:type="gramStart"/>
      <w:r w:rsidRPr="00E445C3">
        <w:rPr>
          <w:rFonts w:ascii="Times New Roman" w:hAnsi="Times New Roman" w:cs="Times New Roman"/>
          <w:sz w:val="28"/>
          <w:szCs w:val="28"/>
        </w:rPr>
        <w:t>равномерно</w:t>
      </w:r>
      <w:proofErr w:type="gramEnd"/>
      <w:r w:rsidRPr="00E445C3">
        <w:rPr>
          <w:rFonts w:ascii="Times New Roman" w:hAnsi="Times New Roman" w:cs="Times New Roman"/>
          <w:sz w:val="28"/>
          <w:szCs w:val="28"/>
        </w:rPr>
        <w:t xml:space="preserve"> чередовать два-три цвета при раскладывании бусинок. Учить </w:t>
      </w:r>
      <w:proofErr w:type="gramStart"/>
      <w:r w:rsidRPr="00E445C3">
        <w:rPr>
          <w:rFonts w:ascii="Times New Roman" w:hAnsi="Times New Roman" w:cs="Times New Roman"/>
          <w:sz w:val="28"/>
          <w:szCs w:val="28"/>
        </w:rPr>
        <w:t>обозначать</w:t>
      </w:r>
      <w:proofErr w:type="gramEnd"/>
      <w:r w:rsidRPr="00E445C3">
        <w:rPr>
          <w:rFonts w:ascii="Times New Roman" w:hAnsi="Times New Roman" w:cs="Times New Roman"/>
          <w:sz w:val="28"/>
          <w:szCs w:val="28"/>
        </w:rPr>
        <w:t xml:space="preserve"> словом названия воспринимаемых свойств предметов.</w:t>
      </w:r>
    </w:p>
    <w:p w:rsidR="00E445C3" w:rsidRPr="00E445C3" w:rsidRDefault="00E445C3" w:rsidP="00E445C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445C3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E445C3">
        <w:rPr>
          <w:rFonts w:ascii="Times New Roman" w:hAnsi="Times New Roman" w:cs="Times New Roman"/>
          <w:sz w:val="28"/>
          <w:szCs w:val="28"/>
        </w:rPr>
        <w:t xml:space="preserve"> карточки с нарисованными ниточками, на которых располагаются контурные бусинки. (Ниточки с бусами предлагаются в различных вариантах).</w:t>
      </w:r>
    </w:p>
    <w:p w:rsidR="00E445C3" w:rsidRPr="00E445C3" w:rsidRDefault="00E445C3" w:rsidP="00E445C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445C3"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proofErr w:type="spellStart"/>
      <w:r w:rsidRPr="00E445C3">
        <w:rPr>
          <w:rFonts w:ascii="Times New Roman" w:hAnsi="Times New Roman" w:cs="Times New Roman"/>
          <w:b/>
          <w:sz w:val="28"/>
          <w:szCs w:val="28"/>
        </w:rPr>
        <w:t>игры</w:t>
      </w:r>
      <w:proofErr w:type="gramStart"/>
      <w:r w:rsidRPr="00E445C3">
        <w:rPr>
          <w:rFonts w:ascii="Times New Roman" w:hAnsi="Times New Roman" w:cs="Times New Roman"/>
          <w:b/>
          <w:sz w:val="28"/>
          <w:szCs w:val="28"/>
        </w:rPr>
        <w:t>:</w:t>
      </w:r>
      <w:r w:rsidRPr="00E445C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445C3">
        <w:rPr>
          <w:rFonts w:ascii="Times New Roman" w:hAnsi="Times New Roman" w:cs="Times New Roman"/>
          <w:sz w:val="28"/>
          <w:szCs w:val="28"/>
        </w:rPr>
        <w:t>гровая</w:t>
      </w:r>
      <w:proofErr w:type="spellEnd"/>
      <w:r w:rsidRPr="00E445C3">
        <w:rPr>
          <w:rFonts w:ascii="Times New Roman" w:hAnsi="Times New Roman" w:cs="Times New Roman"/>
          <w:sz w:val="28"/>
          <w:szCs w:val="28"/>
        </w:rPr>
        <w:t xml:space="preserve"> ситуация: у куклы Кати рассыпались бусы. Давайте поможем ей собрать бусинки на ниточку. В ходе игры дети должны научиться различать одинаковые </w:t>
      </w:r>
      <w:r>
        <w:rPr>
          <w:rFonts w:ascii="Times New Roman" w:hAnsi="Times New Roman" w:cs="Times New Roman"/>
          <w:sz w:val="28"/>
          <w:szCs w:val="28"/>
        </w:rPr>
        <w:t xml:space="preserve">предметы (бусинки) по цветовому </w:t>
      </w:r>
      <w:r w:rsidRPr="00E445C3">
        <w:rPr>
          <w:rFonts w:ascii="Times New Roman" w:hAnsi="Times New Roman" w:cs="Times New Roman"/>
          <w:sz w:val="28"/>
          <w:szCs w:val="28"/>
        </w:rPr>
        <w:t xml:space="preserve">признаку, пользуясь методом наложения, а также оценивать результат своих действий «Такая бусинка - не такая». В ходе выполнения игровой задачи дети усваивают поисковые способы ориентировки - пробы. </w:t>
      </w:r>
    </w:p>
    <w:p w:rsidR="00645D42" w:rsidRPr="00E445C3" w:rsidRDefault="00E445C3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</w:pPr>
      <w:r w:rsidRPr="00E445C3"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  <w:t>Занятие 2</w:t>
      </w:r>
      <w:r w:rsidR="00645D42" w:rsidRPr="00E445C3"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  <w:t xml:space="preserve">. </w:t>
      </w:r>
      <w:r w:rsidRPr="00E445C3"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  <w:t xml:space="preserve">Дидактическая игра </w:t>
      </w:r>
      <w:r w:rsidR="00645D42" w:rsidRPr="00E445C3"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  <w:t>«Радуга».</w:t>
      </w:r>
    </w:p>
    <w:p w:rsidR="00E445C3" w:rsidRDefault="00E445C3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645D42" w:rsidRPr="00E445C3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E445C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Цель:</w:t>
      </w:r>
      <w:r w:rsidRPr="00E445C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Ознакомление детей с системой цветов, включая </w:t>
      </w:r>
      <w:proofErr w:type="gramStart"/>
      <w:r w:rsidRPr="00E445C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новый</w:t>
      </w:r>
      <w:proofErr w:type="gramEnd"/>
      <w:r w:rsidRPr="00E445C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для них</w:t>
      </w:r>
    </w:p>
    <w:p w:rsidR="00645D42" w:rsidRPr="00E445C3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E445C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голубой цвет.</w:t>
      </w:r>
    </w:p>
    <w:p w:rsidR="00645D42" w:rsidRPr="00E445C3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E445C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Материал:</w:t>
      </w:r>
      <w:r w:rsidRPr="00E445C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Демонстрационный</w:t>
      </w:r>
      <w:r w:rsidR="00E445C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: картинка </w:t>
      </w:r>
      <w:r w:rsidRPr="00E445C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«Радуга», </w:t>
      </w:r>
      <w:proofErr w:type="spellStart"/>
      <w:r w:rsidRPr="00E445C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фла</w:t>
      </w:r>
      <w:r w:rsidR="00E445C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нелеграф</w:t>
      </w:r>
      <w:proofErr w:type="spellEnd"/>
      <w:r w:rsidR="00E445C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, комплект из отдельных </w:t>
      </w:r>
      <w:r w:rsidRPr="00E445C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полос «Радуг</w:t>
      </w:r>
      <w:r w:rsidR="00E445C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и». </w:t>
      </w:r>
      <w:proofErr w:type="gramStart"/>
      <w:r w:rsidR="00E445C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Раздаточный</w:t>
      </w:r>
      <w:proofErr w:type="gramEnd"/>
      <w:r w:rsidR="00E445C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: листы бумаги с </w:t>
      </w:r>
      <w:r w:rsidRPr="00E445C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незавершенной радугой, комплекты </w:t>
      </w:r>
      <w:r w:rsidR="00E445C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полосок для каждого ребенка для </w:t>
      </w:r>
      <w:r w:rsidRPr="00E445C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завершения «Радуги».</w:t>
      </w:r>
    </w:p>
    <w:p w:rsidR="00645D42" w:rsidRPr="00E445C3" w:rsidRDefault="00E445C3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     Ход занятия: </w:t>
      </w:r>
      <w:r w:rsidR="00645D42" w:rsidRPr="00E445C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Дети рассматривают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картинку с изображением радуги, </w:t>
      </w:r>
      <w:r w:rsidR="00645D42" w:rsidRPr="00E445C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слушаю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т </w:t>
      </w:r>
      <w:r w:rsidR="00645D42" w:rsidRPr="00E445C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стихот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ворение «Цвета радуги». Педагог </w:t>
      </w:r>
      <w:r w:rsidR="00645D42" w:rsidRPr="00E445C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предлагает вмес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те выложить радугу из комплекта </w:t>
      </w:r>
      <w:r w:rsidR="00645D42" w:rsidRPr="00E445C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полосок перед ними на </w:t>
      </w:r>
      <w:proofErr w:type="spellStart"/>
      <w:r w:rsidR="00645D42" w:rsidRPr="00E445C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фланелеграф</w:t>
      </w:r>
      <w:proofErr w:type="spellEnd"/>
      <w:r w:rsidR="00645D42" w:rsidRPr="00E445C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и называет </w:t>
      </w:r>
      <w:proofErr w:type="spellStart"/>
      <w:r w:rsidR="00645D42" w:rsidRPr="00E445C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цветарадуги</w:t>
      </w:r>
      <w:proofErr w:type="spellEnd"/>
      <w:r w:rsidR="00645D42" w:rsidRPr="00E445C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 При эт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ом педагог обращает внимание на </w:t>
      </w:r>
      <w:r w:rsidR="00645D42" w:rsidRPr="00E445C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последовательность цветов на картинке.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Далее детям предлагается самим </w:t>
      </w:r>
      <w:r w:rsidR="00645D42" w:rsidRPr="00E445C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закончить свою «радугу» за столами. Де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ти выполняют задание, а педагог </w:t>
      </w:r>
      <w:r w:rsidR="00645D42" w:rsidRPr="00E445C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контролирует процесс, подходит к детям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просит назвать цвета радуги. В </w:t>
      </w:r>
      <w:r w:rsidR="00645D42" w:rsidRPr="00E445C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заключение предлагается подвижная игра «Солнышко и дождик».</w:t>
      </w:r>
    </w:p>
    <w:p w:rsidR="00645D42" w:rsidRPr="00F1383C" w:rsidRDefault="00645D42" w:rsidP="00E445C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iCs/>
          <w:color w:val="000000"/>
        </w:rPr>
      </w:pPr>
    </w:p>
    <w:p w:rsidR="00E445C3" w:rsidRDefault="00E445C3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645D42" w:rsidRPr="00E445C3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36"/>
          <w:szCs w:val="36"/>
        </w:rPr>
      </w:pPr>
      <w:r w:rsidRPr="00E445C3">
        <w:rPr>
          <w:rFonts w:ascii="Times New Roman" w:hAnsi="Times New Roman" w:cs="Times New Roman"/>
          <w:b/>
          <w:bCs/>
          <w:iCs/>
          <w:color w:val="000000"/>
          <w:sz w:val="36"/>
          <w:szCs w:val="36"/>
        </w:rPr>
        <w:t>Анкета</w:t>
      </w:r>
    </w:p>
    <w:p w:rsidR="004F6202" w:rsidRDefault="004F620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"Выявление интересов и</w:t>
      </w:r>
      <w:r w:rsidR="00E445C3"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знаний родителей воспитанников первой младшей группы </w:t>
      </w: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по вопросам сенсорного развития и воспитания дошкольников"</w:t>
      </w: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Уважаемые родители!</w:t>
      </w: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 рамках подготовки к родительскому собранию нам н</w:t>
      </w:r>
      <w:r w:rsidR="00E445C3"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еобходимо знать ваше мнение по д</w:t>
      </w: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анному вопросу. Предлагаем вам ответить на вопросы данной анкеты.</w:t>
      </w: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1. Имеете ли вы представление, что такое сенсорное развитие и воспитание ребенка:</w:t>
      </w: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• да;</w:t>
      </w: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• нет;</w:t>
      </w: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• не знаю.</w:t>
      </w: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2. Как вы оцениваете необходимость сенсорного развит</w:t>
      </w:r>
      <w:r w:rsidR="00E445C3"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ия и воспитания ребенка в </w:t>
      </w: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дошкольном возрасте:</w:t>
      </w: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• считаю нужным;</w:t>
      </w: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• не считаю нужным;</w:t>
      </w: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• затрудняюсь ответить.</w:t>
      </w: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3. Созданы ли в вашей группе условия для сенсорного воспитания ребенка:</w:t>
      </w: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• да;</w:t>
      </w: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• нет;</w:t>
      </w: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• не знаю.</w:t>
      </w: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4. Имеется ли в вашей группе информация для родителей о сенсорном воспитании:</w:t>
      </w: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• информация отсутствует;</w:t>
      </w: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• есть, но воспитатель не обращает на нее внимание;</w:t>
      </w: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• я </w:t>
      </w:r>
      <w:proofErr w:type="gramStart"/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не обращаю внимание</w:t>
      </w:r>
      <w:proofErr w:type="gramEnd"/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на информацию;</w:t>
      </w: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• информация интересная, но не имеет практической значимости для меня;</w:t>
      </w: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• наглядная информация интересна и полезна для меня.</w:t>
      </w: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5. Как вы оцениваете уровень развития у вашего ребен</w:t>
      </w:r>
      <w:r w:rsidR="00E445C3"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ка всех видов восприятия: цвет, </w:t>
      </w: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форма, величина.</w:t>
      </w: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• высокий;</w:t>
      </w: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• средний;</w:t>
      </w: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• низкий.</w:t>
      </w: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6. Есть ли у вас дома игра по сенсорному воспитанию:</w:t>
      </w: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• да;</w:t>
      </w: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• нет;</w:t>
      </w: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• не знаю.</w:t>
      </w: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7. В какую игру по сенсорному воспитанию чаще всего ваш ребенок играет</w:t>
      </w: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дома?___________________________________________________________</w:t>
      </w: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8. Какая помощь от специалиста и воспитателя вам требуется по проблеме сенсорного</w:t>
      </w: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развития вашего ребенка?</w:t>
      </w:r>
    </w:p>
    <w:p w:rsidR="00645D42" w:rsidRPr="004F620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_________________________________________________________________________________</w:t>
      </w:r>
    </w:p>
    <w:p w:rsidR="00645D42" w:rsidRDefault="00645D4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F620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__________________________Спасибо за сотрудничество!</w:t>
      </w:r>
    </w:p>
    <w:p w:rsidR="004F6202" w:rsidRDefault="004F620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4F6202" w:rsidRDefault="004F620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4F6202" w:rsidRDefault="004F620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4F6202" w:rsidRDefault="004F620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4F6202" w:rsidRDefault="004F620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4F6202" w:rsidRDefault="004F620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4F6202" w:rsidRDefault="004F620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4F6202" w:rsidRDefault="004F620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4F6202" w:rsidRDefault="004F620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BA7925" w:rsidRDefault="00BA7925" w:rsidP="004F6202">
      <w:pPr>
        <w:pStyle w:val="ab"/>
        <w:shd w:val="clear" w:color="auto" w:fill="FFFFFF"/>
        <w:spacing w:after="0"/>
        <w:jc w:val="both"/>
        <w:rPr>
          <w:rFonts w:ascii="Times New Roman;serif" w:hAnsi="Times New Roman;serif" w:hint="eastAsia"/>
          <w:b/>
          <w:color w:val="000000"/>
          <w:sz w:val="32"/>
          <w:szCs w:val="32"/>
        </w:rPr>
      </w:pPr>
    </w:p>
    <w:p w:rsidR="00BA7925" w:rsidRDefault="00BA7925" w:rsidP="004F6202">
      <w:pPr>
        <w:pStyle w:val="ab"/>
        <w:shd w:val="clear" w:color="auto" w:fill="FFFFFF"/>
        <w:spacing w:after="0"/>
        <w:jc w:val="both"/>
        <w:rPr>
          <w:rFonts w:ascii="Times New Roman;serif" w:hAnsi="Times New Roman;serif" w:hint="eastAsia"/>
          <w:b/>
          <w:color w:val="000000"/>
          <w:sz w:val="32"/>
          <w:szCs w:val="32"/>
        </w:rPr>
      </w:pPr>
    </w:p>
    <w:p w:rsidR="00BA7925" w:rsidRDefault="00BA7925" w:rsidP="004F6202">
      <w:pPr>
        <w:pStyle w:val="ab"/>
        <w:shd w:val="clear" w:color="auto" w:fill="FFFFFF"/>
        <w:spacing w:after="0"/>
        <w:jc w:val="both"/>
        <w:rPr>
          <w:rFonts w:ascii="Times New Roman;serif" w:hAnsi="Times New Roman;serif" w:hint="eastAsia"/>
          <w:b/>
          <w:color w:val="000000"/>
          <w:sz w:val="32"/>
          <w:szCs w:val="32"/>
        </w:rPr>
      </w:pPr>
    </w:p>
    <w:p w:rsidR="004F6202" w:rsidRPr="004F6202" w:rsidRDefault="00BA7925" w:rsidP="004F6202">
      <w:pPr>
        <w:pStyle w:val="ab"/>
        <w:shd w:val="clear" w:color="auto" w:fill="FFFFFF"/>
        <w:spacing w:after="0"/>
        <w:jc w:val="both"/>
        <w:rPr>
          <w:rFonts w:ascii="Times New Roman;serif" w:hAnsi="Times New Roman;serif" w:hint="eastAsia"/>
          <w:b/>
          <w:color w:val="000000"/>
          <w:sz w:val="32"/>
          <w:szCs w:val="32"/>
        </w:rPr>
      </w:pPr>
      <w:r>
        <w:rPr>
          <w:rFonts w:ascii="Times New Roman;serif" w:hAnsi="Times New Roman;serif"/>
          <w:b/>
          <w:color w:val="000000"/>
          <w:sz w:val="32"/>
          <w:szCs w:val="32"/>
        </w:rPr>
        <w:t xml:space="preserve">                     </w:t>
      </w:r>
      <w:r w:rsidR="004F6202" w:rsidRPr="004F6202">
        <w:rPr>
          <w:rFonts w:ascii="Times New Roman;serif" w:hAnsi="Times New Roman;serif"/>
          <w:b/>
          <w:color w:val="000000"/>
          <w:sz w:val="32"/>
          <w:szCs w:val="32"/>
        </w:rPr>
        <w:t>Список использованной литературы:</w:t>
      </w:r>
    </w:p>
    <w:p w:rsidR="004F6202" w:rsidRDefault="004F6202" w:rsidP="004F6202">
      <w:pPr>
        <w:pStyle w:val="ab"/>
        <w:shd w:val="clear" w:color="auto" w:fill="FFFFFF"/>
        <w:spacing w:after="0"/>
        <w:jc w:val="both"/>
        <w:rPr>
          <w:rFonts w:ascii="Times New Roman;serif" w:hAnsi="Times New Roman;serif" w:hint="eastAsia"/>
          <w:color w:val="000000"/>
          <w:sz w:val="26"/>
        </w:rPr>
      </w:pPr>
      <w:r>
        <w:rPr>
          <w:rFonts w:ascii="Times New Roman;serif" w:hAnsi="Times New Roman;serif"/>
          <w:color w:val="000000"/>
          <w:sz w:val="26"/>
        </w:rPr>
        <w:t>1. Лыкова И. А. Изобразительная деятельность в детском саду. Младшая группа. – Москва, 2010.</w:t>
      </w:r>
    </w:p>
    <w:p w:rsidR="004F6202" w:rsidRDefault="004F6202" w:rsidP="004F6202">
      <w:pPr>
        <w:pStyle w:val="ab"/>
        <w:shd w:val="clear" w:color="auto" w:fill="FFFFFF"/>
        <w:spacing w:after="0"/>
        <w:jc w:val="both"/>
        <w:rPr>
          <w:rFonts w:ascii="Times New Roman;serif" w:hAnsi="Times New Roman;serif" w:hint="eastAsia"/>
          <w:color w:val="000000"/>
          <w:sz w:val="26"/>
        </w:rPr>
      </w:pPr>
      <w:r>
        <w:rPr>
          <w:rFonts w:ascii="Times New Roman;serif" w:hAnsi="Times New Roman;serif"/>
          <w:color w:val="000000"/>
          <w:sz w:val="26"/>
        </w:rPr>
        <w:t xml:space="preserve">2. Л. А. </w:t>
      </w:r>
      <w:proofErr w:type="spellStart"/>
      <w:r>
        <w:rPr>
          <w:rFonts w:ascii="Times New Roman;serif" w:hAnsi="Times New Roman;serif"/>
          <w:color w:val="000000"/>
          <w:sz w:val="26"/>
        </w:rPr>
        <w:t>Венгер</w:t>
      </w:r>
      <w:proofErr w:type="spellEnd"/>
      <w:r>
        <w:rPr>
          <w:rFonts w:ascii="Times New Roman;serif" w:hAnsi="Times New Roman;serif"/>
          <w:color w:val="000000"/>
          <w:sz w:val="26"/>
        </w:rPr>
        <w:t xml:space="preserve">, Э. Г. Пилюгина, Н. Б. </w:t>
      </w:r>
      <w:proofErr w:type="spellStart"/>
      <w:r>
        <w:rPr>
          <w:rFonts w:ascii="Times New Roman;serif" w:hAnsi="Times New Roman;serif"/>
          <w:color w:val="000000"/>
          <w:sz w:val="26"/>
        </w:rPr>
        <w:t>Венгер</w:t>
      </w:r>
      <w:proofErr w:type="spellEnd"/>
      <w:r>
        <w:rPr>
          <w:rFonts w:ascii="Times New Roman;serif" w:hAnsi="Times New Roman;serif"/>
          <w:color w:val="000000"/>
          <w:sz w:val="26"/>
        </w:rPr>
        <w:t xml:space="preserve"> «Воспитание сенсорной культуры ребенка» - М.: «Просвещение», 1988;</w:t>
      </w:r>
    </w:p>
    <w:p w:rsidR="004F6202" w:rsidRDefault="004F6202" w:rsidP="004F6202">
      <w:pPr>
        <w:pStyle w:val="ab"/>
        <w:shd w:val="clear" w:color="auto" w:fill="FFFFFF"/>
        <w:spacing w:after="0"/>
        <w:jc w:val="both"/>
        <w:rPr>
          <w:rFonts w:ascii="Times New Roman;serif" w:hAnsi="Times New Roman;serif" w:hint="eastAsia"/>
          <w:color w:val="000000"/>
          <w:sz w:val="26"/>
        </w:rPr>
      </w:pPr>
      <w:r>
        <w:rPr>
          <w:rFonts w:ascii="Times New Roman;serif" w:hAnsi="Times New Roman;serif"/>
          <w:color w:val="000000"/>
          <w:sz w:val="26"/>
        </w:rPr>
        <w:t>3. Э. Г. Пилюгина «Сенсорные способности малыша» - М.: «Мозаика-Синтез», 2003;</w:t>
      </w:r>
    </w:p>
    <w:p w:rsidR="004F6202" w:rsidRDefault="004F6202" w:rsidP="004F6202">
      <w:pPr>
        <w:pStyle w:val="ab"/>
        <w:shd w:val="clear" w:color="auto" w:fill="FFFFFF"/>
        <w:spacing w:after="0"/>
        <w:jc w:val="both"/>
        <w:rPr>
          <w:rFonts w:ascii="Times New Roman;serif" w:hAnsi="Times New Roman;serif" w:hint="eastAsia"/>
          <w:color w:val="000000"/>
          <w:sz w:val="26"/>
        </w:rPr>
      </w:pPr>
      <w:r>
        <w:rPr>
          <w:rFonts w:ascii="Times New Roman;serif" w:hAnsi="Times New Roman;serif"/>
          <w:color w:val="000000"/>
          <w:sz w:val="26"/>
        </w:rPr>
        <w:t>4. Н. Ф. Губанова. Развитие игровой деятельности. Система работы в первой младшей группе детского сада. – М.: Мозаика-Синтез, 2008.</w:t>
      </w:r>
    </w:p>
    <w:p w:rsidR="004F6202" w:rsidRDefault="004F6202" w:rsidP="004F6202">
      <w:pPr>
        <w:pStyle w:val="ab"/>
        <w:shd w:val="clear" w:color="auto" w:fill="FFFFFF"/>
        <w:spacing w:after="0"/>
        <w:jc w:val="both"/>
        <w:rPr>
          <w:rFonts w:ascii="Times New Roman;serif" w:hAnsi="Times New Roman;serif" w:hint="eastAsia"/>
          <w:color w:val="000000"/>
          <w:sz w:val="26"/>
        </w:rPr>
      </w:pPr>
      <w:r>
        <w:rPr>
          <w:rFonts w:ascii="Times New Roman;serif" w:hAnsi="Times New Roman;serif"/>
          <w:color w:val="000000"/>
          <w:sz w:val="26"/>
        </w:rPr>
        <w:t>5. Н. Я. Михайленко, Н. А. Короткова. Как играть с ребёнком. – М.: Обруч, 2012г</w:t>
      </w:r>
    </w:p>
    <w:p w:rsidR="004F6202" w:rsidRDefault="004F6202" w:rsidP="004F6202">
      <w:pPr>
        <w:pStyle w:val="ab"/>
        <w:shd w:val="clear" w:color="auto" w:fill="FFFFFF"/>
        <w:spacing w:after="0"/>
        <w:jc w:val="both"/>
        <w:rPr>
          <w:rFonts w:ascii="Times New Roman;serif" w:hAnsi="Times New Roman;serif" w:hint="eastAsia"/>
          <w:color w:val="000000"/>
          <w:sz w:val="26"/>
        </w:rPr>
      </w:pPr>
      <w:r>
        <w:rPr>
          <w:rFonts w:ascii="Times New Roman;serif" w:hAnsi="Times New Roman;serif"/>
          <w:color w:val="000000"/>
          <w:sz w:val="26"/>
        </w:rPr>
        <w:t>6. Дидактические игры-занятия в ДОУ (младший возраст): Практическое пособие для воспитателей и методистов ДОУ. Автор-составитель Е. Н. Панова. – Воронеж: ТЦ «Учитель», 2006. .</w:t>
      </w:r>
    </w:p>
    <w:p w:rsidR="004F6202" w:rsidRDefault="004F6202" w:rsidP="004F6202">
      <w:pPr>
        <w:pStyle w:val="ab"/>
        <w:shd w:val="clear" w:color="auto" w:fill="FFFFFF"/>
        <w:spacing w:after="0"/>
        <w:jc w:val="both"/>
        <w:rPr>
          <w:rFonts w:ascii="Times New Roman;serif" w:hAnsi="Times New Roman;serif" w:hint="eastAsia"/>
          <w:color w:val="000000"/>
          <w:sz w:val="26"/>
        </w:rPr>
      </w:pPr>
      <w:r>
        <w:rPr>
          <w:rFonts w:ascii="Times New Roman;serif" w:hAnsi="Times New Roman;serif"/>
          <w:color w:val="000000"/>
          <w:sz w:val="26"/>
        </w:rPr>
        <w:t>7. Э.Г. Пилюгина «Сенсорные способности малыша» - М.: «Мозаика-Синтез», 2003;</w:t>
      </w:r>
    </w:p>
    <w:p w:rsidR="004F6202" w:rsidRDefault="004F6202" w:rsidP="004F6202">
      <w:pPr>
        <w:pStyle w:val="ab"/>
        <w:shd w:val="clear" w:color="auto" w:fill="FFFFFF"/>
        <w:spacing w:after="0"/>
        <w:jc w:val="both"/>
        <w:rPr>
          <w:rFonts w:ascii="Times New Roman;serif" w:hAnsi="Times New Roman;serif" w:hint="eastAsia"/>
          <w:color w:val="000000"/>
          <w:sz w:val="26"/>
        </w:rPr>
      </w:pPr>
      <w:r>
        <w:rPr>
          <w:rFonts w:ascii="Times New Roman;serif" w:hAnsi="Times New Roman;serif"/>
          <w:color w:val="000000"/>
          <w:sz w:val="26"/>
        </w:rPr>
        <w:t>8. «Развивающие игры с малышами до 3-х лет» - Ярославль «Академия развития», 1998. Сост. Т.В. Галанова</w:t>
      </w:r>
    </w:p>
    <w:p w:rsidR="004F6202" w:rsidRDefault="004F6202" w:rsidP="004F6202">
      <w:pPr>
        <w:pStyle w:val="ab"/>
        <w:shd w:val="clear" w:color="auto" w:fill="FFFFFF"/>
        <w:spacing w:after="0"/>
        <w:jc w:val="both"/>
        <w:rPr>
          <w:rFonts w:ascii="Times New Roman;serif" w:hAnsi="Times New Roman;serif" w:hint="eastAsia"/>
          <w:color w:val="000000"/>
          <w:sz w:val="26"/>
        </w:rPr>
      </w:pPr>
      <w:r>
        <w:rPr>
          <w:rFonts w:ascii="Times New Roman;serif" w:hAnsi="Times New Roman;serif"/>
          <w:color w:val="000000"/>
          <w:sz w:val="26"/>
        </w:rPr>
        <w:t xml:space="preserve">9. </w:t>
      </w:r>
      <w:proofErr w:type="spellStart"/>
      <w:r>
        <w:rPr>
          <w:rFonts w:ascii="Times New Roman;serif" w:hAnsi="Times New Roman;serif"/>
          <w:color w:val="000000"/>
          <w:sz w:val="26"/>
        </w:rPr>
        <w:t>Ветрова</w:t>
      </w:r>
      <w:proofErr w:type="spellEnd"/>
      <w:r>
        <w:rPr>
          <w:rFonts w:ascii="Times New Roman;serif" w:hAnsi="Times New Roman;serif"/>
          <w:color w:val="000000"/>
          <w:sz w:val="26"/>
        </w:rPr>
        <w:t xml:space="preserve"> В. В. «Во что играть с ребёнком до 3 лет». ТЦ М. 2011.</w:t>
      </w:r>
    </w:p>
    <w:p w:rsidR="004F6202" w:rsidRDefault="004F6202" w:rsidP="004F6202">
      <w:pPr>
        <w:pStyle w:val="ab"/>
        <w:shd w:val="clear" w:color="auto" w:fill="FFFFFF"/>
        <w:spacing w:after="0"/>
        <w:jc w:val="both"/>
        <w:rPr>
          <w:rFonts w:ascii="Times New Roman;serif" w:hAnsi="Times New Roman;serif" w:hint="eastAsia"/>
          <w:color w:val="000000"/>
          <w:sz w:val="26"/>
        </w:rPr>
      </w:pPr>
      <w:r>
        <w:rPr>
          <w:rFonts w:ascii="Times New Roman;serif" w:hAnsi="Times New Roman;serif"/>
          <w:color w:val="000000"/>
          <w:sz w:val="26"/>
        </w:rPr>
        <w:t>10. Давыдова О.И. «Работа с родителями в детском саду» ТЦ Сфера. 2005.</w:t>
      </w:r>
    </w:p>
    <w:p w:rsidR="004F6202" w:rsidRDefault="004F6202" w:rsidP="004F6202">
      <w:pPr>
        <w:pStyle w:val="ab"/>
        <w:shd w:val="clear" w:color="auto" w:fill="FFFFFF"/>
        <w:spacing w:after="0"/>
        <w:jc w:val="both"/>
        <w:rPr>
          <w:rFonts w:ascii="Times New Roman;serif" w:hAnsi="Times New Roman;serif" w:hint="eastAsia"/>
          <w:color w:val="000000"/>
          <w:sz w:val="26"/>
        </w:rPr>
      </w:pPr>
      <w:r>
        <w:rPr>
          <w:rFonts w:ascii="Times New Roman;serif" w:hAnsi="Times New Roman;serif"/>
          <w:color w:val="000000"/>
          <w:sz w:val="26"/>
        </w:rPr>
        <w:t xml:space="preserve">11. </w:t>
      </w:r>
      <w:proofErr w:type="spellStart"/>
      <w:r>
        <w:rPr>
          <w:rFonts w:ascii="Times New Roman;serif" w:hAnsi="Times New Roman;serif"/>
          <w:color w:val="000000"/>
          <w:sz w:val="26"/>
        </w:rPr>
        <w:t>Колдина</w:t>
      </w:r>
      <w:proofErr w:type="spellEnd"/>
      <w:r>
        <w:rPr>
          <w:rFonts w:ascii="Times New Roman;serif" w:hAnsi="Times New Roman;serif"/>
          <w:color w:val="000000"/>
          <w:sz w:val="26"/>
        </w:rPr>
        <w:t xml:space="preserve"> Д.Н. «Игровые занятия с детьми 2 - 3 лет» ТЦ М. 2011.</w:t>
      </w:r>
    </w:p>
    <w:p w:rsidR="004F6202" w:rsidRDefault="004F6202" w:rsidP="004F6202">
      <w:pPr>
        <w:pStyle w:val="ab"/>
        <w:shd w:val="clear" w:color="auto" w:fill="FFFFFF"/>
        <w:spacing w:after="0"/>
        <w:jc w:val="both"/>
        <w:rPr>
          <w:rFonts w:ascii="Times New Roman;serif" w:hAnsi="Times New Roman;serif" w:hint="eastAsia"/>
          <w:color w:val="000000"/>
          <w:sz w:val="26"/>
        </w:rPr>
      </w:pPr>
      <w:r>
        <w:rPr>
          <w:rFonts w:ascii="Times New Roman;serif" w:hAnsi="Times New Roman;serif"/>
          <w:color w:val="000000"/>
          <w:sz w:val="26"/>
        </w:rPr>
        <w:t>12. Пилюгина Э.Г. «Сенсорные способности малыша. Игры на развитие восприятия цвета, формы и величины у детей раннего возраста». М., 1996.</w:t>
      </w:r>
    </w:p>
    <w:p w:rsidR="004F6202" w:rsidRDefault="004F6202" w:rsidP="004F6202">
      <w:pPr>
        <w:pStyle w:val="ab"/>
        <w:shd w:val="clear" w:color="auto" w:fill="FFFFFF"/>
        <w:spacing w:after="0"/>
        <w:jc w:val="both"/>
        <w:rPr>
          <w:rFonts w:ascii="Times New Roman;serif" w:hAnsi="Times New Roman;serif" w:hint="eastAsia"/>
          <w:color w:val="000000"/>
          <w:sz w:val="26"/>
        </w:rPr>
      </w:pPr>
      <w:r>
        <w:rPr>
          <w:rFonts w:ascii="Times New Roman;serif" w:hAnsi="Times New Roman;serif"/>
          <w:color w:val="000000"/>
          <w:sz w:val="26"/>
        </w:rPr>
        <w:t>13. Пилюгина Э.Г. Сенсорные способности малыша – Москва. Мозаика – Синтез, 2003.</w:t>
      </w:r>
    </w:p>
    <w:p w:rsidR="004F6202" w:rsidRDefault="004F6202" w:rsidP="004F6202">
      <w:pPr>
        <w:pStyle w:val="ab"/>
        <w:shd w:val="clear" w:color="auto" w:fill="FFFFFF"/>
        <w:spacing w:after="0"/>
        <w:jc w:val="both"/>
        <w:rPr>
          <w:rFonts w:ascii="Times New Roman;serif" w:hAnsi="Times New Roman;serif" w:hint="eastAsia"/>
          <w:color w:val="000000"/>
          <w:sz w:val="26"/>
        </w:rPr>
      </w:pPr>
      <w:r>
        <w:rPr>
          <w:rFonts w:ascii="Times New Roman;serif" w:hAnsi="Times New Roman;serif"/>
          <w:color w:val="000000"/>
          <w:sz w:val="26"/>
        </w:rPr>
        <w:t xml:space="preserve">14. </w:t>
      </w:r>
      <w:proofErr w:type="spellStart"/>
      <w:r>
        <w:rPr>
          <w:rFonts w:ascii="Times New Roman;serif" w:hAnsi="Times New Roman;serif"/>
          <w:color w:val="000000"/>
          <w:sz w:val="26"/>
        </w:rPr>
        <w:t>Янушко</w:t>
      </w:r>
      <w:proofErr w:type="spellEnd"/>
      <w:r>
        <w:rPr>
          <w:rFonts w:ascii="Times New Roman;serif" w:hAnsi="Times New Roman;serif"/>
          <w:color w:val="000000"/>
          <w:sz w:val="26"/>
        </w:rPr>
        <w:t xml:space="preserve"> Е.А. Сенсорное развитие детей раннего возраста – Москва, Мозаика – Синтез, 2011.</w:t>
      </w:r>
    </w:p>
    <w:p w:rsidR="004F6202" w:rsidRDefault="004F6202" w:rsidP="004F6202">
      <w:pPr>
        <w:pStyle w:val="ab"/>
        <w:shd w:val="clear" w:color="auto" w:fill="FFFFFF"/>
        <w:spacing w:after="0"/>
        <w:jc w:val="both"/>
        <w:rPr>
          <w:rFonts w:hint="eastAsia"/>
        </w:rPr>
      </w:pPr>
    </w:p>
    <w:p w:rsidR="004F6202" w:rsidRDefault="004F6202" w:rsidP="004F6202">
      <w:pPr>
        <w:pStyle w:val="ab"/>
        <w:shd w:val="clear" w:color="auto" w:fill="FFFFFF"/>
        <w:spacing w:after="0"/>
        <w:jc w:val="both"/>
        <w:rPr>
          <w:rFonts w:hint="eastAsia"/>
        </w:rPr>
      </w:pPr>
    </w:p>
    <w:p w:rsidR="004F6202" w:rsidRDefault="004F6202" w:rsidP="004F6202">
      <w:pPr>
        <w:pStyle w:val="ab"/>
        <w:shd w:val="clear" w:color="auto" w:fill="FFFFFF"/>
        <w:spacing w:after="0"/>
        <w:jc w:val="both"/>
        <w:rPr>
          <w:rFonts w:hint="eastAsia"/>
        </w:rPr>
      </w:pPr>
    </w:p>
    <w:p w:rsidR="004F6202" w:rsidRDefault="004F6202" w:rsidP="004F6202">
      <w:pPr>
        <w:pStyle w:val="ab"/>
        <w:shd w:val="clear" w:color="auto" w:fill="FFFFFF"/>
        <w:spacing w:after="0"/>
        <w:jc w:val="both"/>
        <w:rPr>
          <w:rFonts w:hint="eastAsia"/>
        </w:rPr>
      </w:pPr>
    </w:p>
    <w:p w:rsidR="004F6202" w:rsidRDefault="004F6202" w:rsidP="004F6202">
      <w:pPr>
        <w:pStyle w:val="ab"/>
        <w:shd w:val="clear" w:color="auto" w:fill="FFFFFF"/>
        <w:spacing w:after="0"/>
        <w:jc w:val="both"/>
        <w:rPr>
          <w:rFonts w:hint="eastAsia"/>
        </w:rPr>
      </w:pPr>
    </w:p>
    <w:p w:rsidR="004F6202" w:rsidRDefault="004F6202" w:rsidP="004F6202">
      <w:pPr>
        <w:pStyle w:val="ab"/>
        <w:shd w:val="clear" w:color="auto" w:fill="FFFFFF"/>
        <w:spacing w:after="0"/>
        <w:jc w:val="both"/>
        <w:rPr>
          <w:rFonts w:hint="eastAsia"/>
        </w:rPr>
      </w:pPr>
    </w:p>
    <w:p w:rsidR="004F6202" w:rsidRDefault="004F6202" w:rsidP="004F6202">
      <w:pPr>
        <w:pStyle w:val="ab"/>
        <w:shd w:val="clear" w:color="auto" w:fill="FFFFFF"/>
        <w:spacing w:after="0"/>
        <w:jc w:val="both"/>
        <w:rPr>
          <w:rFonts w:hint="eastAsia"/>
        </w:rPr>
      </w:pPr>
    </w:p>
    <w:p w:rsidR="004F6202" w:rsidRDefault="004F620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D60FF2" w:rsidRDefault="00D60FF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D60FF2" w:rsidRDefault="00D60FF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D60FF2" w:rsidRDefault="00D60FF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D60FF2" w:rsidRDefault="00D60FF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D60FF2" w:rsidRDefault="00D60FF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D60FF2" w:rsidRDefault="00D60FF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D60FF2" w:rsidRDefault="00D60FF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D60FF2" w:rsidRDefault="00D60FF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DF679F" w:rsidRDefault="00D60FF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30400" cy="3470400"/>
            <wp:effectExtent l="0" t="0" r="3810" b="0"/>
            <wp:docPr id="4" name="Рисунок 4" descr="C:\Users\User\Desktop\фото работа\IMG_20190313_15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работа\IMG_20190313_1549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57" cy="347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07970" cy="3469623"/>
            <wp:effectExtent l="0" t="0" r="0" b="0"/>
            <wp:docPr id="2" name="Рисунок 2" descr="C:\Users\User\Desktop\фото работа\IMG_20180919_16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работа\IMG_20180919_1612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41" cy="347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79F" w:rsidRDefault="0003788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29890" cy="3877310"/>
            <wp:effectExtent l="0" t="0" r="3810" b="8890"/>
            <wp:docPr id="6" name="Рисунок 6" descr="C:\Users\User\Desktop\фото работа\IMG_20190401_09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работа\IMG_20190401_0922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65120" cy="3880211"/>
            <wp:effectExtent l="0" t="0" r="0" b="6350"/>
            <wp:docPr id="3" name="Рисунок 3" descr="C:\Users\User\Desktop\фото работа\IMG_20190318_15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работа\IMG_20190318_155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49" cy="38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7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p w:rsidR="00DF679F" w:rsidRDefault="00971D8A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0"/>
          <w:szCs w:val="0"/>
          <w:lang w:eastAsia="ru-RU"/>
        </w:rPr>
        <w:lastRenderedPageBreak/>
        <w:drawing>
          <wp:inline distT="0" distB="0" distL="0" distR="0" wp14:anchorId="335CDF24" wp14:editId="0CE94225">
            <wp:extent cx="3057525" cy="4076700"/>
            <wp:effectExtent l="0" t="0" r="0" b="0"/>
            <wp:docPr id="8" name="Рисунок 8" descr="C:\Users\User\Desktop\фото работа\IMG_20190313_15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работа\IMG_20190313_155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92" cy="407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D2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525329D" wp14:editId="7F1371D8">
            <wp:extent cx="2865600" cy="3319200"/>
            <wp:effectExtent l="0" t="0" r="0" b="0"/>
            <wp:docPr id="5" name="Рисунок 5" descr="C:\Users\User\Desktop\фото работа\IMG_20190318_16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работа\IMG_20190318_1602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05" cy="3326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A6D20" w:rsidRPr="003A6D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A6D2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803703E" wp14:editId="26F5CF45">
            <wp:extent cx="3019425" cy="3409950"/>
            <wp:effectExtent l="0" t="0" r="0" b="0"/>
            <wp:docPr id="7" name="Рисунок 7" descr="C:\Users\User\Desktop\фото работа\IMG_20181211_10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абота\IMG_20181211_1006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12" cy="340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D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95600" cy="3403600"/>
            <wp:effectExtent l="0" t="0" r="0" b="0"/>
            <wp:docPr id="9" name="Рисунок 9" descr="C:\Users\User\Desktop\фото работа\IMG-201812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работа\IMG-20181227-WA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53" cy="340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D20" w:rsidRDefault="003A6D2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6D20" w:rsidRPr="003A6D20" w:rsidRDefault="003A6D20" w:rsidP="003A6D2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3A6D20" w:rsidRPr="003A6D20" w:rsidRDefault="003A6D20" w:rsidP="003A6D2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3A6D20" w:rsidRPr="003A6D20" w:rsidRDefault="003A6D20" w:rsidP="003A6D2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3A6D20" w:rsidRPr="003A6D20" w:rsidRDefault="003A6D20" w:rsidP="003A6D2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3A6D20" w:rsidRPr="003A6D20" w:rsidRDefault="003A6D20" w:rsidP="003A6D2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3A6D20" w:rsidRPr="003A6D20" w:rsidRDefault="003A6D20" w:rsidP="003A6D2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3A6D20" w:rsidRPr="003A6D20" w:rsidRDefault="003A6D20" w:rsidP="003A6D2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3A6D20" w:rsidRDefault="003A6D2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3A6D20" w:rsidRDefault="003A6D2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3A6D20" w:rsidRDefault="003A6D20" w:rsidP="003A6D20">
      <w:pPr>
        <w:tabs>
          <w:tab w:val="left" w:pos="1530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DF679F" w:rsidRDefault="00DF679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A6D20">
        <w:rPr>
          <w:rFonts w:ascii="Times New Roman" w:eastAsia="Times New Roman" w:hAnsi="Times New Roman" w:cs="Times New Roman"/>
          <w:sz w:val="0"/>
          <w:szCs w:val="0"/>
        </w:rPr>
        <w:br w:type="page"/>
      </w:r>
    </w:p>
    <w:p w:rsidR="00231764" w:rsidRPr="00231764" w:rsidRDefault="00971D8A" w:rsidP="00231764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1C7DDB10" wp14:editId="2349C570">
            <wp:extent cx="2986088" cy="3981450"/>
            <wp:effectExtent l="0" t="0" r="0" b="0"/>
            <wp:docPr id="10" name="Рисунок 10" descr="C:\Users\User\Desktop\фото работа\IMG-201901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работа\IMG-20190123-WA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93" cy="397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764" w:rsidRPr="00231764">
        <w:rPr>
          <w:rFonts w:ascii="Arial" w:hAnsi="Arial" w:cs="Arial"/>
          <w:color w:val="111111"/>
          <w:sz w:val="26"/>
          <w:szCs w:val="26"/>
        </w:rPr>
        <w:t xml:space="preserve"> </w:t>
      </w:r>
    </w:p>
    <w:p w:rsidR="00D60FF2" w:rsidRPr="003A5E45" w:rsidRDefault="00D60FF2" w:rsidP="000D7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sectPr w:rsidR="00D60FF2" w:rsidRPr="003A5E45" w:rsidSect="009D53EF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1E1F" w:rsidRDefault="00671E1F" w:rsidP="0054434A">
      <w:pPr>
        <w:spacing w:after="0" w:line="240" w:lineRule="auto"/>
      </w:pPr>
      <w:r>
        <w:separator/>
      </w:r>
    </w:p>
  </w:endnote>
  <w:endnote w:type="continuationSeparator" w:id="0">
    <w:p w:rsidR="00671E1F" w:rsidRDefault="00671E1F" w:rsidP="00544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;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5973106"/>
      <w:docPartObj>
        <w:docPartGallery w:val="Page Numbers (Bottom of Page)"/>
        <w:docPartUnique/>
      </w:docPartObj>
    </w:sdtPr>
    <w:sdtContent>
      <w:p w:rsidR="00671E1F" w:rsidRDefault="00671E1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442C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671E1F" w:rsidRDefault="00671E1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1E1F" w:rsidRDefault="00671E1F" w:rsidP="0054434A">
      <w:pPr>
        <w:spacing w:after="0" w:line="240" w:lineRule="auto"/>
      </w:pPr>
      <w:r>
        <w:separator/>
      </w:r>
    </w:p>
  </w:footnote>
  <w:footnote w:type="continuationSeparator" w:id="0">
    <w:p w:rsidR="00671E1F" w:rsidRDefault="00671E1F" w:rsidP="00544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E6853"/>
    <w:multiLevelType w:val="hybridMultilevel"/>
    <w:tmpl w:val="165C3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839E0"/>
    <w:multiLevelType w:val="hybridMultilevel"/>
    <w:tmpl w:val="2E643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E3335"/>
    <w:multiLevelType w:val="hybridMultilevel"/>
    <w:tmpl w:val="8F0C69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7A0ED4"/>
    <w:multiLevelType w:val="hybridMultilevel"/>
    <w:tmpl w:val="FC0C15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4B284A"/>
    <w:multiLevelType w:val="hybridMultilevel"/>
    <w:tmpl w:val="B7B402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7609DD"/>
    <w:multiLevelType w:val="hybridMultilevel"/>
    <w:tmpl w:val="077ED7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8D1134"/>
    <w:multiLevelType w:val="hybridMultilevel"/>
    <w:tmpl w:val="AAA06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2A5118"/>
    <w:multiLevelType w:val="hybridMultilevel"/>
    <w:tmpl w:val="856042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400148"/>
    <w:multiLevelType w:val="multilevel"/>
    <w:tmpl w:val="C47A1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6A1D4B"/>
    <w:multiLevelType w:val="hybridMultilevel"/>
    <w:tmpl w:val="1C4E30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DC0BD3"/>
    <w:multiLevelType w:val="hybridMultilevel"/>
    <w:tmpl w:val="B6CE8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49612F"/>
    <w:multiLevelType w:val="hybridMultilevel"/>
    <w:tmpl w:val="420C56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AD6965"/>
    <w:multiLevelType w:val="hybridMultilevel"/>
    <w:tmpl w:val="5C28DF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FF576F"/>
    <w:multiLevelType w:val="hybridMultilevel"/>
    <w:tmpl w:val="F41A55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1A3A94"/>
    <w:multiLevelType w:val="hybridMultilevel"/>
    <w:tmpl w:val="222089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F821F1"/>
    <w:multiLevelType w:val="hybridMultilevel"/>
    <w:tmpl w:val="97866A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742C83"/>
    <w:multiLevelType w:val="hybridMultilevel"/>
    <w:tmpl w:val="D12E8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E81DFF"/>
    <w:multiLevelType w:val="hybridMultilevel"/>
    <w:tmpl w:val="FB603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43253A"/>
    <w:multiLevelType w:val="hybridMultilevel"/>
    <w:tmpl w:val="B2145D9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B6461C"/>
    <w:multiLevelType w:val="hybridMultilevel"/>
    <w:tmpl w:val="BDDAFB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FB1E7E"/>
    <w:multiLevelType w:val="hybridMultilevel"/>
    <w:tmpl w:val="E3084A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13"/>
  </w:num>
  <w:num w:numId="4">
    <w:abstractNumId w:val="18"/>
  </w:num>
  <w:num w:numId="5">
    <w:abstractNumId w:val="12"/>
  </w:num>
  <w:num w:numId="6">
    <w:abstractNumId w:val="10"/>
  </w:num>
  <w:num w:numId="7">
    <w:abstractNumId w:val="15"/>
  </w:num>
  <w:num w:numId="8">
    <w:abstractNumId w:val="16"/>
  </w:num>
  <w:num w:numId="9">
    <w:abstractNumId w:val="7"/>
  </w:num>
  <w:num w:numId="10">
    <w:abstractNumId w:val="5"/>
  </w:num>
  <w:num w:numId="11">
    <w:abstractNumId w:val="11"/>
  </w:num>
  <w:num w:numId="12">
    <w:abstractNumId w:val="4"/>
  </w:num>
  <w:num w:numId="13">
    <w:abstractNumId w:val="0"/>
  </w:num>
  <w:num w:numId="14">
    <w:abstractNumId w:val="3"/>
  </w:num>
  <w:num w:numId="15">
    <w:abstractNumId w:val="2"/>
  </w:num>
  <w:num w:numId="16">
    <w:abstractNumId w:val="9"/>
  </w:num>
  <w:num w:numId="17">
    <w:abstractNumId w:val="14"/>
  </w:num>
  <w:num w:numId="18">
    <w:abstractNumId w:val="1"/>
  </w:num>
  <w:num w:numId="19">
    <w:abstractNumId w:val="17"/>
  </w:num>
  <w:num w:numId="20">
    <w:abstractNumId w:val="20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5D42"/>
    <w:rsid w:val="0001545F"/>
    <w:rsid w:val="00032ACB"/>
    <w:rsid w:val="00037888"/>
    <w:rsid w:val="00040197"/>
    <w:rsid w:val="00054C21"/>
    <w:rsid w:val="00085EAE"/>
    <w:rsid w:val="000D4B85"/>
    <w:rsid w:val="000D7B75"/>
    <w:rsid w:val="0011730A"/>
    <w:rsid w:val="00183821"/>
    <w:rsid w:val="001B2E1C"/>
    <w:rsid w:val="001E1430"/>
    <w:rsid w:val="00231764"/>
    <w:rsid w:val="00303E9B"/>
    <w:rsid w:val="0031338A"/>
    <w:rsid w:val="003632AC"/>
    <w:rsid w:val="003A06C9"/>
    <w:rsid w:val="003A5E45"/>
    <w:rsid w:val="003A6D20"/>
    <w:rsid w:val="004138B2"/>
    <w:rsid w:val="00441FF0"/>
    <w:rsid w:val="004576FE"/>
    <w:rsid w:val="00465986"/>
    <w:rsid w:val="004A14F8"/>
    <w:rsid w:val="004E1C74"/>
    <w:rsid w:val="004F6202"/>
    <w:rsid w:val="00506C77"/>
    <w:rsid w:val="0052217B"/>
    <w:rsid w:val="005227D6"/>
    <w:rsid w:val="0054434A"/>
    <w:rsid w:val="0057008F"/>
    <w:rsid w:val="00587D43"/>
    <w:rsid w:val="006149B9"/>
    <w:rsid w:val="00645D42"/>
    <w:rsid w:val="00671E1F"/>
    <w:rsid w:val="00673DDD"/>
    <w:rsid w:val="006C5E00"/>
    <w:rsid w:val="006D672D"/>
    <w:rsid w:val="006E2DB8"/>
    <w:rsid w:val="006E2E75"/>
    <w:rsid w:val="006E6AC9"/>
    <w:rsid w:val="0077331D"/>
    <w:rsid w:val="007C24C8"/>
    <w:rsid w:val="007F3849"/>
    <w:rsid w:val="00812733"/>
    <w:rsid w:val="0086006A"/>
    <w:rsid w:val="00862B8E"/>
    <w:rsid w:val="00971D8A"/>
    <w:rsid w:val="00972B30"/>
    <w:rsid w:val="00995C88"/>
    <w:rsid w:val="009C0F15"/>
    <w:rsid w:val="009D53EF"/>
    <w:rsid w:val="00A251BB"/>
    <w:rsid w:val="00A30220"/>
    <w:rsid w:val="00A41FEB"/>
    <w:rsid w:val="00A446A6"/>
    <w:rsid w:val="00A8442C"/>
    <w:rsid w:val="00A97A07"/>
    <w:rsid w:val="00B0012D"/>
    <w:rsid w:val="00B91792"/>
    <w:rsid w:val="00BA7925"/>
    <w:rsid w:val="00BB2256"/>
    <w:rsid w:val="00CC503F"/>
    <w:rsid w:val="00CE780B"/>
    <w:rsid w:val="00CF139F"/>
    <w:rsid w:val="00D02AFA"/>
    <w:rsid w:val="00D051E5"/>
    <w:rsid w:val="00D148A3"/>
    <w:rsid w:val="00D40130"/>
    <w:rsid w:val="00D60FF2"/>
    <w:rsid w:val="00D83C29"/>
    <w:rsid w:val="00D92E87"/>
    <w:rsid w:val="00DD6EB0"/>
    <w:rsid w:val="00DE73DA"/>
    <w:rsid w:val="00DF679F"/>
    <w:rsid w:val="00E06130"/>
    <w:rsid w:val="00E445C3"/>
    <w:rsid w:val="00E66CDC"/>
    <w:rsid w:val="00EB5D22"/>
    <w:rsid w:val="00EC2949"/>
    <w:rsid w:val="00EC5D2E"/>
    <w:rsid w:val="00F00A14"/>
    <w:rsid w:val="00F1383C"/>
    <w:rsid w:val="00F54804"/>
    <w:rsid w:val="00F555A7"/>
    <w:rsid w:val="00F85270"/>
    <w:rsid w:val="00F87E55"/>
    <w:rsid w:val="00FB3A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45F"/>
  </w:style>
  <w:style w:type="paragraph" w:styleId="2">
    <w:name w:val="heading 2"/>
    <w:basedOn w:val="a"/>
    <w:link w:val="20"/>
    <w:uiPriority w:val="9"/>
    <w:qFormat/>
    <w:rsid w:val="00862B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1FEB"/>
    <w:pPr>
      <w:ind w:left="720"/>
      <w:contextualSpacing/>
    </w:pPr>
  </w:style>
  <w:style w:type="table" w:styleId="a4">
    <w:name w:val="Table Grid"/>
    <w:basedOn w:val="a1"/>
    <w:uiPriority w:val="59"/>
    <w:rsid w:val="00D401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862B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862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62B8E"/>
    <w:rPr>
      <w:b/>
      <w:bCs/>
    </w:rPr>
  </w:style>
  <w:style w:type="paragraph" w:customStyle="1" w:styleId="c3">
    <w:name w:val="c3"/>
    <w:basedOn w:val="a"/>
    <w:rsid w:val="00313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1338A"/>
  </w:style>
  <w:style w:type="character" w:customStyle="1" w:styleId="c0">
    <w:name w:val="c0"/>
    <w:basedOn w:val="a0"/>
    <w:rsid w:val="0031338A"/>
  </w:style>
  <w:style w:type="paragraph" w:customStyle="1" w:styleId="c10">
    <w:name w:val="c10"/>
    <w:basedOn w:val="a"/>
    <w:rsid w:val="00313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544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434A"/>
  </w:style>
  <w:style w:type="paragraph" w:styleId="a9">
    <w:name w:val="footer"/>
    <w:basedOn w:val="a"/>
    <w:link w:val="aa"/>
    <w:uiPriority w:val="99"/>
    <w:unhideWhenUsed/>
    <w:rsid w:val="00544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434A"/>
  </w:style>
  <w:style w:type="paragraph" w:styleId="ab">
    <w:name w:val="Body Text"/>
    <w:basedOn w:val="a"/>
    <w:link w:val="ac"/>
    <w:rsid w:val="004F6202"/>
    <w:pPr>
      <w:spacing w:after="140" w:line="288" w:lineRule="auto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character" w:customStyle="1" w:styleId="ac">
    <w:name w:val="Основной текст Знак"/>
    <w:basedOn w:val="a0"/>
    <w:link w:val="ab"/>
    <w:rsid w:val="004F6202"/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paragraph" w:styleId="ad">
    <w:name w:val="Balloon Text"/>
    <w:basedOn w:val="a"/>
    <w:link w:val="ae"/>
    <w:uiPriority w:val="99"/>
    <w:semiHidden/>
    <w:unhideWhenUsed/>
    <w:rsid w:val="00D60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60F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2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AF4E1-B55F-423D-8805-820CDC6F7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</TotalTime>
  <Pages>37</Pages>
  <Words>8916</Words>
  <Characters>50825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2019-03-10T10:11:00Z</dcterms:created>
  <dcterms:modified xsi:type="dcterms:W3CDTF">2019-04-23T15:28:00Z</dcterms:modified>
</cp:coreProperties>
</file>