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ED" w:rsidRDefault="0083136D" w:rsidP="0083136D">
      <w:pPr>
        <w:jc w:val="center"/>
        <w:rPr>
          <w:rFonts w:ascii="Times New Roman" w:hAnsi="Times New Roman" w:cs="Times New Roman"/>
          <w:sz w:val="32"/>
          <w:szCs w:val="32"/>
        </w:rPr>
      </w:pPr>
      <w:r w:rsidRPr="0083136D">
        <w:rPr>
          <w:rFonts w:ascii="Times New Roman" w:hAnsi="Times New Roman" w:cs="Times New Roman"/>
          <w:sz w:val="32"/>
          <w:szCs w:val="32"/>
        </w:rPr>
        <w:t xml:space="preserve">Самообразование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Шипуновой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Татьяны Васильевны</w:t>
      </w:r>
      <w:r w:rsidR="007C4553">
        <w:rPr>
          <w:rFonts w:ascii="Times New Roman" w:hAnsi="Times New Roman" w:cs="Times New Roman"/>
          <w:sz w:val="32"/>
          <w:szCs w:val="32"/>
        </w:rPr>
        <w:t xml:space="preserve"> на 2021-2022</w:t>
      </w:r>
      <w:bookmarkStart w:id="0" w:name="_GoBack"/>
      <w:bookmarkEnd w:id="0"/>
      <w:r w:rsidR="00D35426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1881"/>
        <w:gridCol w:w="2557"/>
        <w:gridCol w:w="7469"/>
        <w:gridCol w:w="1985"/>
      </w:tblGrid>
      <w:tr w:rsidR="0083136D" w:rsidTr="00D35426">
        <w:tc>
          <w:tcPr>
            <w:tcW w:w="1242" w:type="dxa"/>
            <w:vMerge w:val="restart"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136D" w:rsidRP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1881" w:type="dxa"/>
            <w:vMerge w:val="restart"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557" w:type="dxa"/>
            <w:vMerge w:val="restart"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самообразования</w:t>
            </w:r>
          </w:p>
        </w:tc>
        <w:tc>
          <w:tcPr>
            <w:tcW w:w="9454" w:type="dxa"/>
            <w:gridSpan w:val="2"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</w:t>
            </w:r>
          </w:p>
        </w:tc>
      </w:tr>
      <w:tr w:rsidR="0083136D" w:rsidTr="00D35426">
        <w:tc>
          <w:tcPr>
            <w:tcW w:w="1242" w:type="dxa"/>
            <w:vMerge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</w:tc>
        <w:tc>
          <w:tcPr>
            <w:tcW w:w="1985" w:type="dxa"/>
          </w:tcPr>
          <w:p w:rsidR="0083136D" w:rsidRDefault="0083136D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D35426" w:rsidTr="00D35426">
        <w:tc>
          <w:tcPr>
            <w:tcW w:w="1242" w:type="dxa"/>
            <w:vMerge w:val="restart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81" w:type="dxa"/>
            <w:vMerge w:val="restart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  <w:tc>
          <w:tcPr>
            <w:tcW w:w="2557" w:type="dxa"/>
            <w:vMerge w:val="restart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136D">
              <w:rPr>
                <w:rFonts w:ascii="Times New Roman" w:hAnsi="Times New Roman" w:cs="Times New Roman"/>
                <w:sz w:val="32"/>
                <w:szCs w:val="32"/>
              </w:rPr>
              <w:t>Патриотическое воспитание детей дошкольного возраста</w:t>
            </w:r>
          </w:p>
        </w:tc>
        <w:tc>
          <w:tcPr>
            <w:tcW w:w="7469" w:type="dxa"/>
          </w:tcPr>
          <w:p w:rsidR="00D35426" w:rsidRPr="00D56EEF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D56EEF">
              <w:rPr>
                <w:rFonts w:ascii="Times New Roman" w:hAnsi="Times New Roman" w:cs="Times New Roman"/>
                <w:sz w:val="32"/>
                <w:szCs w:val="32"/>
              </w:rPr>
              <w:t>Экскурсия по селу</w:t>
            </w:r>
            <w:proofErr w:type="gramStart"/>
            <w:r w:rsidRPr="00D56EE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D56E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56EEF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D56EEF">
              <w:rPr>
                <w:rFonts w:ascii="Times New Roman" w:hAnsi="Times New Roman" w:cs="Times New Roman"/>
                <w:sz w:val="32"/>
                <w:szCs w:val="32"/>
              </w:rPr>
              <w:t xml:space="preserve"> памятнику погибшим воинам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сентябрь, май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Знакомство с символикой села, края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Беседа с детьми на тему «Село, в котором я живу».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4.Экскурсия в краеведческий музей села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Выставка детских рисунков «Улица, на которой я живу»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Просмотр презентации «Село Ермаковское»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Экскурсия в детскую библиотеку «Знакомство с историей возникновения Ермаковского района»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Ознакомление с обычаями и традициями русского народа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Консультация для родителей «Воспитание маленького гражданина»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 подготовка и проведение праздника «День защитника Отечества»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D35426" w:rsidTr="00D35426">
        <w:tc>
          <w:tcPr>
            <w:tcW w:w="1242" w:type="dxa"/>
            <w:vMerge w:val="restart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 w:val="restart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 w:val="restart"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11.Чтение художественной литературы о природе России, края, района, о войне и других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исторических событиях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56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 Выставка детских рисунков «Моя мама – самая лучшая»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354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 Викторина «Что вы знаете о космосе?»</w:t>
            </w:r>
          </w:p>
        </w:tc>
        <w:tc>
          <w:tcPr>
            <w:tcW w:w="1985" w:type="dxa"/>
            <w:vMerge w:val="restart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354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 Выставка детских работ «Космос глазами детей»</w:t>
            </w:r>
          </w:p>
        </w:tc>
        <w:tc>
          <w:tcPr>
            <w:tcW w:w="1985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5426" w:rsidTr="00D35426">
        <w:tc>
          <w:tcPr>
            <w:tcW w:w="1242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  <w:vMerge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7" w:type="dxa"/>
            <w:vMerge/>
          </w:tcPr>
          <w:p w:rsidR="00D35426" w:rsidRPr="0083136D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9" w:type="dxa"/>
          </w:tcPr>
          <w:p w:rsidR="00D35426" w:rsidRDefault="00D35426" w:rsidP="00D354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  Итоговое занятие «Моя малая Родина»</w:t>
            </w:r>
          </w:p>
        </w:tc>
        <w:tc>
          <w:tcPr>
            <w:tcW w:w="1985" w:type="dxa"/>
          </w:tcPr>
          <w:p w:rsidR="00D35426" w:rsidRDefault="00D35426" w:rsidP="008313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83136D" w:rsidRPr="0083136D" w:rsidRDefault="0083136D" w:rsidP="0083136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3136D" w:rsidRPr="0083136D" w:rsidSect="008313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50C2"/>
    <w:multiLevelType w:val="hybridMultilevel"/>
    <w:tmpl w:val="E88E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3A"/>
    <w:rsid w:val="007361ED"/>
    <w:rsid w:val="007C4553"/>
    <w:rsid w:val="0083136D"/>
    <w:rsid w:val="00985F3A"/>
    <w:rsid w:val="00D35426"/>
    <w:rsid w:val="00D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2018-01-19T10:50:00Z</dcterms:created>
  <dcterms:modified xsi:type="dcterms:W3CDTF">2023-01-19T07:16:00Z</dcterms:modified>
</cp:coreProperties>
</file>