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D87" w:rsidRDefault="00B01D87" w:rsidP="00B01D87">
      <w:pPr>
        <w:spacing w:after="0" w:line="240" w:lineRule="auto"/>
        <w:jc w:val="center"/>
        <w:rPr>
          <w:rFonts w:ascii="Times New Roman" w:hAnsi="Times New Roman"/>
          <w:sz w:val="28"/>
          <w:szCs w:val="28"/>
        </w:rPr>
      </w:pPr>
      <w:r w:rsidRPr="0073342F">
        <w:rPr>
          <w:rFonts w:ascii="Times New Roman" w:hAnsi="Times New Roman"/>
          <w:sz w:val="28"/>
          <w:szCs w:val="28"/>
        </w:rPr>
        <w:t>Муниципальное бюджетное дошкольное образовательное учреждение Ермаковский детский сад №2 комбинированного вида «Родничок».</w:t>
      </w:r>
    </w:p>
    <w:p w:rsidR="00B01D87" w:rsidRDefault="00B01D87" w:rsidP="00B01D87">
      <w:pPr>
        <w:spacing w:after="0" w:line="240" w:lineRule="auto"/>
        <w:jc w:val="center"/>
        <w:rPr>
          <w:rFonts w:ascii="Times New Roman" w:hAnsi="Times New Roman"/>
          <w:b/>
          <w:sz w:val="28"/>
          <w:szCs w:val="28"/>
        </w:rPr>
      </w:pPr>
      <w:r w:rsidRPr="00FE3190">
        <w:rPr>
          <w:rFonts w:ascii="Times New Roman" w:hAnsi="Times New Roman"/>
          <w:b/>
          <w:sz w:val="24"/>
          <w:szCs w:val="24"/>
        </w:rPr>
        <w:t>662820</w:t>
      </w:r>
      <w:r>
        <w:rPr>
          <w:rFonts w:ascii="Times New Roman" w:hAnsi="Times New Roman"/>
          <w:b/>
          <w:sz w:val="24"/>
          <w:szCs w:val="24"/>
        </w:rPr>
        <w:t>,</w:t>
      </w:r>
      <w:r w:rsidRPr="00FE3190">
        <w:rPr>
          <w:rFonts w:ascii="Times New Roman" w:eastAsia="Times New Roman" w:hAnsi="Times New Roman" w:cs="Times New Roman"/>
          <w:b/>
          <w:sz w:val="24"/>
          <w:szCs w:val="24"/>
        </w:rPr>
        <w:t xml:space="preserve"> </w:t>
      </w:r>
      <w:r w:rsidRPr="00FE3190">
        <w:rPr>
          <w:rFonts w:ascii="Times New Roman" w:hAnsi="Times New Roman"/>
          <w:b/>
          <w:sz w:val="28"/>
          <w:szCs w:val="28"/>
        </w:rPr>
        <w:t xml:space="preserve">Красноярский край, Ермаковский район, </w:t>
      </w:r>
    </w:p>
    <w:p w:rsidR="00B01D87" w:rsidRPr="00FE3190" w:rsidRDefault="00B01D87" w:rsidP="00B01D87">
      <w:pPr>
        <w:spacing w:after="0" w:line="240" w:lineRule="auto"/>
        <w:jc w:val="center"/>
        <w:rPr>
          <w:color w:val="002060"/>
          <w:sz w:val="26"/>
          <w:szCs w:val="26"/>
        </w:rPr>
      </w:pPr>
      <w:r w:rsidRPr="00FE3190">
        <w:rPr>
          <w:rFonts w:ascii="Times New Roman" w:hAnsi="Times New Roman"/>
          <w:b/>
          <w:sz w:val="28"/>
          <w:szCs w:val="28"/>
        </w:rPr>
        <w:t>село  Ермаковское</w:t>
      </w:r>
      <w:r w:rsidRPr="00FE3190">
        <w:rPr>
          <w:rFonts w:ascii="Times New Roman" w:eastAsia="Times New Roman" w:hAnsi="Times New Roman" w:cs="Times New Roman"/>
          <w:b/>
          <w:sz w:val="24"/>
          <w:szCs w:val="24"/>
        </w:rPr>
        <w:t>,</w:t>
      </w:r>
      <w:r w:rsidRPr="004E3EF3">
        <w:rPr>
          <w:rFonts w:ascii="Times New Roman" w:eastAsia="Times New Roman" w:hAnsi="Times New Roman" w:cs="Times New Roman"/>
          <w:b/>
          <w:sz w:val="24"/>
          <w:szCs w:val="24"/>
        </w:rPr>
        <w:t xml:space="preserve"> </w:t>
      </w:r>
      <w:r w:rsidRPr="00FE3190">
        <w:rPr>
          <w:rFonts w:ascii="Times New Roman" w:hAnsi="Times New Roman"/>
          <w:b/>
          <w:sz w:val="28"/>
          <w:szCs w:val="28"/>
        </w:rPr>
        <w:t>ул</w:t>
      </w:r>
      <w:r>
        <w:rPr>
          <w:rFonts w:ascii="Times New Roman" w:hAnsi="Times New Roman"/>
          <w:b/>
          <w:sz w:val="28"/>
          <w:szCs w:val="28"/>
        </w:rPr>
        <w:t>.</w:t>
      </w:r>
      <w:r w:rsidRPr="00FE3190">
        <w:rPr>
          <w:rFonts w:ascii="Times New Roman" w:hAnsi="Times New Roman"/>
          <w:b/>
          <w:sz w:val="28"/>
          <w:szCs w:val="28"/>
        </w:rPr>
        <w:t xml:space="preserve"> Карла Маркса</w:t>
      </w:r>
      <w:r>
        <w:rPr>
          <w:rFonts w:ascii="Times New Roman" w:hAnsi="Times New Roman"/>
          <w:b/>
          <w:sz w:val="28"/>
          <w:szCs w:val="28"/>
        </w:rPr>
        <w:t xml:space="preserve">, д. 64, </w:t>
      </w:r>
      <w:r w:rsidRPr="004E3EF3">
        <w:rPr>
          <w:rFonts w:ascii="Times New Roman" w:eastAsia="Times New Roman" w:hAnsi="Times New Roman" w:cs="Times New Roman"/>
          <w:b/>
          <w:sz w:val="24"/>
          <w:szCs w:val="24"/>
        </w:rPr>
        <w:t xml:space="preserve">тел.: </w:t>
      </w:r>
      <w:r w:rsidRPr="00FE3190">
        <w:rPr>
          <w:rFonts w:ascii="Times New Roman" w:hAnsi="Times New Roman"/>
          <w:b/>
          <w:sz w:val="28"/>
          <w:szCs w:val="28"/>
        </w:rPr>
        <w:t>8 (39138) 2-13-80,</w:t>
      </w:r>
      <w:r>
        <w:rPr>
          <w:rFonts w:ascii="Times New Roman" w:hAnsi="Times New Roman"/>
          <w:color w:val="000000"/>
          <w:sz w:val="28"/>
          <w:szCs w:val="28"/>
        </w:rPr>
        <w:t xml:space="preserve"> </w:t>
      </w:r>
      <w:r w:rsidRPr="004E3EF3">
        <w:rPr>
          <w:rFonts w:ascii="Times New Roman" w:eastAsia="Times New Roman" w:hAnsi="Times New Roman" w:cs="Times New Roman"/>
          <w:b/>
          <w:sz w:val="24"/>
          <w:szCs w:val="24"/>
          <w:lang w:val="en-US"/>
        </w:rPr>
        <w:t>e</w:t>
      </w:r>
      <w:r w:rsidRPr="00FE3190">
        <w:rPr>
          <w:rFonts w:ascii="Times New Roman" w:eastAsia="Times New Roman" w:hAnsi="Times New Roman" w:cs="Times New Roman"/>
          <w:b/>
          <w:sz w:val="24"/>
          <w:szCs w:val="24"/>
        </w:rPr>
        <w:t>-</w:t>
      </w:r>
      <w:r w:rsidRPr="004E3EF3">
        <w:rPr>
          <w:rFonts w:ascii="Times New Roman" w:eastAsia="Times New Roman" w:hAnsi="Times New Roman" w:cs="Times New Roman"/>
          <w:b/>
          <w:sz w:val="24"/>
          <w:szCs w:val="24"/>
          <w:lang w:val="en-US"/>
        </w:rPr>
        <w:t>mail</w:t>
      </w:r>
      <w:r w:rsidRPr="00FE3190">
        <w:rPr>
          <w:rFonts w:ascii="Times New Roman" w:eastAsia="Times New Roman" w:hAnsi="Times New Roman" w:cs="Times New Roman"/>
          <w:b/>
          <w:sz w:val="24"/>
          <w:szCs w:val="24"/>
        </w:rPr>
        <w:t xml:space="preserve">: </w:t>
      </w:r>
      <w:hyperlink r:id="rId9" w:history="1">
        <w:r w:rsidRPr="00FE3190">
          <w:rPr>
            <w:rStyle w:val="a9"/>
            <w:color w:val="002060"/>
            <w:sz w:val="26"/>
            <w:szCs w:val="26"/>
          </w:rPr>
          <w:t>det.detskiisad2@yandex.ru</w:t>
        </w:r>
      </w:hyperlink>
      <w:r w:rsidRPr="00FE3190">
        <w:rPr>
          <w:color w:val="002060"/>
          <w:sz w:val="26"/>
          <w:szCs w:val="26"/>
        </w:rPr>
        <w:t> </w:t>
      </w:r>
    </w:p>
    <w:p w:rsidR="00B01D87" w:rsidRPr="00FE3190" w:rsidRDefault="00B01D87" w:rsidP="00B01D87">
      <w:pPr>
        <w:spacing w:after="0" w:line="240" w:lineRule="auto"/>
        <w:jc w:val="center"/>
        <w:rPr>
          <w:rFonts w:ascii="Times New Roman" w:eastAsia="Times New Roman" w:hAnsi="Times New Roman" w:cs="Times New Roman"/>
          <w:b/>
          <w:sz w:val="24"/>
          <w:szCs w:val="24"/>
        </w:rPr>
      </w:pPr>
    </w:p>
    <w:p w:rsidR="00CC0DBB" w:rsidRDefault="00CC0DBB" w:rsidP="005E0FA0">
      <w:pPr>
        <w:shd w:val="clear" w:color="auto" w:fill="FFFFFF"/>
        <w:autoSpaceDE w:val="0"/>
        <w:autoSpaceDN w:val="0"/>
        <w:adjustRightInd w:val="0"/>
        <w:spacing w:after="0" w:line="240" w:lineRule="auto"/>
        <w:jc w:val="center"/>
        <w:rPr>
          <w:sz w:val="23"/>
          <w:szCs w:val="23"/>
        </w:rPr>
      </w:pPr>
    </w:p>
    <w:p w:rsidR="00B01D87" w:rsidRPr="005345C5" w:rsidRDefault="00EA00B4" w:rsidP="005E0FA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П</w:t>
      </w:r>
      <w:r w:rsidR="005E0FA0" w:rsidRPr="005345C5">
        <w:rPr>
          <w:rFonts w:ascii="Times New Roman" w:eastAsia="Times New Roman" w:hAnsi="Times New Roman" w:cs="Times New Roman"/>
          <w:b/>
          <w:bCs/>
          <w:color w:val="000000"/>
          <w:sz w:val="36"/>
          <w:szCs w:val="36"/>
        </w:rPr>
        <w:t>рограмм</w:t>
      </w:r>
      <w:r w:rsidR="005345C5" w:rsidRPr="005345C5">
        <w:rPr>
          <w:rFonts w:ascii="Times New Roman" w:eastAsia="Times New Roman" w:hAnsi="Times New Roman" w:cs="Times New Roman"/>
          <w:b/>
          <w:bCs/>
          <w:color w:val="000000"/>
          <w:sz w:val="36"/>
          <w:szCs w:val="36"/>
        </w:rPr>
        <w:t xml:space="preserve">а </w:t>
      </w:r>
    </w:p>
    <w:p w:rsidR="005E0FA0" w:rsidRPr="005345C5" w:rsidRDefault="00B01D87" w:rsidP="00B01D8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36"/>
          <w:szCs w:val="36"/>
        </w:rPr>
      </w:pPr>
      <w:r w:rsidRPr="005345C5">
        <w:rPr>
          <w:rFonts w:ascii="Times New Roman" w:eastAsia="Times New Roman" w:hAnsi="Times New Roman" w:cs="Times New Roman"/>
          <w:b/>
          <w:bCs/>
          <w:color w:val="000000"/>
          <w:sz w:val="36"/>
          <w:szCs w:val="36"/>
        </w:rPr>
        <w:t xml:space="preserve">по организации театрализованной деятельности </w:t>
      </w:r>
    </w:p>
    <w:p w:rsidR="00B01D87" w:rsidRPr="005345C5" w:rsidRDefault="005E0FA0" w:rsidP="00B01D8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36"/>
          <w:szCs w:val="36"/>
        </w:rPr>
      </w:pPr>
      <w:r w:rsidRPr="005345C5">
        <w:rPr>
          <w:rFonts w:ascii="Times New Roman" w:eastAsia="Times New Roman" w:hAnsi="Times New Roman" w:cs="Times New Roman"/>
          <w:b/>
          <w:bCs/>
          <w:color w:val="000000"/>
          <w:sz w:val="36"/>
          <w:szCs w:val="36"/>
        </w:rPr>
        <w:t xml:space="preserve">для </w:t>
      </w:r>
      <w:r w:rsidR="00B01D87" w:rsidRPr="005345C5">
        <w:rPr>
          <w:rFonts w:ascii="Times New Roman" w:eastAsia="Times New Roman" w:hAnsi="Times New Roman" w:cs="Times New Roman"/>
          <w:b/>
          <w:bCs/>
          <w:color w:val="000000"/>
          <w:sz w:val="36"/>
          <w:szCs w:val="36"/>
        </w:rPr>
        <w:t xml:space="preserve">детей с ограниченными возможностями здоровья </w:t>
      </w:r>
      <w:r w:rsidR="00F72C45" w:rsidRPr="005345C5">
        <w:rPr>
          <w:rFonts w:ascii="Times New Roman" w:eastAsia="Times New Roman" w:hAnsi="Times New Roman" w:cs="Times New Roman"/>
          <w:b/>
          <w:bCs/>
          <w:color w:val="000000"/>
          <w:sz w:val="36"/>
          <w:szCs w:val="36"/>
        </w:rPr>
        <w:t xml:space="preserve">(тяжелым нарушением речи) </w:t>
      </w:r>
      <w:r w:rsidR="00B01D87" w:rsidRPr="005345C5">
        <w:rPr>
          <w:rFonts w:ascii="Times New Roman" w:eastAsia="Times New Roman" w:hAnsi="Times New Roman" w:cs="Times New Roman"/>
          <w:b/>
          <w:bCs/>
          <w:color w:val="000000"/>
          <w:sz w:val="36"/>
          <w:szCs w:val="36"/>
        </w:rPr>
        <w:t>в группе компенсирующей направленности.</w:t>
      </w:r>
    </w:p>
    <w:p w:rsidR="005345C5" w:rsidRDefault="005345C5" w:rsidP="00B01D87">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32"/>
          <w:szCs w:val="32"/>
        </w:rPr>
      </w:pPr>
      <w:r w:rsidRPr="005345C5">
        <w:rPr>
          <w:rFonts w:ascii="Times New Roman" w:eastAsia="Times New Roman" w:hAnsi="Times New Roman" w:cs="Times New Roman"/>
          <w:bCs/>
          <w:color w:val="000000"/>
          <w:sz w:val="32"/>
          <w:szCs w:val="32"/>
        </w:rPr>
        <w:t xml:space="preserve">Возраст обучающихся </w:t>
      </w:r>
      <w:r w:rsidR="00C505E5">
        <w:rPr>
          <w:rFonts w:ascii="Times New Roman" w:eastAsia="Times New Roman" w:hAnsi="Times New Roman" w:cs="Times New Roman"/>
          <w:bCs/>
          <w:color w:val="000000"/>
          <w:sz w:val="32"/>
          <w:szCs w:val="32"/>
        </w:rPr>
        <w:t>5</w:t>
      </w:r>
      <w:r>
        <w:rPr>
          <w:rFonts w:ascii="Times New Roman" w:eastAsia="Times New Roman" w:hAnsi="Times New Roman" w:cs="Times New Roman"/>
          <w:bCs/>
          <w:color w:val="000000"/>
          <w:sz w:val="32"/>
          <w:szCs w:val="32"/>
        </w:rPr>
        <w:t xml:space="preserve"> – 7 лет</w:t>
      </w:r>
    </w:p>
    <w:p w:rsidR="005345C5" w:rsidRPr="005345C5" w:rsidRDefault="005345C5" w:rsidP="00B01D87">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32"/>
          <w:szCs w:val="32"/>
        </w:rPr>
      </w:pPr>
      <w:r>
        <w:rPr>
          <w:rFonts w:ascii="Times New Roman" w:eastAsia="Times New Roman" w:hAnsi="Times New Roman" w:cs="Times New Roman"/>
          <w:bCs/>
          <w:color w:val="000000"/>
          <w:sz w:val="32"/>
          <w:szCs w:val="32"/>
        </w:rPr>
        <w:t xml:space="preserve">срок реализации </w:t>
      </w:r>
      <w:r w:rsidR="00C505E5">
        <w:rPr>
          <w:rFonts w:ascii="Times New Roman" w:eastAsia="Times New Roman" w:hAnsi="Times New Roman" w:cs="Times New Roman"/>
          <w:bCs/>
          <w:color w:val="000000"/>
          <w:sz w:val="32"/>
          <w:szCs w:val="32"/>
        </w:rPr>
        <w:t>2</w:t>
      </w:r>
      <w:r>
        <w:rPr>
          <w:rFonts w:ascii="Times New Roman" w:eastAsia="Times New Roman" w:hAnsi="Times New Roman" w:cs="Times New Roman"/>
          <w:bCs/>
          <w:color w:val="000000"/>
          <w:sz w:val="32"/>
          <w:szCs w:val="32"/>
        </w:rPr>
        <w:t xml:space="preserve"> год</w:t>
      </w:r>
      <w:r w:rsidR="00C505E5">
        <w:rPr>
          <w:rFonts w:ascii="Times New Roman" w:eastAsia="Times New Roman" w:hAnsi="Times New Roman" w:cs="Times New Roman"/>
          <w:bCs/>
          <w:color w:val="000000"/>
          <w:sz w:val="32"/>
          <w:szCs w:val="32"/>
        </w:rPr>
        <w:t>а</w:t>
      </w:r>
    </w:p>
    <w:p w:rsidR="00B01D87" w:rsidRPr="005345C5" w:rsidRDefault="00B01D87" w:rsidP="00B01D87">
      <w:pPr>
        <w:spacing w:after="0" w:line="360" w:lineRule="auto"/>
        <w:ind w:left="-284"/>
        <w:jc w:val="center"/>
        <w:rPr>
          <w:rFonts w:ascii="Times New Roman" w:eastAsia="Times New Roman" w:hAnsi="Times New Roman" w:cs="Times New Roman"/>
          <w:color w:val="FF00FF"/>
          <w:sz w:val="16"/>
          <w:szCs w:val="16"/>
        </w:rPr>
      </w:pPr>
    </w:p>
    <w:p w:rsidR="001D418C" w:rsidRDefault="008A69CB" w:rsidP="00B01D87">
      <w:pPr>
        <w:spacing w:after="0"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noProof/>
          <w:color w:val="FF00FF"/>
          <w:sz w:val="16"/>
          <w:szCs w:val="16"/>
        </w:rPr>
        <w:pict>
          <v:rect id="_x0000_s1035" style="position:absolute;margin-left:10.15pt;margin-top:11.85pt;width:466.55pt;height:66.85pt;z-index:251673600" fillcolor="white [3201]" strokecolor="#c2d69b [1942]" strokeweight="1pt">
            <v:fill color2="#d6e3bc [1302]" focusposition="1" focussize="" focus="100%" type="gradient"/>
            <v:shadow on="t" type="perspective" color="#4e6128 [1606]" opacity=".5" offset="1pt" offset2="-3pt"/>
            <v:textbox>
              <w:txbxContent>
                <w:p w:rsidR="00C505E5" w:rsidRDefault="00C505E5" w:rsidP="00C505E5">
                  <w:pPr>
                    <w:pStyle w:val="a8"/>
                    <w:spacing w:before="0" w:beforeAutospacing="0" w:after="0" w:afterAutospacing="0" w:line="276" w:lineRule="auto"/>
                    <w:ind w:firstLine="1"/>
                    <w:jc w:val="center"/>
                    <w:rPr>
                      <w:b/>
                      <w:i/>
                      <w:color w:val="7030A0"/>
                      <w:sz w:val="32"/>
                      <w:szCs w:val="32"/>
                    </w:rPr>
                  </w:pPr>
                  <w:r w:rsidRPr="003A1148">
                    <w:rPr>
                      <w:b/>
                      <w:bCs/>
                      <w:i/>
                      <w:color w:val="7030A0"/>
                      <w:sz w:val="32"/>
                      <w:szCs w:val="32"/>
                    </w:rPr>
                    <w:t xml:space="preserve">Развитие речевой активности детей дошкольного возраста </w:t>
                  </w:r>
                  <w:r>
                    <w:rPr>
                      <w:b/>
                      <w:bCs/>
                      <w:i/>
                      <w:color w:val="7030A0"/>
                      <w:sz w:val="32"/>
                      <w:szCs w:val="32"/>
                    </w:rPr>
                    <w:t>через</w:t>
                  </w:r>
                  <w:r w:rsidRPr="003A1148">
                    <w:rPr>
                      <w:b/>
                      <w:bCs/>
                      <w:i/>
                      <w:color w:val="7030A0"/>
                      <w:sz w:val="32"/>
                      <w:szCs w:val="32"/>
                    </w:rPr>
                    <w:t xml:space="preserve"> театрализованн</w:t>
                  </w:r>
                  <w:r>
                    <w:rPr>
                      <w:b/>
                      <w:bCs/>
                      <w:i/>
                      <w:color w:val="7030A0"/>
                      <w:sz w:val="32"/>
                      <w:szCs w:val="32"/>
                    </w:rPr>
                    <w:t>ую</w:t>
                  </w:r>
                  <w:r w:rsidRPr="003A1148">
                    <w:rPr>
                      <w:b/>
                      <w:bCs/>
                      <w:i/>
                      <w:color w:val="7030A0"/>
                      <w:sz w:val="32"/>
                      <w:szCs w:val="32"/>
                    </w:rPr>
                    <w:t xml:space="preserve"> деятельност</w:t>
                  </w:r>
                  <w:r>
                    <w:rPr>
                      <w:b/>
                      <w:bCs/>
                      <w:i/>
                      <w:color w:val="7030A0"/>
                      <w:sz w:val="32"/>
                      <w:szCs w:val="32"/>
                    </w:rPr>
                    <w:t>ь</w:t>
                  </w:r>
                </w:p>
                <w:p w:rsidR="00C505E5" w:rsidRPr="00855EBD" w:rsidRDefault="00C505E5" w:rsidP="00C505E5">
                  <w:pPr>
                    <w:pStyle w:val="a8"/>
                    <w:spacing w:before="0" w:beforeAutospacing="0" w:after="0" w:afterAutospacing="0" w:line="276" w:lineRule="auto"/>
                    <w:ind w:firstLine="1"/>
                    <w:jc w:val="center"/>
                    <w:rPr>
                      <w:b/>
                      <w:bCs/>
                      <w:i/>
                      <w:color w:val="7030A0"/>
                      <w:sz w:val="32"/>
                      <w:szCs w:val="32"/>
                    </w:rPr>
                  </w:pPr>
                  <w:r>
                    <w:rPr>
                      <w:b/>
                      <w:i/>
                      <w:color w:val="7030A0"/>
                      <w:sz w:val="32"/>
                      <w:szCs w:val="32"/>
                    </w:rPr>
                    <w:t>«Маленькие актёры Большого театра»</w:t>
                  </w:r>
                </w:p>
                <w:p w:rsidR="00C505E5" w:rsidRDefault="00C505E5" w:rsidP="00C505E5"/>
              </w:txbxContent>
            </v:textbox>
          </v:rect>
        </w:pict>
      </w:r>
    </w:p>
    <w:p w:rsidR="001D418C" w:rsidRDefault="001D418C" w:rsidP="00B01D87">
      <w:pPr>
        <w:spacing w:after="0" w:line="360" w:lineRule="auto"/>
        <w:rPr>
          <w:rFonts w:ascii="Times New Roman" w:eastAsia="Times New Roman" w:hAnsi="Times New Roman" w:cs="Times New Roman"/>
          <w:b/>
          <w:sz w:val="28"/>
          <w:szCs w:val="28"/>
          <w:u w:val="single"/>
        </w:rPr>
      </w:pPr>
    </w:p>
    <w:p w:rsidR="00A16372" w:rsidRDefault="00A16372" w:rsidP="00B01D87">
      <w:pPr>
        <w:spacing w:after="0" w:line="360" w:lineRule="auto"/>
        <w:rPr>
          <w:rFonts w:ascii="Times New Roman" w:eastAsia="Times New Roman" w:hAnsi="Times New Roman" w:cs="Times New Roman"/>
          <w:b/>
          <w:sz w:val="28"/>
          <w:szCs w:val="28"/>
          <w:u w:val="single"/>
        </w:rPr>
      </w:pPr>
    </w:p>
    <w:p w:rsidR="00A16372" w:rsidRDefault="00A16372" w:rsidP="00B01D87">
      <w:pPr>
        <w:spacing w:after="0" w:line="360" w:lineRule="auto"/>
        <w:rPr>
          <w:rFonts w:ascii="Times New Roman" w:eastAsia="Times New Roman" w:hAnsi="Times New Roman" w:cs="Times New Roman"/>
          <w:b/>
          <w:sz w:val="28"/>
          <w:szCs w:val="28"/>
          <w:u w:val="single"/>
        </w:rPr>
      </w:pPr>
    </w:p>
    <w:p w:rsidR="00A16372" w:rsidRDefault="00C505E5" w:rsidP="00B01D87">
      <w:pPr>
        <w:spacing w:after="0"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anchor distT="0" distB="0" distL="114300" distR="114300" simplePos="0" relativeHeight="251672576" behindDoc="0" locked="0" layoutInCell="1" allowOverlap="1">
            <wp:simplePos x="0" y="0"/>
            <wp:positionH relativeFrom="column">
              <wp:posOffset>848360</wp:posOffset>
            </wp:positionH>
            <wp:positionV relativeFrom="paragraph">
              <wp:posOffset>217170</wp:posOffset>
            </wp:positionV>
            <wp:extent cx="1040130" cy="2425700"/>
            <wp:effectExtent l="19050" t="0" r="7620" b="0"/>
            <wp:wrapSquare wrapText="bothSides"/>
            <wp:docPr id="2" name="Рисунок 45" descr="дети">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ти">
                      <a:hlinkClick r:id="rId10" tgtFrame="&quot;_blank&quot;"/>
                    </pic:cNvPr>
                    <pic:cNvPicPr>
                      <a:picLocks noChangeAspect="1" noChangeArrowheads="1"/>
                    </pic:cNvPicPr>
                  </pic:nvPicPr>
                  <pic:blipFill>
                    <a:blip r:embed="rId11" cstate="print"/>
                    <a:srcRect/>
                    <a:stretch>
                      <a:fillRect/>
                    </a:stretch>
                  </pic:blipFill>
                  <pic:spPr bwMode="auto">
                    <a:xfrm>
                      <a:off x="0" y="0"/>
                      <a:ext cx="1040130" cy="242570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u w:val="single"/>
        </w:rPr>
        <w:drawing>
          <wp:anchor distT="0" distB="0" distL="114300" distR="114300" simplePos="0" relativeHeight="251671552" behindDoc="0" locked="0" layoutInCell="1" allowOverlap="1">
            <wp:simplePos x="0" y="0"/>
            <wp:positionH relativeFrom="column">
              <wp:posOffset>1788160</wp:posOffset>
            </wp:positionH>
            <wp:positionV relativeFrom="paragraph">
              <wp:posOffset>281940</wp:posOffset>
            </wp:positionV>
            <wp:extent cx="2371725" cy="2145030"/>
            <wp:effectExtent l="57150" t="38100" r="47625" b="26670"/>
            <wp:wrapSquare wrapText="bothSides"/>
            <wp:docPr id="1" name="Рисунок 39" descr="C:\Users\User\AppData\Local\Microsoft\Windows\Temporary Internet Files\Content.Word\100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100_8796.jpg"/>
                    <pic:cNvPicPr>
                      <a:picLocks noChangeAspect="1" noChangeArrowheads="1"/>
                    </pic:cNvPicPr>
                  </pic:nvPicPr>
                  <pic:blipFill>
                    <a:blip r:embed="rId12" cstate="print"/>
                    <a:srcRect/>
                    <a:stretch>
                      <a:fillRect/>
                    </a:stretch>
                  </pic:blipFill>
                  <pic:spPr bwMode="auto">
                    <a:xfrm>
                      <a:off x="0" y="0"/>
                      <a:ext cx="2371725" cy="2145030"/>
                    </a:xfrm>
                    <a:prstGeom prst="rect">
                      <a:avLst/>
                    </a:prstGeom>
                    <a:noFill/>
                    <a:ln w="38100">
                      <a:solidFill>
                        <a:srgbClr val="FF0000"/>
                      </a:solidFill>
                      <a:miter lim="800000"/>
                      <a:headEnd/>
                      <a:tailEnd/>
                    </a:ln>
                  </pic:spPr>
                </pic:pic>
              </a:graphicData>
            </a:graphic>
          </wp:anchor>
        </w:drawing>
      </w:r>
    </w:p>
    <w:p w:rsidR="00A16372" w:rsidRDefault="00A16372" w:rsidP="00B01D87">
      <w:pPr>
        <w:spacing w:after="0" w:line="360" w:lineRule="auto"/>
        <w:rPr>
          <w:rFonts w:ascii="Times New Roman" w:eastAsia="Times New Roman" w:hAnsi="Times New Roman" w:cs="Times New Roman"/>
          <w:b/>
          <w:sz w:val="28"/>
          <w:szCs w:val="28"/>
          <w:u w:val="single"/>
        </w:rPr>
      </w:pPr>
    </w:p>
    <w:p w:rsidR="00A16372" w:rsidRDefault="00A16372" w:rsidP="00B01D87">
      <w:pPr>
        <w:spacing w:after="0" w:line="360" w:lineRule="auto"/>
        <w:rPr>
          <w:rFonts w:ascii="Times New Roman" w:eastAsia="Times New Roman" w:hAnsi="Times New Roman" w:cs="Times New Roman"/>
          <w:b/>
          <w:sz w:val="28"/>
          <w:szCs w:val="28"/>
          <w:u w:val="single"/>
        </w:rPr>
      </w:pPr>
    </w:p>
    <w:p w:rsidR="00A16372" w:rsidRDefault="00A16372" w:rsidP="00B01D87">
      <w:pPr>
        <w:spacing w:after="0" w:line="360" w:lineRule="auto"/>
        <w:rPr>
          <w:rFonts w:ascii="Times New Roman" w:eastAsia="Times New Roman" w:hAnsi="Times New Roman" w:cs="Times New Roman"/>
          <w:b/>
          <w:sz w:val="28"/>
          <w:szCs w:val="28"/>
          <w:u w:val="single"/>
        </w:rPr>
      </w:pPr>
    </w:p>
    <w:p w:rsidR="00B01D87" w:rsidRPr="004E3EF3" w:rsidRDefault="00B01D87" w:rsidP="00B01D87">
      <w:pPr>
        <w:spacing w:after="0"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 </w:t>
      </w:r>
    </w:p>
    <w:p w:rsidR="001D418C" w:rsidRDefault="00B01D87" w:rsidP="00CC0DBB">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00CC0DBB">
        <w:rPr>
          <w:rFonts w:ascii="Times New Roman" w:eastAsia="Times New Roman" w:hAnsi="Times New Roman" w:cs="Times New Roman"/>
          <w:b/>
          <w:sz w:val="32"/>
          <w:szCs w:val="32"/>
        </w:rPr>
        <w:t xml:space="preserve">           </w:t>
      </w:r>
    </w:p>
    <w:p w:rsidR="00CA58AD" w:rsidRDefault="00CA58AD" w:rsidP="001D418C">
      <w:pPr>
        <w:spacing w:after="0" w:line="240" w:lineRule="auto"/>
        <w:jc w:val="center"/>
        <w:rPr>
          <w:rFonts w:ascii="Times New Roman" w:eastAsia="Times New Roman" w:hAnsi="Times New Roman" w:cs="Times New Roman"/>
          <w:sz w:val="28"/>
          <w:szCs w:val="28"/>
        </w:rPr>
      </w:pPr>
    </w:p>
    <w:p w:rsidR="00CA58AD" w:rsidRDefault="00CA58AD" w:rsidP="001D418C">
      <w:pPr>
        <w:spacing w:after="0" w:line="240" w:lineRule="auto"/>
        <w:jc w:val="center"/>
        <w:rPr>
          <w:rFonts w:ascii="Times New Roman" w:eastAsia="Times New Roman" w:hAnsi="Times New Roman" w:cs="Times New Roman"/>
          <w:sz w:val="28"/>
          <w:szCs w:val="28"/>
        </w:rPr>
      </w:pPr>
    </w:p>
    <w:p w:rsidR="00CA58AD" w:rsidRDefault="00CA58AD" w:rsidP="001D418C">
      <w:pPr>
        <w:spacing w:after="0" w:line="240" w:lineRule="auto"/>
        <w:jc w:val="center"/>
        <w:rPr>
          <w:rFonts w:ascii="Times New Roman" w:eastAsia="Times New Roman" w:hAnsi="Times New Roman" w:cs="Times New Roman"/>
          <w:sz w:val="28"/>
          <w:szCs w:val="28"/>
        </w:rPr>
      </w:pPr>
    </w:p>
    <w:p w:rsidR="00CA58AD" w:rsidRDefault="00CA58AD" w:rsidP="001D418C">
      <w:pPr>
        <w:spacing w:after="0" w:line="240" w:lineRule="auto"/>
        <w:jc w:val="center"/>
        <w:rPr>
          <w:rFonts w:ascii="Times New Roman" w:eastAsia="Times New Roman" w:hAnsi="Times New Roman" w:cs="Times New Roman"/>
          <w:sz w:val="28"/>
          <w:szCs w:val="28"/>
        </w:rPr>
      </w:pPr>
    </w:p>
    <w:p w:rsidR="00CA58AD" w:rsidRDefault="008A69CB" w:rsidP="001D418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u w:val="single"/>
        </w:rPr>
        <w:pict>
          <v:rect id="_x0000_s1032" style="position:absolute;left:0;text-align:left;margin-left:247.75pt;margin-top:.6pt;width:228.95pt;height:102pt;z-index:251662336" stroked="f">
            <v:textbox style="mso-next-textbox:#_x0000_s1032">
              <w:txbxContent>
                <w:p w:rsidR="00C505E5" w:rsidRPr="00C505E5" w:rsidRDefault="00C505E5" w:rsidP="00C505E5">
                  <w:pPr>
                    <w:tabs>
                      <w:tab w:val="left" w:pos="4111"/>
                    </w:tabs>
                    <w:spacing w:after="0" w:line="240" w:lineRule="auto"/>
                    <w:rPr>
                      <w:rFonts w:ascii="Times New Roman" w:eastAsia="Times New Roman" w:hAnsi="Times New Roman" w:cs="Times New Roman"/>
                      <w:sz w:val="28"/>
                      <w:szCs w:val="28"/>
                    </w:rPr>
                  </w:pPr>
                  <w:r w:rsidRPr="00C505E5">
                    <w:rPr>
                      <w:rFonts w:ascii="Times New Roman" w:eastAsia="Times New Roman" w:hAnsi="Times New Roman" w:cs="Times New Roman"/>
                      <w:sz w:val="28"/>
                      <w:szCs w:val="28"/>
                    </w:rPr>
                    <w:t>Автор</w:t>
                  </w:r>
                  <w:r>
                    <w:rPr>
                      <w:rFonts w:ascii="Times New Roman" w:eastAsia="Times New Roman" w:hAnsi="Times New Roman" w:cs="Times New Roman"/>
                      <w:sz w:val="28"/>
                      <w:szCs w:val="28"/>
                    </w:rPr>
                    <w:t xml:space="preserve"> - составитель</w:t>
                  </w:r>
                  <w:r w:rsidRPr="00C505E5">
                    <w:rPr>
                      <w:rFonts w:ascii="Times New Roman" w:eastAsia="Times New Roman" w:hAnsi="Times New Roman" w:cs="Times New Roman"/>
                      <w:sz w:val="28"/>
                      <w:szCs w:val="28"/>
                    </w:rPr>
                    <w:t xml:space="preserve">: </w:t>
                  </w:r>
                </w:p>
                <w:p w:rsidR="00C505E5" w:rsidRDefault="00C505E5" w:rsidP="00C505E5">
                  <w:pPr>
                    <w:spacing w:after="0" w:line="240" w:lineRule="auto"/>
                    <w:rPr>
                      <w:rFonts w:ascii="Times New Roman" w:eastAsia="Times New Roman" w:hAnsi="Times New Roman" w:cs="Times New Roman"/>
                      <w:sz w:val="28"/>
                      <w:szCs w:val="28"/>
                    </w:rPr>
                  </w:pPr>
                  <w:r w:rsidRPr="00C505E5">
                    <w:rPr>
                      <w:rFonts w:ascii="Times New Roman" w:eastAsia="Times New Roman" w:hAnsi="Times New Roman" w:cs="Times New Roman"/>
                      <w:sz w:val="28"/>
                      <w:szCs w:val="28"/>
                    </w:rPr>
                    <w:t xml:space="preserve">Лапина Н.М. –учитель </w:t>
                  </w:r>
                  <w:r>
                    <w:rPr>
                      <w:rFonts w:ascii="Times New Roman" w:eastAsia="Times New Roman" w:hAnsi="Times New Roman" w:cs="Times New Roman"/>
                      <w:sz w:val="28"/>
                      <w:szCs w:val="28"/>
                    </w:rPr>
                    <w:t>–</w:t>
                  </w:r>
                  <w:r w:rsidRPr="00C505E5">
                    <w:rPr>
                      <w:rFonts w:ascii="Times New Roman" w:eastAsia="Times New Roman" w:hAnsi="Times New Roman" w:cs="Times New Roman"/>
                      <w:sz w:val="28"/>
                      <w:szCs w:val="28"/>
                    </w:rPr>
                    <w:t xml:space="preserve"> логопед</w:t>
                  </w:r>
                  <w:r>
                    <w:rPr>
                      <w:rFonts w:ascii="Times New Roman" w:eastAsia="Times New Roman" w:hAnsi="Times New Roman" w:cs="Times New Roman"/>
                      <w:sz w:val="28"/>
                      <w:szCs w:val="28"/>
                    </w:rPr>
                    <w:t>.</w:t>
                  </w:r>
                </w:p>
                <w:p w:rsidR="00C505E5" w:rsidRDefault="00C505E5" w:rsidP="00C505E5">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Реализаторы</w:t>
                  </w:r>
                  <w:proofErr w:type="spellEnd"/>
                  <w:r>
                    <w:rPr>
                      <w:rFonts w:ascii="Times New Roman" w:eastAsia="Times New Roman" w:hAnsi="Times New Roman" w:cs="Times New Roman"/>
                      <w:sz w:val="28"/>
                      <w:szCs w:val="28"/>
                    </w:rPr>
                    <w:t xml:space="preserve"> программы:</w:t>
                  </w:r>
                </w:p>
                <w:p w:rsidR="00C505E5" w:rsidRDefault="00C505E5" w:rsidP="00C505E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Губанова Н.В. – воспитатель;</w:t>
                  </w:r>
                </w:p>
                <w:p w:rsidR="00C505E5" w:rsidRDefault="00C505E5" w:rsidP="00C505E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Шипунова Т.В. </w:t>
                  </w:r>
                  <w:r w:rsidR="005F18A1">
                    <w:rPr>
                      <w:rFonts w:ascii="Times New Roman" w:eastAsia="Times New Roman" w:hAnsi="Times New Roman" w:cs="Times New Roman"/>
                      <w:sz w:val="28"/>
                      <w:szCs w:val="28"/>
                    </w:rPr>
                    <w:t>– воспитатель</w:t>
                  </w:r>
                  <w:r w:rsidR="00A00EC3">
                    <w:rPr>
                      <w:rFonts w:ascii="Times New Roman" w:eastAsia="Times New Roman" w:hAnsi="Times New Roman" w:cs="Times New Roman"/>
                      <w:sz w:val="28"/>
                      <w:szCs w:val="28"/>
                    </w:rPr>
                    <w:t>;</w:t>
                  </w:r>
                </w:p>
                <w:p w:rsidR="00A00EC3" w:rsidRPr="00C505E5" w:rsidRDefault="00A00EC3" w:rsidP="00C505E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Лапина </w:t>
                  </w:r>
                  <w:r w:rsidRPr="00C505E5">
                    <w:rPr>
                      <w:rFonts w:ascii="Times New Roman" w:eastAsia="Times New Roman" w:hAnsi="Times New Roman" w:cs="Times New Roman"/>
                      <w:sz w:val="28"/>
                      <w:szCs w:val="28"/>
                    </w:rPr>
                    <w:t xml:space="preserve">Н.М. –учитель </w:t>
                  </w:r>
                  <w:r>
                    <w:rPr>
                      <w:rFonts w:ascii="Times New Roman" w:eastAsia="Times New Roman" w:hAnsi="Times New Roman" w:cs="Times New Roman"/>
                      <w:sz w:val="28"/>
                      <w:szCs w:val="28"/>
                    </w:rPr>
                    <w:t>–</w:t>
                  </w:r>
                  <w:r w:rsidRPr="00C505E5">
                    <w:rPr>
                      <w:rFonts w:ascii="Times New Roman" w:eastAsia="Times New Roman" w:hAnsi="Times New Roman" w:cs="Times New Roman"/>
                      <w:sz w:val="28"/>
                      <w:szCs w:val="28"/>
                    </w:rPr>
                    <w:t xml:space="preserve"> логопед</w:t>
                  </w:r>
                  <w:r>
                    <w:rPr>
                      <w:rFonts w:ascii="Times New Roman" w:eastAsia="Times New Roman" w:hAnsi="Times New Roman" w:cs="Times New Roman"/>
                      <w:sz w:val="28"/>
                      <w:szCs w:val="28"/>
                    </w:rPr>
                    <w:t>.</w:t>
                  </w:r>
                </w:p>
                <w:p w:rsidR="00C505E5" w:rsidRPr="00C505E5" w:rsidRDefault="00C505E5" w:rsidP="00B01D87"/>
              </w:txbxContent>
            </v:textbox>
          </v:rect>
        </w:pict>
      </w:r>
    </w:p>
    <w:p w:rsidR="00CA58AD" w:rsidRDefault="00CA58AD" w:rsidP="001D418C">
      <w:pPr>
        <w:spacing w:after="0" w:line="240" w:lineRule="auto"/>
        <w:jc w:val="center"/>
        <w:rPr>
          <w:rFonts w:ascii="Times New Roman" w:eastAsia="Times New Roman" w:hAnsi="Times New Roman" w:cs="Times New Roman"/>
          <w:sz w:val="28"/>
          <w:szCs w:val="28"/>
        </w:rPr>
      </w:pPr>
    </w:p>
    <w:p w:rsidR="00CA58AD" w:rsidRDefault="00CA58AD" w:rsidP="001D418C">
      <w:pPr>
        <w:spacing w:after="0" w:line="240" w:lineRule="auto"/>
        <w:jc w:val="center"/>
        <w:rPr>
          <w:rFonts w:ascii="Times New Roman" w:eastAsia="Times New Roman" w:hAnsi="Times New Roman" w:cs="Times New Roman"/>
          <w:sz w:val="28"/>
          <w:szCs w:val="28"/>
        </w:rPr>
      </w:pPr>
    </w:p>
    <w:p w:rsidR="00A210DE" w:rsidRDefault="00A210DE" w:rsidP="001D418C">
      <w:pPr>
        <w:spacing w:after="0" w:line="240" w:lineRule="auto"/>
        <w:jc w:val="center"/>
        <w:rPr>
          <w:rFonts w:ascii="Times New Roman" w:eastAsia="Times New Roman" w:hAnsi="Times New Roman" w:cs="Times New Roman"/>
          <w:sz w:val="28"/>
          <w:szCs w:val="28"/>
        </w:rPr>
      </w:pPr>
    </w:p>
    <w:p w:rsidR="00A210DE" w:rsidRDefault="00A210DE" w:rsidP="001D418C">
      <w:pPr>
        <w:spacing w:after="0" w:line="240" w:lineRule="auto"/>
        <w:jc w:val="center"/>
        <w:rPr>
          <w:rFonts w:ascii="Times New Roman" w:eastAsia="Times New Roman" w:hAnsi="Times New Roman" w:cs="Times New Roman"/>
          <w:sz w:val="28"/>
          <w:szCs w:val="28"/>
        </w:rPr>
      </w:pPr>
    </w:p>
    <w:p w:rsidR="005F18A1" w:rsidRDefault="005F18A1" w:rsidP="001D418C">
      <w:pPr>
        <w:spacing w:after="0" w:line="240" w:lineRule="auto"/>
        <w:jc w:val="center"/>
        <w:rPr>
          <w:rFonts w:ascii="Times New Roman" w:eastAsia="Times New Roman" w:hAnsi="Times New Roman" w:cs="Times New Roman"/>
          <w:sz w:val="28"/>
          <w:szCs w:val="28"/>
        </w:rPr>
      </w:pPr>
    </w:p>
    <w:p w:rsidR="005F18A1" w:rsidRDefault="005F18A1" w:rsidP="001D418C">
      <w:pPr>
        <w:spacing w:after="0" w:line="240" w:lineRule="auto"/>
        <w:jc w:val="center"/>
        <w:rPr>
          <w:rFonts w:ascii="Times New Roman" w:eastAsia="Times New Roman" w:hAnsi="Times New Roman" w:cs="Times New Roman"/>
          <w:sz w:val="28"/>
          <w:szCs w:val="28"/>
        </w:rPr>
      </w:pPr>
    </w:p>
    <w:p w:rsidR="00911798" w:rsidRDefault="00911798" w:rsidP="001D418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село </w:t>
      </w:r>
      <w:r w:rsidR="00B01D87">
        <w:rPr>
          <w:rFonts w:ascii="Times New Roman" w:eastAsia="Times New Roman" w:hAnsi="Times New Roman" w:cs="Times New Roman"/>
          <w:sz w:val="28"/>
          <w:szCs w:val="28"/>
        </w:rPr>
        <w:t>Ермаковское</w:t>
      </w:r>
      <w:r w:rsidR="00B01D87" w:rsidRPr="004E3EF3">
        <w:rPr>
          <w:rFonts w:ascii="Times New Roman" w:eastAsia="Times New Roman" w:hAnsi="Times New Roman" w:cs="Times New Roman"/>
          <w:sz w:val="28"/>
          <w:szCs w:val="28"/>
        </w:rPr>
        <w:t>,</w:t>
      </w:r>
    </w:p>
    <w:p w:rsidR="00B01D87" w:rsidRDefault="00B01D87" w:rsidP="00CC0DBB">
      <w:pPr>
        <w:spacing w:after="0" w:line="240" w:lineRule="auto"/>
        <w:jc w:val="center"/>
        <w:rPr>
          <w:rFonts w:ascii="Times New Roman" w:eastAsia="Times New Roman" w:hAnsi="Times New Roman" w:cs="Times New Roman"/>
          <w:sz w:val="28"/>
          <w:szCs w:val="28"/>
        </w:rPr>
      </w:pPr>
      <w:r w:rsidRPr="004E3EF3">
        <w:rPr>
          <w:rFonts w:ascii="Times New Roman" w:eastAsia="Times New Roman" w:hAnsi="Times New Roman" w:cs="Times New Roman"/>
          <w:sz w:val="28"/>
          <w:szCs w:val="28"/>
        </w:rPr>
        <w:t>20</w:t>
      </w:r>
      <w:r w:rsidR="00C505E5">
        <w:rPr>
          <w:rFonts w:ascii="Times New Roman" w:eastAsia="Times New Roman" w:hAnsi="Times New Roman" w:cs="Times New Roman"/>
          <w:sz w:val="28"/>
          <w:szCs w:val="28"/>
        </w:rPr>
        <w:t>2</w:t>
      </w:r>
      <w:r w:rsidR="008A69CB">
        <w:rPr>
          <w:rFonts w:ascii="Times New Roman" w:eastAsia="Times New Roman" w:hAnsi="Times New Roman" w:cs="Times New Roman"/>
          <w:sz w:val="28"/>
          <w:szCs w:val="28"/>
        </w:rPr>
        <w:t>2</w:t>
      </w:r>
      <w:bookmarkStart w:id="0" w:name="_GoBack"/>
      <w:bookmarkEnd w:id="0"/>
      <w:r w:rsidRPr="004E3EF3">
        <w:rPr>
          <w:rFonts w:ascii="Times New Roman" w:eastAsia="Times New Roman" w:hAnsi="Times New Roman" w:cs="Times New Roman"/>
          <w:sz w:val="28"/>
          <w:szCs w:val="28"/>
        </w:rPr>
        <w:t xml:space="preserve"> год</w:t>
      </w:r>
    </w:p>
    <w:p w:rsidR="00B01D87" w:rsidRDefault="00B01D87" w:rsidP="00B01D87">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4E3EF3">
        <w:rPr>
          <w:rFonts w:ascii="Times New Roman" w:eastAsia="Calibri" w:hAnsi="Times New Roman" w:cs="Times New Roman"/>
          <w:b/>
          <w:bCs/>
          <w:sz w:val="28"/>
          <w:szCs w:val="28"/>
          <w:lang w:eastAsia="en-US"/>
        </w:rPr>
        <w:lastRenderedPageBreak/>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21"/>
        <w:gridCol w:w="709"/>
      </w:tblGrid>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lang w:val="en-US"/>
              </w:rPr>
              <w:t>I</w:t>
            </w:r>
            <w:r w:rsidRPr="0026359D">
              <w:rPr>
                <w:rFonts w:ascii="Times New Roman" w:hAnsi="Times New Roman" w:cs="Times New Roman"/>
                <w:sz w:val="28"/>
                <w:szCs w:val="28"/>
              </w:rPr>
              <w:t>.</w:t>
            </w:r>
          </w:p>
        </w:tc>
        <w:tc>
          <w:tcPr>
            <w:tcW w:w="8221" w:type="dxa"/>
            <w:shd w:val="clear" w:color="auto" w:fill="auto"/>
          </w:tcPr>
          <w:p w:rsidR="00955EFE" w:rsidRPr="0026359D" w:rsidRDefault="00955EFE" w:rsidP="00955EFE">
            <w:pPr>
              <w:suppressAutoHyphens/>
              <w:spacing w:after="0" w:line="240" w:lineRule="auto"/>
              <w:contextualSpacing/>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Целевой раздел</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1.1.</w:t>
            </w:r>
          </w:p>
        </w:tc>
        <w:tc>
          <w:tcPr>
            <w:tcW w:w="8221" w:type="dxa"/>
            <w:shd w:val="clear" w:color="auto" w:fill="auto"/>
          </w:tcPr>
          <w:p w:rsidR="00955EFE" w:rsidRPr="0026359D" w:rsidRDefault="00955EFE" w:rsidP="00955EFE">
            <w:pPr>
              <w:suppressAutoHyphens/>
              <w:spacing w:after="0" w:line="240" w:lineRule="auto"/>
              <w:contextualSpacing/>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Пояснительная записка</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2635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1.1.1.</w:t>
            </w:r>
          </w:p>
        </w:tc>
        <w:tc>
          <w:tcPr>
            <w:tcW w:w="8221" w:type="dxa"/>
            <w:shd w:val="clear" w:color="auto" w:fill="auto"/>
          </w:tcPr>
          <w:p w:rsidR="00955EFE" w:rsidRPr="0026359D" w:rsidRDefault="00955EFE" w:rsidP="00955EFE">
            <w:pPr>
              <w:tabs>
                <w:tab w:val="left" w:pos="18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Нормативные документы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1.1.2.</w:t>
            </w:r>
          </w:p>
        </w:tc>
        <w:tc>
          <w:tcPr>
            <w:tcW w:w="8221" w:type="dxa"/>
            <w:shd w:val="clear" w:color="auto" w:fill="auto"/>
          </w:tcPr>
          <w:p w:rsidR="00955EFE" w:rsidRPr="0026359D" w:rsidRDefault="00955EFE" w:rsidP="00955EFE">
            <w:pPr>
              <w:tabs>
                <w:tab w:val="left" w:pos="18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Актуальность и новизна Программы.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1.1.3.</w:t>
            </w:r>
          </w:p>
        </w:tc>
        <w:tc>
          <w:tcPr>
            <w:tcW w:w="8221" w:type="dxa"/>
            <w:shd w:val="clear" w:color="auto" w:fill="auto"/>
          </w:tcPr>
          <w:p w:rsidR="00955EFE" w:rsidRPr="0026359D" w:rsidRDefault="00955EFE" w:rsidP="00955EFE">
            <w:pPr>
              <w:tabs>
                <w:tab w:val="left" w:pos="180"/>
              </w:tabs>
              <w:spacing w:after="0" w:line="240" w:lineRule="auto"/>
              <w:jc w:val="both"/>
              <w:rPr>
                <w:rFonts w:ascii="Times New Roman" w:hAnsi="Times New Roman" w:cs="Times New Roman"/>
                <w:sz w:val="28"/>
                <w:szCs w:val="28"/>
              </w:rPr>
            </w:pPr>
            <w:r w:rsidRPr="0026359D">
              <w:rPr>
                <w:rFonts w:ascii="Times New Roman" w:eastAsia="Times New Roman" w:hAnsi="Times New Roman" w:cs="Times New Roman"/>
                <w:sz w:val="28"/>
                <w:szCs w:val="28"/>
              </w:rPr>
              <w:t>Цель и задачи реализации Программы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1.2.</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Принципы и подходы к формированию Программы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1.3.</w:t>
            </w:r>
          </w:p>
        </w:tc>
        <w:tc>
          <w:tcPr>
            <w:tcW w:w="8221" w:type="dxa"/>
            <w:shd w:val="clear" w:color="auto" w:fill="auto"/>
          </w:tcPr>
          <w:p w:rsidR="00955EFE" w:rsidRPr="0026359D" w:rsidRDefault="00955EFE" w:rsidP="00955EFE">
            <w:pPr>
              <w:pStyle w:val="22"/>
              <w:ind w:left="0"/>
              <w:jc w:val="both"/>
              <w:rPr>
                <w:sz w:val="28"/>
                <w:szCs w:val="28"/>
              </w:rPr>
            </w:pPr>
            <w:r w:rsidRPr="0026359D">
              <w:rPr>
                <w:sz w:val="28"/>
                <w:szCs w:val="28"/>
              </w:rPr>
              <w:t xml:space="preserve">Значимые для разработки и реализации Программы </w:t>
            </w:r>
            <w:proofErr w:type="gramStart"/>
            <w:r w:rsidRPr="0026359D">
              <w:rPr>
                <w:sz w:val="28"/>
                <w:szCs w:val="28"/>
              </w:rPr>
              <w:t>характеристики</w:t>
            </w:r>
            <w:proofErr w:type="gramEnd"/>
            <w:r w:rsidRPr="0026359D">
              <w:rPr>
                <w:sz w:val="28"/>
                <w:szCs w:val="28"/>
              </w:rPr>
              <w:t xml:space="preserve"> в том числе характеристики особенностей развития детей с тяжелым нарушением речи старшего дошкольного возраста</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1.4.</w:t>
            </w:r>
          </w:p>
        </w:tc>
        <w:tc>
          <w:tcPr>
            <w:tcW w:w="8221" w:type="dxa"/>
            <w:shd w:val="clear" w:color="auto" w:fill="auto"/>
          </w:tcPr>
          <w:p w:rsidR="00955EFE" w:rsidRPr="0026359D" w:rsidRDefault="00955EFE" w:rsidP="00955EFE">
            <w:pPr>
              <w:spacing w:after="0" w:line="240" w:lineRule="auto"/>
              <w:rPr>
                <w:rFonts w:ascii="Times New Roman" w:hAnsi="Times New Roman" w:cs="Times New Roman"/>
                <w:sz w:val="28"/>
                <w:szCs w:val="28"/>
              </w:rPr>
            </w:pPr>
            <w:r w:rsidRPr="0026359D">
              <w:rPr>
                <w:rFonts w:ascii="Times New Roman" w:hAnsi="Times New Roman" w:cs="Times New Roman"/>
                <w:sz w:val="28"/>
                <w:szCs w:val="28"/>
              </w:rPr>
              <w:t>Планируемые результаты освоения Программы</w:t>
            </w:r>
            <w:proofErr w:type="gramStart"/>
            <w:r w:rsidRPr="0026359D">
              <w:rPr>
                <w:rFonts w:ascii="Times New Roman" w:hAnsi="Times New Roman" w:cs="Times New Roman"/>
                <w:sz w:val="28"/>
                <w:szCs w:val="28"/>
              </w:rPr>
              <w:t xml:space="preserve"> .</w:t>
            </w:r>
            <w:proofErr w:type="gramEnd"/>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221" w:type="dxa"/>
            <w:shd w:val="clear" w:color="auto" w:fill="auto"/>
          </w:tcPr>
          <w:p w:rsidR="00955EFE" w:rsidRPr="0026359D" w:rsidRDefault="00955EFE" w:rsidP="00955EFE">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Развивающее оценивание качества образовательной деятельности по Программе</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lang w:val="en-US"/>
              </w:rPr>
              <w:t>II</w:t>
            </w:r>
            <w:r w:rsidRPr="0026359D">
              <w:rPr>
                <w:rFonts w:ascii="Times New Roman" w:hAnsi="Times New Roman" w:cs="Times New Roman"/>
                <w:sz w:val="28"/>
                <w:szCs w:val="28"/>
              </w:rPr>
              <w:t>.</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Содержательный раздел</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1</w:t>
            </w:r>
            <w:r>
              <w:rPr>
                <w:rFonts w:ascii="Times New Roman" w:eastAsia="Times New Roman" w:hAnsi="Times New Roman" w:cs="Times New Roman"/>
                <w:sz w:val="28"/>
                <w:szCs w:val="28"/>
              </w:rPr>
              <w:t>7</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2.1.</w:t>
            </w:r>
          </w:p>
        </w:tc>
        <w:tc>
          <w:tcPr>
            <w:tcW w:w="8221" w:type="dxa"/>
            <w:shd w:val="clear" w:color="auto" w:fill="auto"/>
          </w:tcPr>
          <w:p w:rsidR="00955EFE" w:rsidRPr="0026359D" w:rsidRDefault="00955EFE" w:rsidP="00955EFE">
            <w:pPr>
              <w:spacing w:after="0" w:line="240" w:lineRule="auto"/>
              <w:jc w:val="both"/>
              <w:rPr>
                <w:rFonts w:ascii="Times New Roman" w:eastAsia="Times New Roman" w:hAnsi="Times New Roman" w:cs="Times New Roman"/>
                <w:sz w:val="28"/>
                <w:szCs w:val="28"/>
              </w:rPr>
            </w:pPr>
            <w:r w:rsidRPr="0026359D">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2.1.2.</w:t>
            </w:r>
          </w:p>
        </w:tc>
        <w:tc>
          <w:tcPr>
            <w:tcW w:w="8221" w:type="dxa"/>
            <w:shd w:val="clear" w:color="auto" w:fill="auto"/>
          </w:tcPr>
          <w:p w:rsidR="00955EFE" w:rsidRPr="0026359D" w:rsidRDefault="00955EFE" w:rsidP="00955EFE">
            <w:pPr>
              <w:pStyle w:val="Default"/>
              <w:jc w:val="both"/>
              <w:rPr>
                <w:sz w:val="28"/>
                <w:szCs w:val="28"/>
              </w:rPr>
            </w:pPr>
            <w:r w:rsidRPr="0026359D">
              <w:rPr>
                <w:bCs/>
                <w:sz w:val="28"/>
                <w:szCs w:val="28"/>
              </w:rPr>
              <w:t>Основные направления программы.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2.2.</w:t>
            </w:r>
          </w:p>
        </w:tc>
        <w:tc>
          <w:tcPr>
            <w:tcW w:w="8221" w:type="dxa"/>
            <w:shd w:val="clear" w:color="auto" w:fill="auto"/>
          </w:tcPr>
          <w:p w:rsidR="00955EFE" w:rsidRPr="0026359D" w:rsidRDefault="00955EFE" w:rsidP="00955EFE">
            <w:pPr>
              <w:pStyle w:val="a8"/>
              <w:shd w:val="clear" w:color="auto" w:fill="FFFFFF"/>
              <w:spacing w:before="0" w:beforeAutospacing="0" w:after="0" w:afterAutospacing="0"/>
              <w:jc w:val="both"/>
              <w:rPr>
                <w:sz w:val="28"/>
                <w:szCs w:val="28"/>
              </w:rPr>
            </w:pPr>
            <w:r w:rsidRPr="0026359D">
              <w:rPr>
                <w:sz w:val="28"/>
                <w:szCs w:val="28"/>
              </w:rPr>
              <w:t>Образовательные технологии, применяемые в программе.</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2.3.</w:t>
            </w:r>
          </w:p>
        </w:tc>
        <w:tc>
          <w:tcPr>
            <w:tcW w:w="8221" w:type="dxa"/>
            <w:shd w:val="clear" w:color="auto" w:fill="auto"/>
          </w:tcPr>
          <w:p w:rsidR="00955EFE" w:rsidRPr="0026359D" w:rsidRDefault="00955EFE" w:rsidP="00955EFE">
            <w:pPr>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включая способы и направления поддержки детской инициативы.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2.3.1.</w:t>
            </w:r>
          </w:p>
        </w:tc>
        <w:tc>
          <w:tcPr>
            <w:tcW w:w="8221" w:type="dxa"/>
            <w:shd w:val="clear" w:color="auto" w:fill="auto"/>
          </w:tcPr>
          <w:p w:rsidR="00955EFE" w:rsidRPr="0026359D" w:rsidRDefault="00955EFE" w:rsidP="005F18A1">
            <w:pPr>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Направление коррекционно-развивающей работы с детьми с тяжелым нарушением речи.</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6359D">
              <w:rPr>
                <w:rFonts w:ascii="Times New Roman" w:eastAsia="Times New Roman" w:hAnsi="Times New Roman" w:cs="Times New Roman"/>
                <w:sz w:val="28"/>
                <w:szCs w:val="28"/>
              </w:rPr>
              <w:t>5</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color w:val="000000"/>
                <w:sz w:val="28"/>
                <w:szCs w:val="28"/>
              </w:rPr>
              <w:t>2.3.2.</w:t>
            </w:r>
          </w:p>
        </w:tc>
        <w:tc>
          <w:tcPr>
            <w:tcW w:w="8221" w:type="dxa"/>
            <w:shd w:val="clear" w:color="auto" w:fill="auto"/>
          </w:tcPr>
          <w:p w:rsidR="00955EFE" w:rsidRPr="0026359D" w:rsidRDefault="00955EFE" w:rsidP="00955EFE">
            <w:pPr>
              <w:pStyle w:val="a8"/>
              <w:shd w:val="clear" w:color="auto" w:fill="FFFFFF"/>
              <w:spacing w:before="0" w:beforeAutospacing="0" w:after="0" w:afterAutospacing="0"/>
              <w:jc w:val="both"/>
              <w:rPr>
                <w:bCs/>
                <w:sz w:val="28"/>
                <w:szCs w:val="28"/>
              </w:rPr>
            </w:pPr>
            <w:r w:rsidRPr="0026359D">
              <w:rPr>
                <w:color w:val="000000"/>
                <w:sz w:val="28"/>
                <w:szCs w:val="28"/>
              </w:rPr>
              <w:t xml:space="preserve">Особенности взаимодействия педагогического коллектива с семьями воспитанников. </w:t>
            </w:r>
            <w:r w:rsidRPr="0026359D">
              <w:rPr>
                <w:bCs/>
                <w:sz w:val="28"/>
                <w:szCs w:val="28"/>
              </w:rPr>
              <w:t>Формы взаимодействия с родителями.</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2.3.3.</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bCs/>
                <w:sz w:val="28"/>
                <w:szCs w:val="28"/>
              </w:rPr>
              <w:t>Задачи взаимодействия педагога с семьями дошкольников.</w:t>
            </w:r>
            <w:r w:rsidRPr="0026359D">
              <w:rPr>
                <w:rFonts w:ascii="Times New Roman" w:eastAsia="Times New Roman" w:hAnsi="Times New Roman" w:cs="Times New Roman"/>
                <w:sz w:val="28"/>
                <w:szCs w:val="28"/>
              </w:rPr>
              <w:t> </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eastAsia="Times New Roman" w:hAnsi="Times New Roman" w:cs="Times New Roman"/>
                <w:bCs/>
                <w:iCs/>
                <w:sz w:val="28"/>
                <w:szCs w:val="28"/>
              </w:rPr>
              <w:t>2.3.4.</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bCs/>
                <w:sz w:val="28"/>
                <w:szCs w:val="28"/>
              </w:rPr>
            </w:pPr>
            <w:r w:rsidRPr="0026359D">
              <w:rPr>
                <w:rFonts w:ascii="Times New Roman" w:eastAsia="Times New Roman" w:hAnsi="Times New Roman" w:cs="Times New Roman"/>
                <w:bCs/>
                <w:iCs/>
                <w:sz w:val="28"/>
                <w:szCs w:val="28"/>
              </w:rPr>
              <w:t>План работы с семьями воспитанников</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lang w:val="en-US"/>
              </w:rPr>
              <w:t>III.</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Организационный раздел</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3.1.</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Особенности организации развивающей предметно – пространственной среды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Style w:val="apple-converted-space"/>
                <w:rFonts w:ascii="Times New Roman" w:hAnsi="Times New Roman" w:cs="Times New Roman"/>
                <w:bCs/>
                <w:sz w:val="28"/>
                <w:szCs w:val="28"/>
              </w:rPr>
              <w:t>3.2.</w:t>
            </w:r>
          </w:p>
        </w:tc>
        <w:tc>
          <w:tcPr>
            <w:tcW w:w="8221" w:type="dxa"/>
            <w:shd w:val="clear" w:color="auto" w:fill="auto"/>
          </w:tcPr>
          <w:p w:rsidR="00955EFE" w:rsidRPr="0026359D" w:rsidRDefault="00955EFE" w:rsidP="00955EFE">
            <w:pPr>
              <w:pStyle w:val="a8"/>
              <w:shd w:val="clear" w:color="auto" w:fill="FFFFFF"/>
              <w:spacing w:before="0" w:beforeAutospacing="0" w:after="0" w:afterAutospacing="0"/>
              <w:rPr>
                <w:bCs/>
                <w:sz w:val="28"/>
                <w:szCs w:val="28"/>
              </w:rPr>
            </w:pPr>
            <w:r w:rsidRPr="0026359D">
              <w:rPr>
                <w:rStyle w:val="apple-converted-space"/>
                <w:bCs/>
                <w:sz w:val="28"/>
                <w:szCs w:val="28"/>
              </w:rPr>
              <w:t> </w:t>
            </w:r>
            <w:r w:rsidRPr="0026359D">
              <w:rPr>
                <w:bCs/>
                <w:sz w:val="28"/>
                <w:szCs w:val="28"/>
              </w:rPr>
              <w:t>Кадровый потенциал</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3.3.</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Материально – техническое обеспечение Программы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955EFE" w:rsidRPr="0026359D" w:rsidTr="00955EFE">
        <w:tc>
          <w:tcPr>
            <w:tcW w:w="959" w:type="dxa"/>
            <w:tcBorders>
              <w:top w:val="single" w:sz="4" w:space="0" w:color="auto"/>
              <w:left w:val="single" w:sz="4" w:space="0" w:color="auto"/>
              <w:bottom w:val="single" w:sz="4" w:space="0" w:color="auto"/>
              <w:right w:val="single" w:sz="4" w:space="0" w:color="auto"/>
            </w:tcBorders>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Планирование образовательной 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bCs/>
                <w:sz w:val="28"/>
                <w:szCs w:val="28"/>
              </w:rPr>
              <w:t>3.4.1.</w:t>
            </w:r>
          </w:p>
        </w:tc>
        <w:tc>
          <w:tcPr>
            <w:tcW w:w="8221" w:type="dxa"/>
            <w:shd w:val="clear" w:color="auto" w:fill="auto"/>
          </w:tcPr>
          <w:p w:rsidR="00955EFE" w:rsidRPr="0026359D" w:rsidRDefault="00955EFE" w:rsidP="00955EFE">
            <w:pPr>
              <w:pStyle w:val="a8"/>
              <w:spacing w:before="0" w:beforeAutospacing="0" w:after="0" w:afterAutospacing="0"/>
              <w:jc w:val="both"/>
              <w:rPr>
                <w:sz w:val="28"/>
                <w:szCs w:val="28"/>
              </w:rPr>
            </w:pPr>
            <w:r w:rsidRPr="0026359D">
              <w:rPr>
                <w:sz w:val="28"/>
                <w:szCs w:val="28"/>
              </w:rPr>
              <w:t xml:space="preserve">Примерная структура </w:t>
            </w:r>
            <w:r w:rsidRPr="0026359D">
              <w:rPr>
                <w:bCs/>
                <w:sz w:val="28"/>
                <w:szCs w:val="28"/>
              </w:rPr>
              <w:t>театрализованной</w:t>
            </w:r>
            <w:r w:rsidRPr="0026359D">
              <w:rPr>
                <w:sz w:val="28"/>
                <w:szCs w:val="28"/>
              </w:rPr>
              <w:t xml:space="preserve"> деятельности.</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bCs/>
                <w:sz w:val="28"/>
                <w:szCs w:val="28"/>
              </w:rPr>
            </w:pPr>
            <w:r w:rsidRPr="0026359D">
              <w:rPr>
                <w:rFonts w:ascii="Times New Roman" w:hAnsi="Times New Roman" w:cs="Times New Roman"/>
                <w:sz w:val="28"/>
                <w:szCs w:val="28"/>
              </w:rPr>
              <w:t>3.4.2.</w:t>
            </w:r>
          </w:p>
        </w:tc>
        <w:tc>
          <w:tcPr>
            <w:tcW w:w="8221" w:type="dxa"/>
            <w:shd w:val="clear" w:color="auto" w:fill="auto"/>
          </w:tcPr>
          <w:p w:rsidR="00955EFE" w:rsidRPr="0026359D" w:rsidRDefault="00955EFE" w:rsidP="00955EFE">
            <w:pPr>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Планирование образовательной деятельности.</w:t>
            </w:r>
          </w:p>
          <w:p w:rsidR="00955EFE" w:rsidRPr="0026359D" w:rsidRDefault="00955EFE" w:rsidP="00955EFE">
            <w:pPr>
              <w:spacing w:after="0" w:line="240" w:lineRule="auto"/>
              <w:jc w:val="both"/>
              <w:rPr>
                <w:rFonts w:ascii="Times New Roman" w:eastAsia="Times New Roman" w:hAnsi="Times New Roman" w:cs="Times New Roman"/>
                <w:sz w:val="28"/>
                <w:szCs w:val="28"/>
              </w:rPr>
            </w:pPr>
            <w:r w:rsidRPr="0026359D">
              <w:rPr>
                <w:rFonts w:ascii="Times New Roman" w:eastAsia="Times New Roman" w:hAnsi="Times New Roman" w:cs="Times New Roman"/>
                <w:bCs/>
                <w:sz w:val="28"/>
                <w:szCs w:val="28"/>
              </w:rPr>
              <w:t>Перспективный тематический план по формированию навыков театрализованной деятельности у детей дошкольного возраста с тяжёлым нарушением речи.</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6359D">
              <w:rPr>
                <w:rFonts w:ascii="Times New Roman" w:eastAsia="Times New Roman" w:hAnsi="Times New Roman" w:cs="Times New Roman"/>
                <w:sz w:val="28"/>
                <w:szCs w:val="28"/>
              </w:rPr>
              <w:t>1</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3.4.3</w:t>
            </w:r>
          </w:p>
        </w:tc>
        <w:tc>
          <w:tcPr>
            <w:tcW w:w="8221" w:type="dxa"/>
            <w:shd w:val="clear" w:color="auto" w:fill="auto"/>
          </w:tcPr>
          <w:p w:rsidR="00955EFE" w:rsidRPr="000916BB" w:rsidRDefault="00955EFE" w:rsidP="00955EFE">
            <w:pPr>
              <w:spacing w:after="0" w:line="240" w:lineRule="auto"/>
              <w:jc w:val="both"/>
              <w:rPr>
                <w:rFonts w:ascii="Times New Roman" w:hAnsi="Times New Roman" w:cs="Times New Roman"/>
                <w:sz w:val="28"/>
                <w:szCs w:val="28"/>
              </w:rPr>
            </w:pPr>
            <w:r w:rsidRPr="000916BB">
              <w:rPr>
                <w:rFonts w:ascii="Times New Roman" w:eastAsia="Times New Roman" w:hAnsi="Times New Roman" w:cs="Times New Roman"/>
                <w:bCs/>
                <w:sz w:val="28"/>
                <w:szCs w:val="28"/>
              </w:rPr>
              <w:t>Игры на развитие речевого дыхания и формирования воздушной струи.</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lastRenderedPageBreak/>
              <w:t>3.4.4.</w:t>
            </w:r>
          </w:p>
        </w:tc>
        <w:tc>
          <w:tcPr>
            <w:tcW w:w="8221" w:type="dxa"/>
            <w:shd w:val="clear" w:color="auto" w:fill="auto"/>
          </w:tcPr>
          <w:p w:rsidR="00955EFE" w:rsidRPr="0026359D" w:rsidRDefault="00955EFE" w:rsidP="00955EFE">
            <w:pPr>
              <w:spacing w:after="0" w:line="240" w:lineRule="auto"/>
              <w:jc w:val="both"/>
              <w:rPr>
                <w:rFonts w:ascii="Times New Roman" w:hAnsi="Times New Roman" w:cs="Times New Roman"/>
                <w:sz w:val="28"/>
                <w:szCs w:val="28"/>
              </w:rPr>
            </w:pPr>
            <w:proofErr w:type="spellStart"/>
            <w:r w:rsidRPr="0026359D">
              <w:rPr>
                <w:rFonts w:ascii="Times New Roman" w:hAnsi="Times New Roman" w:cs="Times New Roman"/>
                <w:bCs/>
                <w:sz w:val="28"/>
                <w:szCs w:val="28"/>
              </w:rPr>
              <w:t>Психогимнастические</w:t>
            </w:r>
            <w:proofErr w:type="spellEnd"/>
            <w:r w:rsidRPr="0026359D">
              <w:rPr>
                <w:rFonts w:ascii="Times New Roman" w:hAnsi="Times New Roman" w:cs="Times New Roman"/>
                <w:bCs/>
                <w:sz w:val="28"/>
                <w:szCs w:val="28"/>
              </w:rPr>
              <w:t xml:space="preserve"> игры, упражнения и этюды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sidRPr="0026359D">
              <w:rPr>
                <w:rFonts w:ascii="Times New Roman" w:hAnsi="Times New Roman" w:cs="Times New Roman"/>
                <w:sz w:val="28"/>
                <w:szCs w:val="28"/>
              </w:rPr>
              <w:t>3.4.5.</w:t>
            </w:r>
          </w:p>
        </w:tc>
        <w:tc>
          <w:tcPr>
            <w:tcW w:w="8221" w:type="dxa"/>
            <w:shd w:val="clear" w:color="auto" w:fill="auto"/>
          </w:tcPr>
          <w:p w:rsidR="00955EFE" w:rsidRPr="0026359D" w:rsidRDefault="00955EFE" w:rsidP="00955EFE">
            <w:pPr>
              <w:spacing w:after="0" w:line="240" w:lineRule="auto"/>
              <w:jc w:val="both"/>
              <w:rPr>
                <w:rFonts w:ascii="Times New Roman" w:hAnsi="Times New Roman" w:cs="Times New Roman"/>
                <w:bCs/>
                <w:sz w:val="28"/>
                <w:szCs w:val="28"/>
              </w:rPr>
            </w:pPr>
            <w:r w:rsidRPr="000916BB">
              <w:rPr>
                <w:rFonts w:ascii="Times New Roman" w:eastAsia="Times New Roman" w:hAnsi="Times New Roman" w:cs="Times New Roman"/>
                <w:bCs/>
                <w:sz w:val="28"/>
                <w:szCs w:val="28"/>
              </w:rPr>
              <w:t>Театрализованные игры в коррекционной работе учителя-логопеда с детьми с ОВЗ</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955EFE" w:rsidRPr="0026359D" w:rsidTr="00955EFE">
        <w:tc>
          <w:tcPr>
            <w:tcW w:w="959" w:type="dxa"/>
          </w:tcPr>
          <w:p w:rsidR="00955EFE" w:rsidRDefault="00955EFE" w:rsidP="00955EF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3.4.6.</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proofErr w:type="spellStart"/>
            <w:r w:rsidRPr="000916BB">
              <w:rPr>
                <w:rFonts w:ascii="Times New Roman" w:eastAsia="Times New Roman" w:hAnsi="Times New Roman" w:cs="Times New Roman"/>
                <w:sz w:val="28"/>
                <w:szCs w:val="28"/>
              </w:rPr>
              <w:t>Социоигровая</w:t>
            </w:r>
            <w:proofErr w:type="spellEnd"/>
            <w:r w:rsidRPr="000916BB">
              <w:rPr>
                <w:rFonts w:ascii="Times New Roman" w:eastAsia="Times New Roman" w:hAnsi="Times New Roman" w:cs="Times New Roman"/>
                <w:sz w:val="28"/>
                <w:szCs w:val="28"/>
              </w:rPr>
              <w:t xml:space="preserve"> технология в работе с детьми дошкольного возраста.</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955EFE" w:rsidRPr="0026359D" w:rsidTr="00955EFE">
        <w:tc>
          <w:tcPr>
            <w:tcW w:w="959" w:type="dxa"/>
          </w:tcPr>
          <w:p w:rsidR="00955EFE" w:rsidRDefault="00955EFE" w:rsidP="00955EF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3.4.7.</w:t>
            </w:r>
          </w:p>
        </w:tc>
        <w:tc>
          <w:tcPr>
            <w:tcW w:w="8221" w:type="dxa"/>
            <w:shd w:val="clear" w:color="auto" w:fill="auto"/>
          </w:tcPr>
          <w:p w:rsidR="00955EFE" w:rsidRPr="000916BB" w:rsidRDefault="00955EFE" w:rsidP="00955EFE">
            <w:pPr>
              <w:spacing w:after="0" w:line="240" w:lineRule="auto"/>
              <w:rPr>
                <w:rFonts w:ascii="Times New Roman" w:eastAsia="Times New Roman" w:hAnsi="Times New Roman" w:cs="Times New Roman"/>
                <w:sz w:val="28"/>
                <w:szCs w:val="28"/>
              </w:rPr>
            </w:pPr>
            <w:r w:rsidRPr="000916BB">
              <w:rPr>
                <w:rFonts w:ascii="Times New Roman" w:eastAsia="Times New Roman" w:hAnsi="Times New Roman" w:cs="Times New Roman"/>
                <w:sz w:val="28"/>
                <w:szCs w:val="28"/>
              </w:rPr>
              <w:t>Мероприятия с детьми и родителями</w:t>
            </w:r>
          </w:p>
        </w:tc>
        <w:tc>
          <w:tcPr>
            <w:tcW w:w="709" w:type="dxa"/>
            <w:shd w:val="clear" w:color="auto" w:fill="auto"/>
          </w:tcPr>
          <w:p w:rsidR="00955EFE"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955EFE" w:rsidRPr="0026359D" w:rsidTr="00955EFE">
        <w:tc>
          <w:tcPr>
            <w:tcW w:w="959" w:type="dxa"/>
          </w:tcPr>
          <w:p w:rsidR="00955EFE" w:rsidRDefault="00955EFE" w:rsidP="00955EF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3.4.8.</w:t>
            </w:r>
          </w:p>
        </w:tc>
        <w:tc>
          <w:tcPr>
            <w:tcW w:w="8221" w:type="dxa"/>
            <w:shd w:val="clear" w:color="auto" w:fill="auto"/>
          </w:tcPr>
          <w:p w:rsidR="00955EFE" w:rsidRPr="000916BB" w:rsidRDefault="00955EFE" w:rsidP="00955EFE">
            <w:pPr>
              <w:spacing w:after="0" w:line="240" w:lineRule="auto"/>
              <w:rPr>
                <w:rFonts w:ascii="Times New Roman" w:eastAsia="Times New Roman" w:hAnsi="Times New Roman" w:cs="Times New Roman"/>
                <w:sz w:val="28"/>
                <w:szCs w:val="28"/>
              </w:rPr>
            </w:pPr>
            <w:r w:rsidRPr="000916BB">
              <w:rPr>
                <w:rFonts w:ascii="Times New Roman" w:eastAsia="Times New Roman" w:hAnsi="Times New Roman" w:cs="Times New Roman"/>
                <w:kern w:val="36"/>
                <w:sz w:val="28"/>
                <w:szCs w:val="28"/>
              </w:rPr>
              <w:t xml:space="preserve">В помощь педагогам. </w:t>
            </w:r>
            <w:r w:rsidRPr="000916BB">
              <w:rPr>
                <w:rFonts w:ascii="Times New Roman" w:hAnsi="Times New Roman" w:cs="Times New Roman"/>
                <w:sz w:val="28"/>
                <w:szCs w:val="28"/>
              </w:rPr>
              <w:t>Картотека театральных игр</w:t>
            </w:r>
            <w:r>
              <w:rPr>
                <w:rFonts w:ascii="Times New Roman" w:hAnsi="Times New Roman" w:cs="Times New Roman"/>
                <w:sz w:val="28"/>
                <w:szCs w:val="28"/>
              </w:rPr>
              <w:t>.</w:t>
            </w:r>
          </w:p>
        </w:tc>
        <w:tc>
          <w:tcPr>
            <w:tcW w:w="709" w:type="dxa"/>
            <w:shd w:val="clear" w:color="auto" w:fill="auto"/>
          </w:tcPr>
          <w:p w:rsidR="00955EFE"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955EFE" w:rsidRPr="0026359D" w:rsidTr="00955EFE">
        <w:tc>
          <w:tcPr>
            <w:tcW w:w="959" w:type="dxa"/>
          </w:tcPr>
          <w:p w:rsidR="00955EFE" w:rsidRPr="0026359D" w:rsidRDefault="00955EFE" w:rsidP="00955EF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Методические материалы и средства обучения</w:t>
            </w:r>
          </w:p>
        </w:tc>
        <w:tc>
          <w:tcPr>
            <w:tcW w:w="709" w:type="dxa"/>
            <w:shd w:val="clear" w:color="auto" w:fill="auto"/>
          </w:tcPr>
          <w:p w:rsidR="00955EFE"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955EFE" w:rsidRPr="0026359D" w:rsidTr="00955EFE">
        <w:tc>
          <w:tcPr>
            <w:tcW w:w="959" w:type="dxa"/>
          </w:tcPr>
          <w:p w:rsidR="00955EFE" w:rsidRPr="004C099E" w:rsidRDefault="00955EFE" w:rsidP="00955EFE">
            <w:pPr>
              <w:tabs>
                <w:tab w:val="left" w:pos="0"/>
              </w:tabs>
              <w:spacing w:after="0" w:line="240" w:lineRule="auto"/>
              <w:jc w:val="both"/>
              <w:rPr>
                <w:rFonts w:ascii="Times New Roman" w:hAnsi="Times New Roman" w:cs="Times New Roman"/>
                <w:sz w:val="28"/>
                <w:szCs w:val="28"/>
              </w:rPr>
            </w:pPr>
            <w:r w:rsidRPr="004C099E">
              <w:rPr>
                <w:rFonts w:ascii="Times New Roman" w:eastAsia="Times New Roman" w:hAnsi="Times New Roman" w:cs="Times New Roman"/>
                <w:sz w:val="28"/>
                <w:szCs w:val="28"/>
                <w:lang w:val="en-US"/>
              </w:rPr>
              <w:t>IV</w:t>
            </w:r>
            <w:r w:rsidRPr="004C099E">
              <w:rPr>
                <w:rFonts w:ascii="Times New Roman" w:eastAsia="Times New Roman" w:hAnsi="Times New Roman" w:cs="Times New Roman"/>
                <w:sz w:val="28"/>
                <w:szCs w:val="28"/>
              </w:rPr>
              <w:t>. 4.1.</w:t>
            </w:r>
          </w:p>
        </w:tc>
        <w:tc>
          <w:tcPr>
            <w:tcW w:w="8221" w:type="dxa"/>
            <w:shd w:val="clear" w:color="auto" w:fill="auto"/>
          </w:tcPr>
          <w:p w:rsidR="00955EFE" w:rsidRPr="004C099E" w:rsidRDefault="00955EFE" w:rsidP="00955EFE">
            <w:pPr>
              <w:spacing w:after="0" w:line="240" w:lineRule="auto"/>
              <w:rPr>
                <w:rFonts w:ascii="Times New Roman" w:eastAsia="Times New Roman" w:hAnsi="Times New Roman" w:cs="Times New Roman"/>
                <w:sz w:val="28"/>
                <w:szCs w:val="28"/>
              </w:rPr>
            </w:pPr>
            <w:r w:rsidRPr="004C099E">
              <w:rPr>
                <w:rFonts w:ascii="Times New Roman" w:eastAsia="Times New Roman" w:hAnsi="Times New Roman" w:cs="Times New Roman"/>
                <w:sz w:val="28"/>
                <w:szCs w:val="28"/>
              </w:rPr>
              <w:t>Краткая презентация Программы</w:t>
            </w:r>
          </w:p>
          <w:p w:rsidR="00955EFE" w:rsidRPr="004C099E" w:rsidRDefault="00955EFE" w:rsidP="00955EFE">
            <w:pPr>
              <w:spacing w:after="0" w:line="240" w:lineRule="auto"/>
              <w:jc w:val="both"/>
              <w:rPr>
                <w:rFonts w:ascii="Times New Roman" w:hAnsi="Times New Roman" w:cs="Times New Roman"/>
                <w:sz w:val="28"/>
                <w:szCs w:val="28"/>
              </w:rPr>
            </w:pPr>
            <w:r w:rsidRPr="004C099E">
              <w:rPr>
                <w:rFonts w:ascii="Times New Roman" w:hAnsi="Times New Roman" w:cs="Times New Roman"/>
                <w:sz w:val="28"/>
                <w:szCs w:val="28"/>
              </w:rPr>
              <w:t>Категория детей, на которых ориентирована Программа</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955EFE" w:rsidRPr="0026359D" w:rsidTr="00955EFE">
        <w:tc>
          <w:tcPr>
            <w:tcW w:w="959" w:type="dxa"/>
          </w:tcPr>
          <w:p w:rsidR="00955EFE" w:rsidRPr="004C099E" w:rsidRDefault="00955EFE" w:rsidP="00955EFE">
            <w:pPr>
              <w:tabs>
                <w:tab w:val="left" w:pos="0"/>
              </w:tabs>
              <w:spacing w:after="0" w:line="240" w:lineRule="auto"/>
              <w:jc w:val="both"/>
              <w:rPr>
                <w:rFonts w:ascii="Times New Roman" w:hAnsi="Times New Roman" w:cs="Times New Roman"/>
                <w:sz w:val="28"/>
                <w:szCs w:val="28"/>
              </w:rPr>
            </w:pPr>
            <w:r w:rsidRPr="004C099E">
              <w:rPr>
                <w:rFonts w:ascii="Times New Roman" w:eastAsia="TimesNewRomanPSMT" w:hAnsi="Times New Roman" w:cs="Times New Roman"/>
                <w:sz w:val="28"/>
                <w:szCs w:val="28"/>
              </w:rPr>
              <w:t>4.2.</w:t>
            </w:r>
          </w:p>
        </w:tc>
        <w:tc>
          <w:tcPr>
            <w:tcW w:w="8221" w:type="dxa"/>
            <w:shd w:val="clear" w:color="auto" w:fill="auto"/>
          </w:tcPr>
          <w:p w:rsidR="00955EFE" w:rsidRPr="004C099E" w:rsidRDefault="00955EFE" w:rsidP="00955EFE">
            <w:pPr>
              <w:autoSpaceDE w:val="0"/>
              <w:autoSpaceDN w:val="0"/>
              <w:adjustRightInd w:val="0"/>
              <w:spacing w:after="0" w:line="240" w:lineRule="auto"/>
              <w:rPr>
                <w:rFonts w:ascii="Times New Roman" w:hAnsi="Times New Roman" w:cs="Times New Roman"/>
                <w:sz w:val="28"/>
                <w:szCs w:val="28"/>
              </w:rPr>
            </w:pPr>
            <w:r w:rsidRPr="004C099E">
              <w:rPr>
                <w:rFonts w:ascii="Times New Roman" w:hAnsi="Times New Roman" w:cs="Times New Roman"/>
                <w:sz w:val="28"/>
                <w:szCs w:val="28"/>
              </w:rPr>
              <w:t>Основные подходы к формированию Программы.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955EFE" w:rsidRPr="0026359D" w:rsidTr="00955EFE">
        <w:tc>
          <w:tcPr>
            <w:tcW w:w="959" w:type="dxa"/>
          </w:tcPr>
          <w:p w:rsidR="00955EFE" w:rsidRPr="004C099E" w:rsidRDefault="00955EFE" w:rsidP="00955EFE">
            <w:pPr>
              <w:tabs>
                <w:tab w:val="left" w:pos="0"/>
              </w:tabs>
              <w:spacing w:after="0" w:line="240" w:lineRule="auto"/>
              <w:jc w:val="both"/>
              <w:rPr>
                <w:rFonts w:ascii="Times New Roman" w:eastAsia="TimesNewRomanPSMT" w:hAnsi="Times New Roman" w:cs="Times New Roman"/>
                <w:sz w:val="28"/>
                <w:szCs w:val="28"/>
              </w:rPr>
            </w:pPr>
            <w:r w:rsidRPr="004C099E">
              <w:rPr>
                <w:rFonts w:ascii="Times New Roman" w:eastAsia="TimesNewRomanPSMT" w:hAnsi="Times New Roman" w:cs="Times New Roman"/>
                <w:sz w:val="28"/>
                <w:szCs w:val="28"/>
              </w:rPr>
              <w:t>4.3.</w:t>
            </w:r>
          </w:p>
        </w:tc>
        <w:tc>
          <w:tcPr>
            <w:tcW w:w="8221" w:type="dxa"/>
            <w:shd w:val="clear" w:color="auto" w:fill="auto"/>
          </w:tcPr>
          <w:p w:rsidR="00955EFE" w:rsidRPr="004C099E" w:rsidRDefault="00955EFE" w:rsidP="00955EFE">
            <w:pPr>
              <w:autoSpaceDE w:val="0"/>
              <w:autoSpaceDN w:val="0"/>
              <w:adjustRightInd w:val="0"/>
              <w:spacing w:after="0" w:line="240" w:lineRule="auto"/>
              <w:rPr>
                <w:rFonts w:ascii="Times New Roman" w:eastAsia="TimesNewRomanPSMT" w:hAnsi="Times New Roman" w:cs="Times New Roman"/>
                <w:sz w:val="28"/>
                <w:szCs w:val="28"/>
              </w:rPr>
            </w:pPr>
            <w:r w:rsidRPr="004C099E">
              <w:rPr>
                <w:rFonts w:ascii="Times New Roman" w:eastAsia="TimesNewRomanPSMT" w:hAnsi="Times New Roman" w:cs="Times New Roman"/>
                <w:sz w:val="28"/>
                <w:szCs w:val="28"/>
              </w:rPr>
              <w:t>Используемые примерные Программы</w:t>
            </w:r>
            <w:r>
              <w:rPr>
                <w:rFonts w:ascii="Times New Roman" w:eastAsia="TimesNewRomanPSMT" w:hAnsi="Times New Roman" w:cs="Times New Roman"/>
                <w:sz w:val="28"/>
                <w:szCs w:val="28"/>
              </w:rPr>
              <w:t>.</w:t>
            </w:r>
          </w:p>
        </w:tc>
        <w:tc>
          <w:tcPr>
            <w:tcW w:w="709" w:type="dxa"/>
            <w:shd w:val="clear" w:color="auto" w:fill="auto"/>
          </w:tcPr>
          <w:p w:rsidR="00955EFE"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955EFE" w:rsidRPr="0026359D" w:rsidTr="00955EFE">
        <w:tc>
          <w:tcPr>
            <w:tcW w:w="959" w:type="dxa"/>
          </w:tcPr>
          <w:p w:rsidR="00955EFE" w:rsidRPr="004C099E" w:rsidRDefault="00955EFE" w:rsidP="00955EFE">
            <w:pPr>
              <w:tabs>
                <w:tab w:val="left" w:pos="0"/>
              </w:tabs>
              <w:spacing w:after="0" w:line="240" w:lineRule="auto"/>
              <w:jc w:val="both"/>
              <w:rPr>
                <w:rFonts w:ascii="Times New Roman" w:eastAsia="TimesNewRomanPSMT" w:hAnsi="Times New Roman" w:cs="Times New Roman"/>
                <w:sz w:val="28"/>
                <w:szCs w:val="28"/>
              </w:rPr>
            </w:pPr>
            <w:r w:rsidRPr="004C099E">
              <w:rPr>
                <w:rFonts w:ascii="Times New Roman" w:eastAsia="TimesNewRomanPSMT" w:hAnsi="Times New Roman" w:cs="Times New Roman"/>
                <w:sz w:val="28"/>
                <w:szCs w:val="28"/>
              </w:rPr>
              <w:t>4.4.</w:t>
            </w:r>
          </w:p>
        </w:tc>
        <w:tc>
          <w:tcPr>
            <w:tcW w:w="8221" w:type="dxa"/>
            <w:shd w:val="clear" w:color="auto" w:fill="auto"/>
          </w:tcPr>
          <w:p w:rsidR="00955EFE" w:rsidRPr="004C099E" w:rsidRDefault="00955EFE" w:rsidP="00955EFE">
            <w:pPr>
              <w:tabs>
                <w:tab w:val="left" w:pos="0"/>
                <w:tab w:val="left" w:pos="180"/>
              </w:tabs>
              <w:autoSpaceDE w:val="0"/>
              <w:autoSpaceDN w:val="0"/>
              <w:adjustRightInd w:val="0"/>
              <w:spacing w:after="0" w:line="240" w:lineRule="auto"/>
              <w:jc w:val="both"/>
              <w:rPr>
                <w:rFonts w:ascii="Times New Roman" w:eastAsia="TimesNewRomanPSMT" w:hAnsi="Times New Roman" w:cs="Times New Roman"/>
                <w:sz w:val="28"/>
                <w:szCs w:val="28"/>
              </w:rPr>
            </w:pPr>
            <w:r w:rsidRPr="004C099E">
              <w:rPr>
                <w:rFonts w:ascii="Times New Roman" w:eastAsia="TimesNewRomanPSMT" w:hAnsi="Times New Roman" w:cs="Times New Roman"/>
                <w:sz w:val="28"/>
                <w:szCs w:val="28"/>
              </w:rPr>
              <w:t>Характеристика взаимодействия педагогического коллектива с семьями воспитанников</w:t>
            </w:r>
          </w:p>
        </w:tc>
        <w:tc>
          <w:tcPr>
            <w:tcW w:w="709" w:type="dxa"/>
            <w:shd w:val="clear" w:color="auto" w:fill="auto"/>
          </w:tcPr>
          <w:p w:rsidR="00955EFE"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955EFE" w:rsidRPr="0026359D" w:rsidTr="00955EFE">
        <w:tc>
          <w:tcPr>
            <w:tcW w:w="959" w:type="dxa"/>
          </w:tcPr>
          <w:p w:rsidR="00955EFE" w:rsidRPr="004C099E" w:rsidRDefault="00955EFE" w:rsidP="00955EFE">
            <w:pPr>
              <w:tabs>
                <w:tab w:val="left" w:pos="0"/>
              </w:tabs>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4.5.</w:t>
            </w:r>
          </w:p>
        </w:tc>
        <w:tc>
          <w:tcPr>
            <w:tcW w:w="8221" w:type="dxa"/>
            <w:shd w:val="clear" w:color="auto" w:fill="auto"/>
          </w:tcPr>
          <w:p w:rsidR="00955EFE" w:rsidRPr="004C099E" w:rsidRDefault="00955EFE" w:rsidP="00955EFE">
            <w:pPr>
              <w:tabs>
                <w:tab w:val="left" w:pos="0"/>
                <w:tab w:val="left" w:pos="180"/>
              </w:tabs>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Список используемых источников</w:t>
            </w:r>
          </w:p>
        </w:tc>
        <w:tc>
          <w:tcPr>
            <w:tcW w:w="709" w:type="dxa"/>
            <w:shd w:val="clear" w:color="auto" w:fill="auto"/>
          </w:tcPr>
          <w:p w:rsidR="00955EFE" w:rsidRDefault="00955EFE" w:rsidP="00955E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Приложение 1</w:t>
            </w:r>
            <w:r>
              <w:rPr>
                <w:rFonts w:ascii="Times New Roman" w:eastAsia="Times New Roman" w:hAnsi="Times New Roman" w:cs="Times New Roman"/>
                <w:sz w:val="28"/>
                <w:szCs w:val="28"/>
              </w:rPr>
              <w:t xml:space="preserve"> Мониторинг.</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2 Виды театров в нашей группе</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Pr="0026359D" w:rsidRDefault="00955EFE" w:rsidP="00955EFE">
            <w:pPr>
              <w:pStyle w:val="a8"/>
              <w:spacing w:before="0" w:beforeAutospacing="0" w:after="0" w:afterAutospacing="0"/>
              <w:jc w:val="both"/>
              <w:rPr>
                <w:sz w:val="28"/>
                <w:szCs w:val="28"/>
              </w:rPr>
            </w:pPr>
            <w:r>
              <w:rPr>
                <w:sz w:val="28"/>
                <w:szCs w:val="28"/>
              </w:rPr>
              <w:t xml:space="preserve">Приложение3. Игры </w:t>
            </w:r>
            <w:r w:rsidRPr="00D67821">
              <w:rPr>
                <w:sz w:val="28"/>
                <w:szCs w:val="28"/>
              </w:rPr>
              <w:t xml:space="preserve">на развитие речевого дыхания и </w:t>
            </w:r>
            <w:r>
              <w:rPr>
                <w:sz w:val="28"/>
                <w:szCs w:val="28"/>
              </w:rPr>
              <w:t>ф</w:t>
            </w:r>
            <w:r w:rsidRPr="00D67821">
              <w:rPr>
                <w:sz w:val="28"/>
                <w:szCs w:val="28"/>
              </w:rPr>
              <w:t>ормирования воздушной струи.</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Pr="0026359D" w:rsidRDefault="00955EFE" w:rsidP="00955EFE">
            <w:pPr>
              <w:spacing w:after="0" w:line="240" w:lineRule="auto"/>
              <w:rPr>
                <w:rFonts w:ascii="Times New Roman" w:eastAsia="Times New Roman" w:hAnsi="Times New Roman" w:cs="Times New Roman"/>
                <w:sz w:val="28"/>
                <w:szCs w:val="28"/>
              </w:rPr>
            </w:pPr>
            <w:r w:rsidRPr="0026359D">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 xml:space="preserve">4. </w:t>
            </w:r>
            <w:proofErr w:type="spellStart"/>
            <w:r w:rsidRPr="00D67821">
              <w:rPr>
                <w:rFonts w:ascii="Times New Roman" w:eastAsia="Times New Roman" w:hAnsi="Times New Roman" w:cs="Times New Roman"/>
                <w:sz w:val="28"/>
                <w:szCs w:val="28"/>
              </w:rPr>
              <w:t>Психогимнастические</w:t>
            </w:r>
            <w:proofErr w:type="spellEnd"/>
            <w:r w:rsidRPr="00D67821">
              <w:rPr>
                <w:rFonts w:ascii="Times New Roman" w:eastAsia="Times New Roman" w:hAnsi="Times New Roman" w:cs="Times New Roman"/>
                <w:sz w:val="28"/>
                <w:szCs w:val="28"/>
              </w:rPr>
              <w:t xml:space="preserve"> игры, упражнения и этюды</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Pr="00D67821" w:rsidRDefault="00955EFE" w:rsidP="00955EFE">
            <w:pPr>
              <w:shd w:val="clear" w:color="auto" w:fill="FFFFFF"/>
              <w:spacing w:after="0" w:line="240" w:lineRule="auto"/>
              <w:jc w:val="both"/>
              <w:outlineLvl w:val="0"/>
              <w:rPr>
                <w:rFonts w:ascii="Times New Roman" w:hAnsi="Times New Roman" w:cs="Times New Roman"/>
                <w:bCs/>
                <w:sz w:val="28"/>
                <w:szCs w:val="28"/>
              </w:rPr>
            </w:pPr>
            <w:r w:rsidRPr="00160545">
              <w:rPr>
                <w:rFonts w:ascii="Times New Roman" w:hAnsi="Times New Roman" w:cs="Times New Roman"/>
                <w:bCs/>
                <w:sz w:val="28"/>
                <w:szCs w:val="28"/>
              </w:rPr>
              <w:t>Приложение 5.</w:t>
            </w:r>
            <w:r w:rsidRPr="00D86342">
              <w:rPr>
                <w:rFonts w:ascii="Times New Roman" w:eastAsia="Times New Roman" w:hAnsi="Times New Roman" w:cs="Times New Roman"/>
                <w:b/>
                <w:kern w:val="36"/>
                <w:sz w:val="28"/>
                <w:szCs w:val="28"/>
              </w:rPr>
              <w:t xml:space="preserve"> </w:t>
            </w:r>
            <w:r w:rsidRPr="00D67821">
              <w:rPr>
                <w:rFonts w:ascii="Times New Roman" w:hAnsi="Times New Roman" w:cs="Times New Roman"/>
                <w:bCs/>
                <w:sz w:val="28"/>
                <w:szCs w:val="28"/>
              </w:rPr>
              <w:t>Театрализованные игры в коррекционной работе</w:t>
            </w:r>
          </w:p>
          <w:p w:rsidR="00955EFE" w:rsidRPr="00D67821" w:rsidRDefault="00955EFE" w:rsidP="00955EFE">
            <w:pPr>
              <w:shd w:val="clear" w:color="auto" w:fill="FFFFFF"/>
              <w:spacing w:after="0" w:line="240" w:lineRule="auto"/>
              <w:jc w:val="both"/>
              <w:outlineLvl w:val="0"/>
              <w:rPr>
                <w:rFonts w:ascii="Times New Roman" w:hAnsi="Times New Roman" w:cs="Times New Roman"/>
                <w:bCs/>
                <w:sz w:val="28"/>
                <w:szCs w:val="28"/>
              </w:rPr>
            </w:pPr>
            <w:r w:rsidRPr="00D67821">
              <w:rPr>
                <w:rFonts w:ascii="Times New Roman" w:hAnsi="Times New Roman" w:cs="Times New Roman"/>
                <w:bCs/>
                <w:sz w:val="28"/>
                <w:szCs w:val="28"/>
              </w:rPr>
              <w:t>учителя-логопеда с детьми с ОВЗ</w:t>
            </w:r>
            <w:r>
              <w:rPr>
                <w:rFonts w:ascii="Times New Roman" w:hAnsi="Times New Roman" w:cs="Times New Roman"/>
                <w:bCs/>
                <w:sz w:val="28"/>
                <w:szCs w:val="28"/>
              </w:rPr>
              <w:t>.</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Pr="00D67821" w:rsidRDefault="00955EFE" w:rsidP="00955EFE">
            <w:pPr>
              <w:shd w:val="clear" w:color="auto" w:fill="FFFFFF"/>
              <w:spacing w:after="0" w:line="240" w:lineRule="auto"/>
              <w:jc w:val="both"/>
              <w:outlineLvl w:val="0"/>
              <w:rPr>
                <w:rFonts w:ascii="Times New Roman" w:hAnsi="Times New Roman" w:cs="Times New Roman"/>
                <w:bCs/>
                <w:sz w:val="28"/>
                <w:szCs w:val="28"/>
              </w:rPr>
            </w:pPr>
            <w:r>
              <w:rPr>
                <w:rFonts w:ascii="Times New Roman" w:hAnsi="Times New Roman" w:cs="Times New Roman"/>
                <w:bCs/>
                <w:sz w:val="28"/>
                <w:szCs w:val="28"/>
              </w:rPr>
              <w:t>Приложение 6.</w:t>
            </w:r>
            <w:r w:rsidRPr="00D67821">
              <w:rPr>
                <w:rFonts w:ascii="Times New Roman" w:hAnsi="Times New Roman" w:cs="Times New Roman"/>
                <w:bCs/>
                <w:sz w:val="28"/>
                <w:szCs w:val="28"/>
              </w:rPr>
              <w:t xml:space="preserve"> </w:t>
            </w:r>
            <w:proofErr w:type="spellStart"/>
            <w:r w:rsidRPr="00D67821">
              <w:rPr>
                <w:rFonts w:ascii="Times New Roman" w:hAnsi="Times New Roman" w:cs="Times New Roman"/>
                <w:bCs/>
                <w:sz w:val="28"/>
                <w:szCs w:val="28"/>
              </w:rPr>
              <w:t>Мнемотаблицы</w:t>
            </w:r>
            <w:proofErr w:type="spellEnd"/>
            <w:r w:rsidRPr="00D67821">
              <w:rPr>
                <w:rFonts w:ascii="Times New Roman" w:hAnsi="Times New Roman" w:cs="Times New Roman"/>
                <w:bCs/>
                <w:sz w:val="28"/>
                <w:szCs w:val="28"/>
              </w:rPr>
              <w:t xml:space="preserve">    для заучивания стихотворений,</w:t>
            </w:r>
          </w:p>
          <w:p w:rsidR="00955EFE" w:rsidRPr="00160545" w:rsidRDefault="00955EFE" w:rsidP="00955EFE">
            <w:pPr>
              <w:shd w:val="clear" w:color="auto" w:fill="FFFFFF"/>
              <w:spacing w:after="0" w:line="240" w:lineRule="auto"/>
              <w:jc w:val="both"/>
              <w:outlineLvl w:val="0"/>
              <w:rPr>
                <w:rFonts w:ascii="Times New Roman" w:hAnsi="Times New Roman" w:cs="Times New Roman"/>
                <w:bCs/>
                <w:sz w:val="28"/>
                <w:szCs w:val="28"/>
              </w:rPr>
            </w:pPr>
            <w:r>
              <w:rPr>
                <w:rFonts w:ascii="Times New Roman" w:hAnsi="Times New Roman" w:cs="Times New Roman"/>
                <w:bCs/>
                <w:sz w:val="28"/>
                <w:szCs w:val="28"/>
              </w:rPr>
              <w:t>с</w:t>
            </w:r>
            <w:r w:rsidRPr="00D67821">
              <w:rPr>
                <w:rFonts w:ascii="Times New Roman" w:hAnsi="Times New Roman" w:cs="Times New Roman"/>
                <w:bCs/>
                <w:sz w:val="28"/>
                <w:szCs w:val="28"/>
              </w:rPr>
              <w:t>оставления</w:t>
            </w:r>
            <w:proofErr w:type="gramStart"/>
            <w:r>
              <w:rPr>
                <w:rFonts w:ascii="Times New Roman" w:hAnsi="Times New Roman" w:cs="Times New Roman"/>
                <w:bCs/>
                <w:sz w:val="28"/>
                <w:szCs w:val="28"/>
              </w:rPr>
              <w:t>.</w:t>
            </w:r>
            <w:proofErr w:type="gramEnd"/>
            <w:r w:rsidRPr="00D67821">
              <w:rPr>
                <w:rFonts w:ascii="Times New Roman" w:hAnsi="Times New Roman" w:cs="Times New Roman"/>
                <w:bCs/>
                <w:sz w:val="28"/>
                <w:szCs w:val="28"/>
              </w:rPr>
              <w:t xml:space="preserve"> </w:t>
            </w:r>
            <w:proofErr w:type="gramStart"/>
            <w:r w:rsidRPr="00D67821">
              <w:rPr>
                <w:rFonts w:ascii="Times New Roman" w:hAnsi="Times New Roman" w:cs="Times New Roman"/>
                <w:bCs/>
                <w:sz w:val="28"/>
                <w:szCs w:val="28"/>
              </w:rPr>
              <w:t>с</w:t>
            </w:r>
            <w:proofErr w:type="gramEnd"/>
            <w:r w:rsidRPr="00D67821">
              <w:rPr>
                <w:rFonts w:ascii="Times New Roman" w:hAnsi="Times New Roman" w:cs="Times New Roman"/>
                <w:bCs/>
                <w:sz w:val="28"/>
                <w:szCs w:val="28"/>
              </w:rPr>
              <w:t>казок.</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rPr>
          <w:trHeight w:val="635"/>
        </w:trPr>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Pr="00D67821" w:rsidRDefault="00955EFE" w:rsidP="00955EFE">
            <w:pPr>
              <w:spacing w:after="0" w:line="235" w:lineRule="auto"/>
              <w:jc w:val="both"/>
              <w:rPr>
                <w:rFonts w:ascii="Times New Roman" w:eastAsia="Times New Roman" w:hAnsi="Times New Roman" w:cs="Times New Roman"/>
                <w:sz w:val="28"/>
                <w:szCs w:val="28"/>
              </w:rPr>
            </w:pPr>
            <w:r>
              <w:rPr>
                <w:rFonts w:ascii="Times New Roman" w:hAnsi="Times New Roman" w:cs="Times New Roman"/>
                <w:bCs/>
                <w:sz w:val="28"/>
                <w:szCs w:val="28"/>
              </w:rPr>
              <w:t>Приложение 7.</w:t>
            </w:r>
            <w:r w:rsidRPr="00E16A75">
              <w:rPr>
                <w:rFonts w:ascii="Times New Roman" w:eastAsia="Times New Roman" w:hAnsi="Times New Roman" w:cs="Times New Roman"/>
                <w:sz w:val="28"/>
                <w:szCs w:val="28"/>
              </w:rPr>
              <w:t xml:space="preserve"> </w:t>
            </w:r>
            <w:proofErr w:type="spellStart"/>
            <w:r w:rsidRPr="00E16A75">
              <w:rPr>
                <w:rFonts w:ascii="Times New Roman" w:eastAsia="Times New Roman" w:hAnsi="Times New Roman" w:cs="Times New Roman"/>
                <w:sz w:val="28"/>
                <w:szCs w:val="28"/>
              </w:rPr>
              <w:t>Социоигровая</w:t>
            </w:r>
            <w:proofErr w:type="spellEnd"/>
            <w:r w:rsidRPr="00E16A75">
              <w:rPr>
                <w:rFonts w:ascii="Times New Roman" w:eastAsia="Times New Roman" w:hAnsi="Times New Roman" w:cs="Times New Roman"/>
                <w:sz w:val="28"/>
                <w:szCs w:val="28"/>
              </w:rPr>
              <w:t xml:space="preserve"> технология в работе с детьми дошкольного возраста</w:t>
            </w:r>
            <w:r>
              <w:rPr>
                <w:rFonts w:ascii="Times New Roman" w:eastAsia="Times New Roman" w:hAnsi="Times New Roman" w:cs="Times New Roman"/>
                <w:sz w:val="28"/>
                <w:szCs w:val="28"/>
              </w:rPr>
              <w:t>.</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Default="00955EFE" w:rsidP="00955EFE">
            <w:pPr>
              <w:shd w:val="clear" w:color="auto" w:fill="FFFFFF"/>
              <w:spacing w:after="0" w:line="240" w:lineRule="auto"/>
              <w:jc w:val="both"/>
              <w:outlineLvl w:val="0"/>
              <w:rPr>
                <w:rFonts w:ascii="Times New Roman" w:hAnsi="Times New Roman" w:cs="Times New Roman"/>
                <w:bCs/>
                <w:sz w:val="28"/>
                <w:szCs w:val="28"/>
              </w:rPr>
            </w:pPr>
            <w:r>
              <w:rPr>
                <w:rFonts w:ascii="Times New Roman" w:hAnsi="Times New Roman" w:cs="Times New Roman"/>
                <w:bCs/>
                <w:sz w:val="28"/>
                <w:szCs w:val="28"/>
              </w:rPr>
              <w:t>Приложение 8. Конкурс стихов «Зимушка – зима»</w:t>
            </w:r>
          </w:p>
        </w:tc>
        <w:tc>
          <w:tcPr>
            <w:tcW w:w="709" w:type="dxa"/>
            <w:shd w:val="clear" w:color="auto" w:fill="auto"/>
          </w:tcPr>
          <w:p w:rsidR="00955EFE" w:rsidRPr="00EF5E57" w:rsidRDefault="00955EFE" w:rsidP="00955EFE">
            <w:pPr>
              <w:shd w:val="clear" w:color="auto" w:fill="FFFFFF"/>
              <w:spacing w:after="0" w:line="240" w:lineRule="auto"/>
              <w:jc w:val="both"/>
              <w:outlineLvl w:val="0"/>
              <w:rPr>
                <w:rFonts w:ascii="Times New Roman" w:hAnsi="Times New Roman" w:cs="Times New Roman"/>
                <w:bCs/>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Default="00955EFE" w:rsidP="00955EFE">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Приложение 9. Конспект занятия </w:t>
            </w:r>
            <w:r w:rsidRPr="00EF5E57">
              <w:rPr>
                <w:rFonts w:ascii="Times New Roman" w:hAnsi="Times New Roman" w:cs="Times New Roman"/>
                <w:bCs/>
                <w:sz w:val="28"/>
                <w:szCs w:val="28"/>
              </w:rPr>
              <w:t>«Театральное путешествие»</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Default="00955EFE" w:rsidP="00955EFE">
            <w:pPr>
              <w:tabs>
                <w:tab w:val="left" w:pos="6045"/>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Приложение 10.</w:t>
            </w:r>
            <w:r w:rsidRPr="00EF5E57">
              <w:rPr>
                <w:rFonts w:ascii="Times New Roman" w:hAnsi="Times New Roman" w:cs="Times New Roman"/>
                <w:bCs/>
                <w:sz w:val="28"/>
                <w:szCs w:val="28"/>
              </w:rPr>
              <w:t xml:space="preserve"> Картотека театральных игр. </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Default="00955EFE" w:rsidP="00955EFE">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Приложение 11. Виды театров в нашей группе.</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Default="00955EFE" w:rsidP="00955EFE">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Приложение 12. Фотоотчет по театральной деятельности.</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Default="00955EFE" w:rsidP="00955EFE">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Приложение 13 Конспект занятия. </w:t>
            </w:r>
            <w:proofErr w:type="spellStart"/>
            <w:r>
              <w:rPr>
                <w:rFonts w:ascii="Times New Roman" w:hAnsi="Times New Roman" w:cs="Times New Roman"/>
                <w:bCs/>
                <w:sz w:val="28"/>
                <w:szCs w:val="28"/>
              </w:rPr>
              <w:t>Квест</w:t>
            </w:r>
            <w:proofErr w:type="spellEnd"/>
            <w:r>
              <w:rPr>
                <w:rFonts w:ascii="Times New Roman" w:hAnsi="Times New Roman" w:cs="Times New Roman"/>
                <w:bCs/>
                <w:sz w:val="28"/>
                <w:szCs w:val="28"/>
              </w:rPr>
              <w:t xml:space="preserve"> – игра «По дорогам сказок».</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r w:rsidR="00955EFE" w:rsidRPr="0026359D" w:rsidTr="00955EFE">
        <w:tc>
          <w:tcPr>
            <w:tcW w:w="959" w:type="dxa"/>
          </w:tcPr>
          <w:p w:rsidR="00955EFE" w:rsidRPr="0026359D" w:rsidRDefault="00955EFE" w:rsidP="00955EFE">
            <w:pPr>
              <w:spacing w:after="0" w:line="240" w:lineRule="auto"/>
              <w:rPr>
                <w:rFonts w:ascii="Times New Roman" w:eastAsia="Times New Roman" w:hAnsi="Times New Roman" w:cs="Times New Roman"/>
                <w:sz w:val="28"/>
                <w:szCs w:val="28"/>
              </w:rPr>
            </w:pPr>
          </w:p>
        </w:tc>
        <w:tc>
          <w:tcPr>
            <w:tcW w:w="8221" w:type="dxa"/>
            <w:shd w:val="clear" w:color="auto" w:fill="auto"/>
          </w:tcPr>
          <w:p w:rsidR="00955EFE" w:rsidRDefault="00955EFE" w:rsidP="00955EFE">
            <w:pPr>
              <w:spacing w:after="0" w:line="240" w:lineRule="auto"/>
              <w:rPr>
                <w:rFonts w:ascii="Times New Roman" w:hAnsi="Times New Roman" w:cs="Times New Roman"/>
                <w:bCs/>
                <w:sz w:val="28"/>
                <w:szCs w:val="28"/>
              </w:rPr>
            </w:pPr>
            <w:r>
              <w:rPr>
                <w:rFonts w:ascii="Times New Roman" w:hAnsi="Times New Roman" w:cs="Times New Roman"/>
                <w:bCs/>
                <w:sz w:val="28"/>
                <w:szCs w:val="28"/>
              </w:rPr>
              <w:t>Приложение 14. Беседы о театре.</w:t>
            </w:r>
          </w:p>
        </w:tc>
        <w:tc>
          <w:tcPr>
            <w:tcW w:w="709" w:type="dxa"/>
            <w:shd w:val="clear" w:color="auto" w:fill="auto"/>
          </w:tcPr>
          <w:p w:rsidR="00955EFE" w:rsidRPr="0026359D" w:rsidRDefault="00955EFE" w:rsidP="00955EFE">
            <w:pPr>
              <w:spacing w:after="0" w:line="240" w:lineRule="auto"/>
              <w:jc w:val="center"/>
              <w:rPr>
                <w:rFonts w:ascii="Times New Roman" w:eastAsia="Times New Roman" w:hAnsi="Times New Roman" w:cs="Times New Roman"/>
                <w:sz w:val="28"/>
                <w:szCs w:val="28"/>
              </w:rPr>
            </w:pPr>
          </w:p>
        </w:tc>
      </w:tr>
    </w:tbl>
    <w:p w:rsidR="00B01D87" w:rsidRDefault="00B01D87" w:rsidP="00B01D87">
      <w:pPr>
        <w:spacing w:after="0"/>
        <w:rPr>
          <w:rFonts w:ascii="Times New Roman" w:hAnsi="Times New Roman" w:cs="Times New Roman"/>
          <w:b/>
          <w:sz w:val="32"/>
          <w:szCs w:val="32"/>
        </w:rPr>
      </w:pPr>
    </w:p>
    <w:p w:rsidR="00B01D87" w:rsidRDefault="002B254C" w:rsidP="00B01D87">
      <w:pPr>
        <w:autoSpaceDE w:val="0"/>
        <w:autoSpaceDN w:val="0"/>
        <w:adjustRightInd w:val="0"/>
        <w:spacing w:after="0" w:line="240" w:lineRule="auto"/>
        <w:jc w:val="center"/>
        <w:rPr>
          <w:rFonts w:ascii="Times New Roman" w:eastAsia="Calibri" w:hAnsi="Times New Roman" w:cs="Times New Roman"/>
          <w:b/>
          <w:bCs/>
          <w:sz w:val="28"/>
          <w:szCs w:val="28"/>
          <w:lang w:eastAsia="en-US"/>
        </w:rPr>
      </w:pPr>
      <w:r>
        <w:rPr>
          <w:rFonts w:ascii="Verdana" w:hAnsi="Verdana"/>
          <w:noProof/>
          <w:color w:val="D13702"/>
          <w:sz w:val="18"/>
          <w:szCs w:val="18"/>
        </w:rPr>
        <w:drawing>
          <wp:anchor distT="0" distB="0" distL="114300" distR="114300" simplePos="0" relativeHeight="251668480" behindDoc="0" locked="0" layoutInCell="1" allowOverlap="1">
            <wp:simplePos x="0" y="0"/>
            <wp:positionH relativeFrom="column">
              <wp:posOffset>-116840</wp:posOffset>
            </wp:positionH>
            <wp:positionV relativeFrom="paragraph">
              <wp:posOffset>245745</wp:posOffset>
            </wp:positionV>
            <wp:extent cx="6178550" cy="1333500"/>
            <wp:effectExtent l="19050" t="0" r="0" b="0"/>
            <wp:wrapSquare wrapText="bothSides"/>
            <wp:docPr id="51" name="Рисунок 51" descr="дети">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ети">
                      <a:hlinkClick r:id="rId13" tgtFrame="&quot;_blank&quot;"/>
                    </pic:cNvPr>
                    <pic:cNvPicPr>
                      <a:picLocks noChangeAspect="1" noChangeArrowheads="1"/>
                    </pic:cNvPicPr>
                  </pic:nvPicPr>
                  <pic:blipFill>
                    <a:blip r:embed="rId14" cstate="print"/>
                    <a:srcRect/>
                    <a:stretch>
                      <a:fillRect/>
                    </a:stretch>
                  </pic:blipFill>
                  <pic:spPr bwMode="auto">
                    <a:xfrm>
                      <a:off x="0" y="0"/>
                      <a:ext cx="6178550" cy="1333500"/>
                    </a:xfrm>
                    <a:prstGeom prst="rect">
                      <a:avLst/>
                    </a:prstGeom>
                    <a:noFill/>
                    <a:ln w="9525">
                      <a:noFill/>
                      <a:miter lim="800000"/>
                      <a:headEnd/>
                      <a:tailEnd/>
                    </a:ln>
                  </pic:spPr>
                </pic:pic>
              </a:graphicData>
            </a:graphic>
          </wp:anchor>
        </w:drawing>
      </w:r>
    </w:p>
    <w:p w:rsidR="00B01D87" w:rsidRDefault="00A16372" w:rsidP="00B01D87">
      <w:pPr>
        <w:spacing w:after="0"/>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60288" behindDoc="0" locked="0" layoutInCell="1" allowOverlap="1">
            <wp:simplePos x="0" y="0"/>
            <wp:positionH relativeFrom="column">
              <wp:posOffset>35560</wp:posOffset>
            </wp:positionH>
            <wp:positionV relativeFrom="paragraph">
              <wp:posOffset>29210</wp:posOffset>
            </wp:positionV>
            <wp:extent cx="2787650" cy="2146300"/>
            <wp:effectExtent l="19050" t="0" r="0" b="0"/>
            <wp:wrapThrough wrapText="bothSides">
              <wp:wrapPolygon edited="0">
                <wp:start x="8561" y="192"/>
                <wp:lineTo x="6938" y="575"/>
                <wp:lineTo x="2952" y="2684"/>
                <wp:lineTo x="2362" y="4026"/>
                <wp:lineTo x="886" y="6135"/>
                <wp:lineTo x="-148" y="9394"/>
                <wp:lineTo x="0" y="12462"/>
                <wp:lineTo x="1033" y="15529"/>
                <wp:lineTo x="1033" y="15721"/>
                <wp:lineTo x="3247" y="18596"/>
                <wp:lineTo x="3395" y="19172"/>
                <wp:lineTo x="8266" y="21472"/>
                <wp:lineTo x="9742" y="21472"/>
                <wp:lineTo x="11809" y="21472"/>
                <wp:lineTo x="13137" y="21472"/>
                <wp:lineTo x="18008" y="19172"/>
                <wp:lineTo x="18008" y="18596"/>
                <wp:lineTo x="18156" y="18596"/>
                <wp:lineTo x="20370" y="15721"/>
                <wp:lineTo x="20370" y="15529"/>
                <wp:lineTo x="21403" y="12653"/>
                <wp:lineTo x="21403" y="12462"/>
                <wp:lineTo x="21551" y="9586"/>
                <wp:lineTo x="21551" y="9394"/>
                <wp:lineTo x="21256" y="8436"/>
                <wp:lineTo x="20665" y="6327"/>
                <wp:lineTo x="19189" y="4218"/>
                <wp:lineTo x="18451" y="2876"/>
                <wp:lineTo x="14170" y="383"/>
                <wp:lineTo x="12842" y="192"/>
                <wp:lineTo x="8561" y="192"/>
              </wp:wrapPolygon>
            </wp:wrapThrough>
            <wp:docPr id="29" name="Рисунок 5" descr="I:\МОЯ НАТАЛЬЯ\фото\100_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МОЯ НАТАЛЬЯ\фото\100_8459.JPG"/>
                    <pic:cNvPicPr>
                      <a:picLocks noChangeAspect="1" noChangeArrowheads="1"/>
                    </pic:cNvPicPr>
                  </pic:nvPicPr>
                  <pic:blipFill>
                    <a:blip r:embed="rId15" cstate="print"/>
                    <a:srcRect l="21739" t="19130" r="8478" b="10145"/>
                    <a:stretch>
                      <a:fillRect/>
                    </a:stretch>
                  </pic:blipFill>
                  <pic:spPr bwMode="auto">
                    <a:xfrm>
                      <a:off x="0" y="0"/>
                      <a:ext cx="2787650" cy="2146300"/>
                    </a:xfrm>
                    <a:prstGeom prst="ellipse">
                      <a:avLst/>
                    </a:prstGeom>
                    <a:ln w="38100">
                      <a:noFill/>
                    </a:ln>
                    <a:effectLst>
                      <a:softEdge rad="112500"/>
                    </a:effectLst>
                  </pic:spPr>
                </pic:pic>
              </a:graphicData>
            </a:graphic>
          </wp:anchor>
        </w:drawing>
      </w:r>
      <w:r>
        <w:rPr>
          <w:rFonts w:ascii="Times New Roman" w:hAnsi="Times New Roman" w:cs="Times New Roman"/>
          <w:b/>
          <w:noProof/>
          <w:sz w:val="32"/>
          <w:szCs w:val="32"/>
        </w:rPr>
        <w:drawing>
          <wp:anchor distT="0" distB="0" distL="114300" distR="114300" simplePos="0" relativeHeight="251664384" behindDoc="0" locked="0" layoutInCell="1" allowOverlap="1">
            <wp:simplePos x="0" y="0"/>
            <wp:positionH relativeFrom="column">
              <wp:posOffset>3280410</wp:posOffset>
            </wp:positionH>
            <wp:positionV relativeFrom="paragraph">
              <wp:posOffset>-161290</wp:posOffset>
            </wp:positionV>
            <wp:extent cx="2781300" cy="2451100"/>
            <wp:effectExtent l="0" t="0" r="0" b="0"/>
            <wp:wrapSquare wrapText="bothSides"/>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2781300" cy="2451100"/>
                    </a:xfrm>
                    <a:prstGeom prst="ellipse">
                      <a:avLst/>
                    </a:prstGeom>
                    <a:ln>
                      <a:noFill/>
                    </a:ln>
                    <a:effectLst>
                      <a:softEdge rad="112500"/>
                    </a:effectLst>
                  </pic:spPr>
                </pic:pic>
              </a:graphicData>
            </a:graphic>
          </wp:anchor>
        </w:drawing>
      </w:r>
    </w:p>
    <w:p w:rsidR="00B01D87" w:rsidRDefault="00B01D87" w:rsidP="00B01D87">
      <w:pPr>
        <w:spacing w:after="0"/>
        <w:ind w:firstLine="708"/>
        <w:rPr>
          <w:rFonts w:ascii="Times New Roman" w:hAnsi="Times New Roman" w:cs="Times New Roman"/>
          <w:b/>
          <w:sz w:val="28"/>
          <w:szCs w:val="28"/>
        </w:rPr>
      </w:pPr>
    </w:p>
    <w:p w:rsidR="00B01D87" w:rsidRDefault="00B01D87" w:rsidP="00B01D87">
      <w:pPr>
        <w:spacing w:after="0"/>
        <w:ind w:firstLine="708"/>
        <w:rPr>
          <w:rFonts w:ascii="Times New Roman" w:hAnsi="Times New Roman" w:cs="Times New Roman"/>
          <w:b/>
          <w:sz w:val="28"/>
          <w:szCs w:val="28"/>
        </w:rPr>
      </w:pPr>
    </w:p>
    <w:p w:rsidR="00B01D87" w:rsidRDefault="00B01D87" w:rsidP="00B01D87">
      <w:pPr>
        <w:spacing w:after="0"/>
        <w:ind w:firstLine="708"/>
        <w:rPr>
          <w:rFonts w:ascii="Times New Roman" w:hAnsi="Times New Roman" w:cs="Times New Roman"/>
          <w:b/>
          <w:sz w:val="28"/>
          <w:szCs w:val="28"/>
        </w:rPr>
      </w:pPr>
    </w:p>
    <w:p w:rsidR="00B01D87" w:rsidRDefault="00B01D87" w:rsidP="00B01D87">
      <w:pPr>
        <w:spacing w:after="0"/>
        <w:ind w:firstLine="708"/>
        <w:rPr>
          <w:rFonts w:ascii="Times New Roman" w:hAnsi="Times New Roman" w:cs="Times New Roman"/>
          <w:b/>
          <w:sz w:val="28"/>
          <w:szCs w:val="28"/>
        </w:rPr>
      </w:pPr>
    </w:p>
    <w:p w:rsidR="00B01D87" w:rsidRDefault="00B01D87" w:rsidP="00B01D87">
      <w:pPr>
        <w:spacing w:after="0"/>
        <w:ind w:firstLine="708"/>
        <w:rPr>
          <w:rFonts w:ascii="Times New Roman" w:hAnsi="Times New Roman" w:cs="Times New Roman"/>
          <w:b/>
          <w:sz w:val="28"/>
          <w:szCs w:val="28"/>
        </w:rPr>
      </w:pPr>
    </w:p>
    <w:p w:rsidR="001D418C" w:rsidRDefault="001D418C" w:rsidP="00B01D87">
      <w:pPr>
        <w:spacing w:after="0"/>
        <w:ind w:firstLine="708"/>
        <w:rPr>
          <w:rFonts w:ascii="Times New Roman" w:hAnsi="Times New Roman" w:cs="Times New Roman"/>
          <w:b/>
          <w:sz w:val="28"/>
          <w:szCs w:val="28"/>
        </w:rPr>
      </w:pPr>
    </w:p>
    <w:p w:rsidR="001D418C" w:rsidRDefault="001D418C" w:rsidP="00B01D87">
      <w:pPr>
        <w:spacing w:after="0"/>
        <w:ind w:firstLine="708"/>
        <w:rPr>
          <w:rFonts w:ascii="Times New Roman" w:hAnsi="Times New Roman" w:cs="Times New Roman"/>
          <w:b/>
          <w:sz w:val="28"/>
          <w:szCs w:val="28"/>
        </w:rPr>
      </w:pPr>
    </w:p>
    <w:p w:rsidR="002B254C" w:rsidRDefault="002B254C" w:rsidP="001D418C">
      <w:pPr>
        <w:spacing w:after="0"/>
        <w:rPr>
          <w:rFonts w:ascii="Times New Roman" w:hAnsi="Times New Roman" w:cs="Times New Roman"/>
          <w:b/>
          <w:sz w:val="28"/>
          <w:szCs w:val="28"/>
        </w:rPr>
      </w:pPr>
    </w:p>
    <w:p w:rsidR="002B254C" w:rsidRDefault="002B254C" w:rsidP="001D418C">
      <w:pPr>
        <w:spacing w:after="0"/>
        <w:rPr>
          <w:rFonts w:ascii="Times New Roman" w:hAnsi="Times New Roman" w:cs="Times New Roman"/>
          <w:b/>
          <w:sz w:val="28"/>
          <w:szCs w:val="28"/>
        </w:rPr>
      </w:pPr>
    </w:p>
    <w:p w:rsidR="002B254C" w:rsidRDefault="008A69CB" w:rsidP="001D418C">
      <w:pPr>
        <w:spacing w:after="0"/>
        <w:rPr>
          <w:rFonts w:ascii="Times New Roman" w:hAnsi="Times New Roman" w:cs="Times New Roman"/>
          <w:b/>
          <w:sz w:val="28"/>
          <w:szCs w:val="28"/>
        </w:rPr>
      </w:pPr>
      <w:r>
        <w:rPr>
          <w:rFonts w:ascii="Times New Roman" w:hAnsi="Times New Roman" w:cs="Times New Roman"/>
          <w:b/>
          <w:noProof/>
          <w:sz w:val="28"/>
          <w:szCs w:val="28"/>
        </w:rPr>
        <w:pict>
          <v:roundrect id="_x0000_s1033" style="position:absolute;margin-left:56.3pt;margin-top:3.5pt;width:409pt;height:39pt;z-index:251669504" arcsize="10923f" fillcolor="white [3201]" strokecolor="#c2d69b [1942]" strokeweight="1pt">
            <v:fill color2="#d6e3bc [1302]" focusposition="1" focussize="" focus="100%" type="gradient"/>
            <v:shadow on="t" type="perspective" color="#4e6128 [1606]" opacity=".5" offset="1pt" offset2="-3pt"/>
            <v:textbox>
              <w:txbxContent>
                <w:p w:rsidR="00C505E5" w:rsidRPr="00DD7AE9" w:rsidRDefault="00C505E5" w:rsidP="00C174C0">
                  <w:pPr>
                    <w:jc w:val="center"/>
                    <w:rPr>
                      <w:rFonts w:ascii="Times New Roman" w:hAnsi="Times New Roman" w:cs="Times New Roman"/>
                      <w:b/>
                      <w:i/>
                      <w:sz w:val="40"/>
                      <w:szCs w:val="40"/>
                    </w:rPr>
                  </w:pPr>
                  <w:r w:rsidRPr="00DD7AE9">
                    <w:rPr>
                      <w:rFonts w:ascii="Times New Roman" w:hAnsi="Times New Roman" w:cs="Times New Roman"/>
                      <w:b/>
                      <w:i/>
                      <w:sz w:val="40"/>
                      <w:szCs w:val="40"/>
                    </w:rPr>
                    <w:t>ИГРАЮТ ДЕТИ, ИГРАЮТ</w:t>
                  </w:r>
                  <w:r>
                    <w:rPr>
                      <w:rFonts w:ascii="Times New Roman" w:hAnsi="Times New Roman" w:cs="Times New Roman"/>
                      <w:b/>
                      <w:i/>
                      <w:sz w:val="40"/>
                      <w:szCs w:val="40"/>
                    </w:rPr>
                    <w:t xml:space="preserve"> и</w:t>
                  </w:r>
                  <w:r w:rsidRPr="00DD7AE9">
                    <w:rPr>
                      <w:rFonts w:ascii="Times New Roman" w:hAnsi="Times New Roman" w:cs="Times New Roman"/>
                      <w:b/>
                      <w:i/>
                      <w:sz w:val="40"/>
                      <w:szCs w:val="40"/>
                    </w:rPr>
                    <w:t xml:space="preserve"> РОДИТЕЛИ</w:t>
                  </w:r>
                </w:p>
              </w:txbxContent>
            </v:textbox>
          </v:roundrect>
        </w:pict>
      </w:r>
    </w:p>
    <w:p w:rsidR="002B254C" w:rsidRDefault="002B254C" w:rsidP="001D418C">
      <w:pPr>
        <w:spacing w:after="0"/>
        <w:rPr>
          <w:rFonts w:ascii="Times New Roman" w:hAnsi="Times New Roman" w:cs="Times New Roman"/>
          <w:b/>
          <w:sz w:val="28"/>
          <w:szCs w:val="28"/>
        </w:rPr>
      </w:pPr>
    </w:p>
    <w:p w:rsidR="002B254C" w:rsidRDefault="002B254C" w:rsidP="001D418C">
      <w:pPr>
        <w:spacing w:after="0"/>
        <w:rPr>
          <w:rFonts w:ascii="Times New Roman" w:hAnsi="Times New Roman" w:cs="Times New Roman"/>
          <w:b/>
          <w:sz w:val="28"/>
          <w:szCs w:val="28"/>
        </w:rPr>
      </w:pPr>
    </w:p>
    <w:p w:rsidR="002B254C" w:rsidRDefault="00A16372" w:rsidP="001D418C">
      <w:pPr>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3483610</wp:posOffset>
            </wp:positionH>
            <wp:positionV relativeFrom="paragraph">
              <wp:posOffset>152400</wp:posOffset>
            </wp:positionV>
            <wp:extent cx="2787650" cy="2349500"/>
            <wp:effectExtent l="19050" t="0" r="0" b="0"/>
            <wp:wrapSquare wrapText="bothSides"/>
            <wp:docPr id="36" name="Рисунок 36" descr="C:\Users\User\AppData\Local\Microsoft\Windows\Temporary Internet Files\Content.Word\100_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100_8775.jpg"/>
                    <pic:cNvPicPr>
                      <a:picLocks noChangeAspect="1" noChangeArrowheads="1"/>
                    </pic:cNvPicPr>
                  </pic:nvPicPr>
                  <pic:blipFill>
                    <a:blip r:embed="rId17" cstate="print"/>
                    <a:srcRect/>
                    <a:stretch>
                      <a:fillRect/>
                    </a:stretch>
                  </pic:blipFill>
                  <pic:spPr bwMode="auto">
                    <a:xfrm>
                      <a:off x="0" y="0"/>
                      <a:ext cx="2787650" cy="2349500"/>
                    </a:xfrm>
                    <a:prstGeom prst="ellipse">
                      <a:avLst/>
                    </a:prstGeom>
                    <a:ln>
                      <a:noFill/>
                    </a:ln>
                    <a:effectLst>
                      <a:softEdge rad="112500"/>
                    </a:effectLst>
                  </pic:spPr>
                </pic:pic>
              </a:graphicData>
            </a:graphic>
          </wp:anchor>
        </w:drawing>
      </w:r>
    </w:p>
    <w:p w:rsidR="002B254C" w:rsidRDefault="00A16372" w:rsidP="001D418C">
      <w:pPr>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-116840</wp:posOffset>
            </wp:positionH>
            <wp:positionV relativeFrom="paragraph">
              <wp:posOffset>43815</wp:posOffset>
            </wp:positionV>
            <wp:extent cx="3600450" cy="2222500"/>
            <wp:effectExtent l="19050" t="0" r="0" b="0"/>
            <wp:wrapThrough wrapText="bothSides">
              <wp:wrapPolygon edited="0">
                <wp:start x="8686" y="185"/>
                <wp:lineTo x="7314" y="370"/>
                <wp:lineTo x="3086" y="2592"/>
                <wp:lineTo x="2400" y="3888"/>
                <wp:lineTo x="914" y="5925"/>
                <wp:lineTo x="0" y="9072"/>
                <wp:lineTo x="-114" y="12034"/>
                <wp:lineTo x="800" y="14997"/>
                <wp:lineTo x="2629" y="17959"/>
                <wp:lineTo x="2743" y="18329"/>
                <wp:lineTo x="6743" y="20921"/>
                <wp:lineTo x="7314" y="21106"/>
                <wp:lineTo x="9029" y="21477"/>
                <wp:lineTo x="9714" y="21477"/>
                <wp:lineTo x="11771" y="21477"/>
                <wp:lineTo x="12457" y="21477"/>
                <wp:lineTo x="14286" y="21106"/>
                <wp:lineTo x="14171" y="20921"/>
                <wp:lineTo x="14743" y="20921"/>
                <wp:lineTo x="18743" y="18329"/>
                <wp:lineTo x="18857" y="17959"/>
                <wp:lineTo x="20686" y="15182"/>
                <wp:lineTo x="20686" y="14997"/>
                <wp:lineTo x="21600" y="12219"/>
                <wp:lineTo x="21600" y="10738"/>
                <wp:lineTo x="21486" y="9072"/>
                <wp:lineTo x="20686" y="6110"/>
                <wp:lineTo x="19200" y="4073"/>
                <wp:lineTo x="18400" y="2592"/>
                <wp:lineTo x="14171" y="370"/>
                <wp:lineTo x="12800" y="185"/>
                <wp:lineTo x="8686" y="185"/>
              </wp:wrapPolygon>
            </wp:wrapThrough>
            <wp:docPr id="30" name="Рисунок 9" descr="I:\МОЯ НАТАЛЬЯ\фото\100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МОЯ НАТАЛЬЯ\фото\100_8480.JPG"/>
                    <pic:cNvPicPr>
                      <a:picLocks noChangeAspect="1" noChangeArrowheads="1"/>
                    </pic:cNvPicPr>
                  </pic:nvPicPr>
                  <pic:blipFill>
                    <a:blip r:embed="rId18" cstate="print"/>
                    <a:srcRect t="21245" r="11538" b="6227"/>
                    <a:stretch>
                      <a:fillRect/>
                    </a:stretch>
                  </pic:blipFill>
                  <pic:spPr bwMode="auto">
                    <a:xfrm>
                      <a:off x="0" y="0"/>
                      <a:ext cx="3600450" cy="2222500"/>
                    </a:xfrm>
                    <a:prstGeom prst="ellipse">
                      <a:avLst/>
                    </a:prstGeom>
                    <a:ln>
                      <a:noFill/>
                    </a:ln>
                    <a:effectLst>
                      <a:softEdge rad="112500"/>
                    </a:effectLst>
                  </pic:spPr>
                </pic:pic>
              </a:graphicData>
            </a:graphic>
          </wp:anchor>
        </w:drawing>
      </w:r>
    </w:p>
    <w:p w:rsidR="002B254C" w:rsidRDefault="002B254C" w:rsidP="001D418C">
      <w:pPr>
        <w:spacing w:after="0"/>
        <w:rPr>
          <w:rFonts w:ascii="Times New Roman" w:hAnsi="Times New Roman" w:cs="Times New Roman"/>
          <w:b/>
          <w:sz w:val="28"/>
          <w:szCs w:val="28"/>
        </w:rPr>
      </w:pPr>
    </w:p>
    <w:p w:rsidR="002B254C" w:rsidRDefault="002B254C" w:rsidP="001D418C">
      <w:pPr>
        <w:spacing w:after="0"/>
        <w:rPr>
          <w:rFonts w:ascii="Times New Roman" w:hAnsi="Times New Roman" w:cs="Times New Roman"/>
          <w:b/>
          <w:sz w:val="28"/>
          <w:szCs w:val="28"/>
        </w:rPr>
      </w:pPr>
    </w:p>
    <w:p w:rsidR="002B254C" w:rsidRDefault="002B254C" w:rsidP="001D418C">
      <w:pPr>
        <w:spacing w:after="0"/>
        <w:rPr>
          <w:rFonts w:ascii="Times New Roman" w:hAnsi="Times New Roman" w:cs="Times New Roman"/>
          <w:b/>
          <w:sz w:val="28"/>
          <w:szCs w:val="28"/>
        </w:rPr>
      </w:pPr>
    </w:p>
    <w:p w:rsidR="002B254C" w:rsidRDefault="002B254C" w:rsidP="001D418C">
      <w:pPr>
        <w:spacing w:after="0"/>
        <w:rPr>
          <w:rFonts w:ascii="Times New Roman" w:hAnsi="Times New Roman" w:cs="Times New Roman"/>
          <w:b/>
          <w:sz w:val="28"/>
          <w:szCs w:val="28"/>
        </w:rPr>
      </w:pPr>
    </w:p>
    <w:p w:rsidR="00B01D87" w:rsidRPr="00F72C6D" w:rsidRDefault="00160545" w:rsidP="001D418C">
      <w:pPr>
        <w:spacing w:after="0"/>
        <w:rPr>
          <w:rFonts w:ascii="Times New Roman" w:hAnsi="Times New Roman" w:cs="Times New Roman"/>
          <w:b/>
          <w:sz w:val="28"/>
          <w:szCs w:val="28"/>
        </w:rPr>
      </w:pPr>
      <w:r>
        <w:rPr>
          <w:rFonts w:ascii="Times New Roman" w:hAnsi="Times New Roman" w:cs="Times New Roman"/>
          <w:b/>
          <w:sz w:val="28"/>
          <w:szCs w:val="28"/>
          <w:lang w:val="en-US"/>
        </w:rPr>
        <w:t>I</w:t>
      </w:r>
      <w:r w:rsidR="00B01D87" w:rsidRPr="00F72C6D">
        <w:rPr>
          <w:rFonts w:ascii="Times New Roman" w:hAnsi="Times New Roman" w:cs="Times New Roman"/>
          <w:b/>
          <w:sz w:val="28"/>
          <w:szCs w:val="28"/>
        </w:rPr>
        <w:t>. ЦЕЛЕВОЙ РАЗДЕЛ</w:t>
      </w:r>
    </w:p>
    <w:p w:rsidR="001D418C" w:rsidRPr="00643252" w:rsidRDefault="001D418C" w:rsidP="001D418C">
      <w:pPr>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CE5DE8">
        <w:rPr>
          <w:rFonts w:ascii="Times New Roman" w:hAnsi="Times New Roman" w:cs="Times New Roman"/>
          <w:b/>
          <w:sz w:val="28"/>
          <w:szCs w:val="28"/>
        </w:rPr>
        <w:t>1.1 Пояснительная записка</w:t>
      </w:r>
      <w:r>
        <w:rPr>
          <w:rFonts w:ascii="Times New Roman" w:hAnsi="Times New Roman" w:cs="Times New Roman"/>
          <w:b/>
          <w:sz w:val="28"/>
          <w:szCs w:val="28"/>
        </w:rPr>
        <w:t>.</w:t>
      </w:r>
      <w:r w:rsidRPr="001D418C">
        <w:rPr>
          <w:sz w:val="28"/>
          <w:szCs w:val="28"/>
        </w:rPr>
        <w:t xml:space="preserve"> </w:t>
      </w:r>
      <w:r w:rsidRPr="00643252">
        <w:rPr>
          <w:rFonts w:ascii="Times New Roman" w:hAnsi="Times New Roman" w:cs="Times New Roman"/>
          <w:sz w:val="28"/>
          <w:szCs w:val="28"/>
        </w:rPr>
        <w:t xml:space="preserve">В Федеральном государственном образовательном стандарте дошкольного образования выделена как основная образовательная область </w:t>
      </w:r>
      <w:r w:rsidRPr="00643252">
        <w:rPr>
          <w:rFonts w:ascii="Times New Roman" w:hAnsi="Times New Roman" w:cs="Times New Roman"/>
          <w:i/>
          <w:iCs/>
          <w:sz w:val="28"/>
          <w:szCs w:val="28"/>
        </w:rPr>
        <w:t>«Речевое развитие»</w:t>
      </w:r>
      <w:r w:rsidRPr="00643252">
        <w:rPr>
          <w:rFonts w:ascii="Times New Roman" w:hAnsi="Times New Roman" w:cs="Times New Roman"/>
          <w:sz w:val="28"/>
          <w:szCs w:val="28"/>
        </w:rPr>
        <w:t>. Речь является основанием для развития всех остальных видов детской деятельности: общения, познания, познавательно-исследовательской. Поэтому развитие речи ребенка любого возраста становится одной из актуальных проблем в деятельности педагога ДОУ</w:t>
      </w:r>
      <w:r>
        <w:rPr>
          <w:rFonts w:ascii="Times New Roman" w:hAnsi="Times New Roman" w:cs="Times New Roman"/>
          <w:sz w:val="28"/>
          <w:szCs w:val="28"/>
        </w:rPr>
        <w:t>.</w:t>
      </w:r>
    </w:p>
    <w:p w:rsidR="00B01D87" w:rsidRPr="00DB527C" w:rsidRDefault="00B01D87" w:rsidP="001D418C">
      <w:pPr>
        <w:pStyle w:val="a8"/>
        <w:spacing w:before="0" w:beforeAutospacing="0" w:after="0" w:afterAutospacing="0" w:line="217" w:lineRule="atLeast"/>
        <w:ind w:firstLine="567"/>
        <w:jc w:val="both"/>
        <w:rPr>
          <w:sz w:val="28"/>
          <w:szCs w:val="28"/>
        </w:rPr>
      </w:pPr>
      <w:r w:rsidRPr="00DB527C">
        <w:rPr>
          <w:sz w:val="28"/>
          <w:szCs w:val="28"/>
        </w:rPr>
        <w:t xml:space="preserve">Работая с детьми, с речевыми нарушениями, </w:t>
      </w:r>
      <w:r>
        <w:rPr>
          <w:sz w:val="28"/>
          <w:szCs w:val="28"/>
        </w:rPr>
        <w:t xml:space="preserve">мы </w:t>
      </w:r>
      <w:r w:rsidRPr="00DB527C">
        <w:rPr>
          <w:sz w:val="28"/>
          <w:szCs w:val="28"/>
        </w:rPr>
        <w:t xml:space="preserve">столкнулась с тем, что у них плохо развита связная монологическая речь, они с трудом рассказывают о событиях своей жизни, не могут пересказать литературные произведения. </w:t>
      </w:r>
      <w:r>
        <w:rPr>
          <w:sz w:val="28"/>
          <w:szCs w:val="28"/>
        </w:rPr>
        <w:t>Ф</w:t>
      </w:r>
      <w:r w:rsidRPr="00DB527C">
        <w:rPr>
          <w:sz w:val="28"/>
          <w:szCs w:val="28"/>
        </w:rPr>
        <w:t xml:space="preserve">ормирование </w:t>
      </w:r>
      <w:r>
        <w:rPr>
          <w:sz w:val="28"/>
          <w:szCs w:val="28"/>
        </w:rPr>
        <w:t>у детей с нарушением речи</w:t>
      </w:r>
      <w:r w:rsidRPr="00DB527C">
        <w:rPr>
          <w:sz w:val="28"/>
          <w:szCs w:val="28"/>
        </w:rPr>
        <w:t xml:space="preserve"> связной мон</w:t>
      </w:r>
      <w:r>
        <w:rPr>
          <w:sz w:val="28"/>
          <w:szCs w:val="28"/>
        </w:rPr>
        <w:t>ологической и диалогической речи – одна из важных задач</w:t>
      </w:r>
      <w:r w:rsidRPr="00D44B13">
        <w:rPr>
          <w:sz w:val="28"/>
          <w:szCs w:val="28"/>
        </w:rPr>
        <w:t xml:space="preserve"> </w:t>
      </w:r>
      <w:r>
        <w:rPr>
          <w:sz w:val="28"/>
          <w:szCs w:val="28"/>
        </w:rPr>
        <w:t>коррекционной</w:t>
      </w:r>
      <w:r w:rsidRPr="00DB527C">
        <w:rPr>
          <w:sz w:val="28"/>
          <w:szCs w:val="28"/>
        </w:rPr>
        <w:t xml:space="preserve"> работы</w:t>
      </w:r>
      <w:r>
        <w:rPr>
          <w:sz w:val="28"/>
          <w:szCs w:val="28"/>
        </w:rPr>
        <w:t>, которая  необходима д</w:t>
      </w:r>
      <w:r w:rsidRPr="00DB527C">
        <w:rPr>
          <w:sz w:val="28"/>
          <w:szCs w:val="28"/>
        </w:rPr>
        <w:t xml:space="preserve">ля полного преодоления системного речевого </w:t>
      </w:r>
      <w:r w:rsidRPr="00DB527C">
        <w:rPr>
          <w:bCs/>
          <w:sz w:val="28"/>
          <w:szCs w:val="28"/>
        </w:rPr>
        <w:t>недоразвития</w:t>
      </w:r>
      <w:r w:rsidRPr="00DB527C">
        <w:rPr>
          <w:sz w:val="28"/>
          <w:szCs w:val="28"/>
        </w:rPr>
        <w:t>, так и для подготовки детей к предстоящему школьному обучению</w:t>
      </w:r>
      <w:r>
        <w:rPr>
          <w:sz w:val="28"/>
          <w:szCs w:val="28"/>
        </w:rPr>
        <w:t>.</w:t>
      </w:r>
    </w:p>
    <w:p w:rsidR="00B01D87" w:rsidRPr="00DB527C" w:rsidRDefault="00B01D87" w:rsidP="00B01D87">
      <w:pPr>
        <w:pStyle w:val="a8"/>
        <w:spacing w:before="0" w:beforeAutospacing="0" w:after="0" w:afterAutospacing="0" w:line="217" w:lineRule="atLeast"/>
        <w:ind w:firstLine="709"/>
        <w:jc w:val="both"/>
        <w:rPr>
          <w:sz w:val="28"/>
          <w:szCs w:val="28"/>
        </w:rPr>
      </w:pPr>
      <w:r w:rsidRPr="00DB527C">
        <w:rPr>
          <w:sz w:val="28"/>
          <w:szCs w:val="28"/>
        </w:rPr>
        <w:lastRenderedPageBreak/>
        <w:t xml:space="preserve">Успешность обучения детей к школе во многом зависит от уровня овладения связной </w:t>
      </w:r>
      <w:r w:rsidRPr="00DB527C">
        <w:rPr>
          <w:bCs/>
          <w:sz w:val="28"/>
          <w:szCs w:val="28"/>
        </w:rPr>
        <w:t>речью</w:t>
      </w:r>
      <w:r w:rsidRPr="00DB527C">
        <w:rPr>
          <w:sz w:val="28"/>
          <w:szCs w:val="28"/>
        </w:rPr>
        <w:t xml:space="preserve">. Главной целью </w:t>
      </w:r>
      <w:r>
        <w:rPr>
          <w:sz w:val="28"/>
          <w:szCs w:val="28"/>
        </w:rPr>
        <w:t xml:space="preserve">педагогов в логопедической группе </w:t>
      </w:r>
      <w:r w:rsidRPr="00DB527C">
        <w:rPr>
          <w:sz w:val="28"/>
          <w:szCs w:val="28"/>
        </w:rPr>
        <w:t>является создание условий для коррекции речевых нарушений детей и развития их мотивации на устранение своих речевых дефектов.</w:t>
      </w:r>
      <w:r w:rsidRPr="00891665">
        <w:rPr>
          <w:sz w:val="28"/>
          <w:szCs w:val="28"/>
        </w:rPr>
        <w:t xml:space="preserve"> </w:t>
      </w:r>
    </w:p>
    <w:p w:rsidR="00B01D87" w:rsidRPr="00DB527C" w:rsidRDefault="00B01D87" w:rsidP="00B01D87">
      <w:pPr>
        <w:pStyle w:val="a8"/>
        <w:spacing w:before="0" w:beforeAutospacing="0" w:after="0" w:afterAutospacing="0" w:line="217" w:lineRule="atLeast"/>
        <w:ind w:firstLine="709"/>
        <w:jc w:val="both"/>
        <w:rPr>
          <w:sz w:val="28"/>
          <w:szCs w:val="28"/>
        </w:rPr>
      </w:pPr>
      <w:r w:rsidRPr="00DB527C">
        <w:rPr>
          <w:sz w:val="28"/>
          <w:szCs w:val="28"/>
        </w:rPr>
        <w:t>В данной ситуации театрализованная деятельность является замечательным способом помочь детям, подменив процесс монотонной и неинтересной работы над речью, увлекательной и интересной игрой.</w:t>
      </w:r>
      <w:r>
        <w:rPr>
          <w:sz w:val="28"/>
          <w:szCs w:val="28"/>
        </w:rPr>
        <w:t xml:space="preserve"> </w:t>
      </w:r>
      <w:r w:rsidRPr="00DB527C">
        <w:rPr>
          <w:sz w:val="28"/>
          <w:szCs w:val="28"/>
        </w:rPr>
        <w:t>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Театрализованные игры способствуют усвоению элементов речевого общения (мимика, жест, поза, интонация, модуляция голоса).</w:t>
      </w:r>
    </w:p>
    <w:p w:rsidR="00B01D87" w:rsidRPr="00DB527C" w:rsidRDefault="00B01D87" w:rsidP="00B01D87">
      <w:pPr>
        <w:pStyle w:val="a8"/>
        <w:spacing w:before="0" w:beforeAutospacing="0" w:after="0" w:afterAutospacing="0" w:line="217" w:lineRule="atLeast"/>
        <w:ind w:firstLine="709"/>
        <w:jc w:val="both"/>
        <w:rPr>
          <w:sz w:val="28"/>
          <w:szCs w:val="28"/>
        </w:rPr>
      </w:pPr>
      <w:r w:rsidRPr="00DB527C">
        <w:rPr>
          <w:sz w:val="28"/>
          <w:szCs w:val="28"/>
        </w:rPr>
        <w:t xml:space="preserve">В создании </w:t>
      </w:r>
      <w:r w:rsidRPr="00DB527C">
        <w:rPr>
          <w:bCs/>
          <w:sz w:val="28"/>
          <w:szCs w:val="28"/>
        </w:rPr>
        <w:t>театрального</w:t>
      </w:r>
      <w:r w:rsidRPr="00DB527C">
        <w:rPr>
          <w:sz w:val="28"/>
          <w:szCs w:val="28"/>
        </w:rPr>
        <w:t xml:space="preserve"> образа особенно велика роль слова. Оно помогает ребенку выявить свои мысли и чувства, понять переживания партнеров, согласовывать с ними свои действия. Дети видят окружающий мир через образы, краски, звуки. Участвуя в </w:t>
      </w:r>
      <w:r w:rsidRPr="00DB527C">
        <w:rPr>
          <w:bCs/>
          <w:sz w:val="28"/>
          <w:szCs w:val="28"/>
        </w:rPr>
        <w:t>театрализованных играх</w:t>
      </w:r>
      <w:r w:rsidRPr="00DB527C">
        <w:rPr>
          <w:sz w:val="28"/>
          <w:szCs w:val="28"/>
        </w:rPr>
        <w:t xml:space="preserve">, дети отвечают на вопросы кукол, выполняют их просьбы, дают советы, входят в образ, перевоплощаются в него, живут его жизнью. Дети сами сочиняют, импровизируют роли, инсценируют какой-нибудь готовый литературный материал. Это словесное творчество детей, нужное и понятное самим детям. Как наиболее распространенный вид детского творчества, именно драматизация, «основанная на действии, совершаемом самим ребенком, наиболее близко, действенно и непосредственно связывает художественное творчество с личными переживаниями» </w:t>
      </w:r>
      <w:r w:rsidRPr="00DB527C">
        <w:rPr>
          <w:i/>
          <w:iCs/>
          <w:sz w:val="28"/>
          <w:szCs w:val="28"/>
        </w:rPr>
        <w:t>(Л. С. Выготский)</w:t>
      </w:r>
      <w:r w:rsidRPr="00DB527C">
        <w:rPr>
          <w:sz w:val="28"/>
          <w:szCs w:val="28"/>
        </w:rPr>
        <w:t>.</w:t>
      </w:r>
    </w:p>
    <w:p w:rsidR="00DD7AE9" w:rsidRPr="00DD7AE9" w:rsidRDefault="00B01D87" w:rsidP="00DD7AE9">
      <w:pPr>
        <w:pStyle w:val="a8"/>
        <w:spacing w:before="0" w:beforeAutospacing="0" w:after="0" w:afterAutospacing="0" w:line="217" w:lineRule="atLeast"/>
        <w:ind w:firstLine="709"/>
        <w:jc w:val="both"/>
        <w:rPr>
          <w:sz w:val="28"/>
          <w:szCs w:val="28"/>
        </w:rPr>
      </w:pPr>
      <w:r w:rsidRPr="00DB527C">
        <w:rPr>
          <w:sz w:val="28"/>
          <w:szCs w:val="28"/>
        </w:rPr>
        <w:t xml:space="preserve">Поэтому, как основную тему своей деятельности </w:t>
      </w:r>
      <w:r>
        <w:rPr>
          <w:sz w:val="28"/>
          <w:szCs w:val="28"/>
        </w:rPr>
        <w:t xml:space="preserve">мы </w:t>
      </w:r>
      <w:r w:rsidRPr="00DB527C">
        <w:rPr>
          <w:sz w:val="28"/>
          <w:szCs w:val="28"/>
        </w:rPr>
        <w:t>выбрал</w:t>
      </w:r>
      <w:r>
        <w:rPr>
          <w:sz w:val="28"/>
          <w:szCs w:val="28"/>
        </w:rPr>
        <w:t>и</w:t>
      </w:r>
      <w:r w:rsidRPr="00DB527C">
        <w:rPr>
          <w:sz w:val="28"/>
          <w:szCs w:val="28"/>
        </w:rPr>
        <w:t>:</w:t>
      </w:r>
      <w:r w:rsidR="00DD7AE9" w:rsidRPr="00DD7AE9">
        <w:rPr>
          <w:sz w:val="28"/>
          <w:szCs w:val="28"/>
        </w:rPr>
        <w:t xml:space="preserve"> развитие </w:t>
      </w:r>
      <w:r w:rsidR="00DD7AE9" w:rsidRPr="00316312">
        <w:rPr>
          <w:sz w:val="28"/>
          <w:szCs w:val="28"/>
        </w:rPr>
        <w:t xml:space="preserve">связной, грамматически правильной диалогической и монологической речи </w:t>
      </w:r>
      <w:r w:rsidR="00DD7AE9">
        <w:rPr>
          <w:sz w:val="28"/>
          <w:szCs w:val="28"/>
        </w:rPr>
        <w:t xml:space="preserve"> и </w:t>
      </w:r>
      <w:r w:rsidR="00DD7AE9" w:rsidRPr="00316312">
        <w:rPr>
          <w:sz w:val="28"/>
          <w:szCs w:val="28"/>
        </w:rPr>
        <w:t>речевого творчества</w:t>
      </w:r>
      <w:r w:rsidR="00DD7AE9" w:rsidRPr="00DD7AE9">
        <w:rPr>
          <w:sz w:val="28"/>
          <w:szCs w:val="28"/>
        </w:rPr>
        <w:t xml:space="preserve"> детей средствами театрального искусства.</w:t>
      </w:r>
    </w:p>
    <w:p w:rsidR="00B01D87" w:rsidRDefault="00B01D87" w:rsidP="00B01D87">
      <w:pPr>
        <w:pStyle w:val="a8"/>
        <w:spacing w:before="0" w:beforeAutospacing="0" w:after="0" w:afterAutospacing="0" w:line="217" w:lineRule="atLeast"/>
        <w:ind w:firstLine="709"/>
        <w:jc w:val="both"/>
        <w:rPr>
          <w:color w:val="000000"/>
          <w:sz w:val="28"/>
          <w:szCs w:val="22"/>
        </w:rPr>
      </w:pPr>
      <w:r w:rsidRPr="00DB527C">
        <w:rPr>
          <w:sz w:val="28"/>
          <w:szCs w:val="28"/>
        </w:rPr>
        <w:t xml:space="preserve"> </w:t>
      </w:r>
      <w:r w:rsidRPr="00BA1C2D">
        <w:rPr>
          <w:sz w:val="28"/>
          <w:szCs w:val="28"/>
        </w:rPr>
        <w:t xml:space="preserve">Театрализация логопедического процесса привлекательна тем, что вносит в детские будни атмосферу праздника, приподнятое настроение, позволяет ребятам проявить инициативу, </w:t>
      </w:r>
      <w:r w:rsidRPr="000755CA">
        <w:rPr>
          <w:color w:val="000000"/>
          <w:sz w:val="28"/>
        </w:rPr>
        <w:t>фантази</w:t>
      </w:r>
      <w:r>
        <w:rPr>
          <w:color w:val="000000"/>
          <w:sz w:val="28"/>
        </w:rPr>
        <w:t xml:space="preserve">ю, </w:t>
      </w:r>
      <w:r w:rsidRPr="00BA1C2D">
        <w:rPr>
          <w:sz w:val="28"/>
          <w:szCs w:val="28"/>
        </w:rPr>
        <w:t xml:space="preserve">способствует выработке у них чувства взаимопомощи, коллективных умений. </w:t>
      </w:r>
      <w:r w:rsidRPr="00891665">
        <w:rPr>
          <w:color w:val="000000"/>
          <w:sz w:val="28"/>
        </w:rPr>
        <w:t>Работая над литературным произведением, они учатся думать, анализировать, делать выводы.</w:t>
      </w:r>
      <w:r w:rsidRPr="00FB420C">
        <w:rPr>
          <w:sz w:val="28"/>
          <w:szCs w:val="28"/>
        </w:rPr>
        <w:t xml:space="preserve"> </w:t>
      </w:r>
      <w:r w:rsidRPr="00FB420C">
        <w:rPr>
          <w:color w:val="000000"/>
          <w:sz w:val="28"/>
        </w:rPr>
        <w:t>Чередование функций исполнителя и зрителя, которые постоянно берет на себя ребенок, помогает ему продемонстрировать товарищам свою позицию, умения, знания, фантазию.</w:t>
      </w:r>
      <w:r w:rsidRPr="0029382C">
        <w:rPr>
          <w:color w:val="000000"/>
          <w:sz w:val="28"/>
          <w:szCs w:val="22"/>
        </w:rPr>
        <w:t xml:space="preserve"> </w:t>
      </w:r>
      <w:r w:rsidRPr="000755CA">
        <w:rPr>
          <w:color w:val="000000"/>
          <w:sz w:val="28"/>
          <w:szCs w:val="22"/>
        </w:rPr>
        <w:t>В ходе освоения театрализованной деятельности происходит совершенствование речи</w:t>
      </w:r>
      <w:r>
        <w:rPr>
          <w:color w:val="000000"/>
          <w:sz w:val="28"/>
          <w:szCs w:val="22"/>
        </w:rPr>
        <w:t>:</w:t>
      </w:r>
      <w:r w:rsidRPr="000755CA">
        <w:rPr>
          <w:color w:val="000000"/>
          <w:sz w:val="28"/>
          <w:szCs w:val="22"/>
        </w:rPr>
        <w:t xml:space="preserve"> активизируется словарь ребенка, совершенствуется звуковая культура речи, е</w:t>
      </w:r>
      <w:r>
        <w:rPr>
          <w:color w:val="000000"/>
          <w:sz w:val="28"/>
          <w:szCs w:val="22"/>
        </w:rPr>
        <w:t>ё</w:t>
      </w:r>
      <w:r w:rsidRPr="000755CA">
        <w:rPr>
          <w:color w:val="000000"/>
          <w:sz w:val="28"/>
          <w:szCs w:val="22"/>
        </w:rPr>
        <w:t xml:space="preserve"> интонационный строй</w:t>
      </w:r>
      <w:r>
        <w:rPr>
          <w:color w:val="000000"/>
          <w:sz w:val="28"/>
          <w:szCs w:val="22"/>
        </w:rPr>
        <w:t>, у</w:t>
      </w:r>
      <w:r w:rsidRPr="000755CA">
        <w:rPr>
          <w:color w:val="000000"/>
          <w:sz w:val="28"/>
          <w:szCs w:val="22"/>
        </w:rPr>
        <w:t xml:space="preserve">лучшается диалогическая речь, ее грамматический строй. </w:t>
      </w:r>
    </w:p>
    <w:p w:rsidR="00B01D87" w:rsidRPr="000755CA" w:rsidRDefault="00B01D87" w:rsidP="00B01D87">
      <w:pPr>
        <w:shd w:val="clear" w:color="auto" w:fill="FFFFFF"/>
        <w:spacing w:after="0" w:line="270" w:lineRule="atLeast"/>
        <w:ind w:firstLine="567"/>
        <w:jc w:val="both"/>
        <w:rPr>
          <w:rFonts w:ascii="Times New Roman" w:eastAsia="Times New Roman" w:hAnsi="Times New Roman" w:cs="Times New Roman"/>
          <w:color w:val="000000"/>
          <w:sz w:val="24"/>
          <w:szCs w:val="24"/>
        </w:rPr>
      </w:pPr>
      <w:r w:rsidRPr="00891665">
        <w:rPr>
          <w:rFonts w:ascii="Times New Roman" w:eastAsia="Times New Roman" w:hAnsi="Times New Roman" w:cs="Times New Roman"/>
          <w:sz w:val="28"/>
          <w:szCs w:val="28"/>
        </w:rPr>
        <w:t>Упражнения на развитие речи, дыхания и голоса совершенствуют речевой аппарат ребенка, что немаловажно для детей с тяжелым нарушением речи. Выполнение игровых заданий в образах животных и персонажей из сказок помогает лучше овладеть своим телом, осознать пластические</w:t>
      </w:r>
      <w:r w:rsidRPr="000755CA">
        <w:rPr>
          <w:rFonts w:ascii="Times New Roman" w:eastAsia="Times New Roman" w:hAnsi="Times New Roman" w:cs="Times New Roman"/>
          <w:color w:val="000000"/>
          <w:sz w:val="28"/>
        </w:rPr>
        <w:t xml:space="preserve"> возможности движений. Дети становятся более раскрепощенными, общительными; они </w:t>
      </w:r>
      <w:r w:rsidRPr="000755CA">
        <w:rPr>
          <w:rFonts w:ascii="Times New Roman" w:eastAsia="Times New Roman" w:hAnsi="Times New Roman" w:cs="Times New Roman"/>
          <w:color w:val="000000"/>
          <w:sz w:val="28"/>
        </w:rPr>
        <w:lastRenderedPageBreak/>
        <w:t>учатся четко формулировать свои мысли и излагать их публично, тоньше чувствовать и познавать окружающий мир.</w:t>
      </w:r>
    </w:p>
    <w:p w:rsidR="00B01D87" w:rsidRPr="00891665" w:rsidRDefault="00B01D87" w:rsidP="00B01D87">
      <w:pPr>
        <w:pStyle w:val="a8"/>
        <w:spacing w:before="0" w:beforeAutospacing="0" w:after="0" w:afterAutospacing="0"/>
        <w:jc w:val="both"/>
        <w:rPr>
          <w:b/>
          <w:sz w:val="28"/>
          <w:szCs w:val="28"/>
        </w:rPr>
      </w:pPr>
      <w:r w:rsidRPr="00B81968">
        <w:rPr>
          <w:b/>
          <w:sz w:val="28"/>
          <w:szCs w:val="28"/>
        </w:rPr>
        <w:t>1.1.1.</w:t>
      </w:r>
      <w:r>
        <w:rPr>
          <w:sz w:val="28"/>
          <w:szCs w:val="28"/>
        </w:rPr>
        <w:t xml:space="preserve"> </w:t>
      </w:r>
      <w:r w:rsidRPr="00891665">
        <w:rPr>
          <w:b/>
          <w:sz w:val="28"/>
          <w:szCs w:val="28"/>
        </w:rPr>
        <w:t>Нормативные документы</w:t>
      </w:r>
      <w:r>
        <w:rPr>
          <w:b/>
          <w:sz w:val="28"/>
          <w:szCs w:val="28"/>
        </w:rPr>
        <w:t>.</w:t>
      </w:r>
    </w:p>
    <w:p w:rsidR="00B01D87" w:rsidRDefault="00B01D87" w:rsidP="00B01D87">
      <w:pPr>
        <w:pStyle w:val="a8"/>
        <w:spacing w:before="0" w:beforeAutospacing="0" w:after="0" w:afterAutospacing="0"/>
        <w:ind w:firstLine="567"/>
        <w:jc w:val="both"/>
        <w:rPr>
          <w:sz w:val="28"/>
          <w:szCs w:val="28"/>
        </w:rPr>
      </w:pPr>
      <w:r w:rsidRPr="000755CA">
        <w:rPr>
          <w:sz w:val="28"/>
          <w:szCs w:val="28"/>
        </w:rPr>
        <w:t>Программа ориентирована на всестороннее развитие личности ребенка, его индивидуальности. В ней систематизированы средства и методы театрально-игровой деятельности, обосновано их распределение в соответствии с психолого-педагогическими особенностями этапов дошкольного детства.</w:t>
      </w:r>
      <w:r w:rsidRPr="00CD44A7">
        <w:rPr>
          <w:sz w:val="28"/>
          <w:szCs w:val="28"/>
        </w:rPr>
        <w:t xml:space="preserve"> </w:t>
      </w:r>
      <w:r w:rsidRPr="00243624">
        <w:rPr>
          <w:sz w:val="28"/>
          <w:szCs w:val="28"/>
        </w:rPr>
        <w:t xml:space="preserve">Срок реализации Программы  </w:t>
      </w:r>
      <w:r w:rsidR="005F18A1">
        <w:rPr>
          <w:sz w:val="28"/>
          <w:szCs w:val="28"/>
        </w:rPr>
        <w:t>-</w:t>
      </w:r>
      <w:r w:rsidRPr="00243624">
        <w:rPr>
          <w:sz w:val="28"/>
          <w:szCs w:val="28"/>
        </w:rPr>
        <w:t xml:space="preserve"> </w:t>
      </w:r>
      <w:r w:rsidR="005F18A1">
        <w:rPr>
          <w:sz w:val="28"/>
          <w:szCs w:val="28"/>
        </w:rPr>
        <w:t>два</w:t>
      </w:r>
      <w:r>
        <w:rPr>
          <w:sz w:val="28"/>
          <w:szCs w:val="28"/>
        </w:rPr>
        <w:t xml:space="preserve"> год</w:t>
      </w:r>
      <w:r w:rsidR="005F18A1">
        <w:rPr>
          <w:sz w:val="28"/>
          <w:szCs w:val="28"/>
        </w:rPr>
        <w:t xml:space="preserve">а. </w:t>
      </w:r>
    </w:p>
    <w:p w:rsidR="00B01D87" w:rsidRPr="00DD5657" w:rsidRDefault="00B01D87" w:rsidP="00B01D87">
      <w:pPr>
        <w:pStyle w:val="a8"/>
        <w:spacing w:before="0" w:beforeAutospacing="0" w:after="0" w:afterAutospacing="0"/>
        <w:ind w:firstLine="567"/>
        <w:jc w:val="both"/>
        <w:rPr>
          <w:color w:val="000000"/>
          <w:sz w:val="28"/>
          <w:szCs w:val="22"/>
        </w:rPr>
      </w:pPr>
      <w:r w:rsidRPr="00DD5657">
        <w:rPr>
          <w:color w:val="000000"/>
          <w:sz w:val="28"/>
          <w:szCs w:val="22"/>
        </w:rPr>
        <w:t xml:space="preserve">Программа по организации театрализованной деятельности детей с тяжелым нарушением речи (далее Программа) разработана на основе авторской программы творческих способностей средствами театрального искусства Н.Ф. Сорокиной и </w:t>
      </w:r>
      <w:proofErr w:type="spellStart"/>
      <w:r w:rsidRPr="00DD5657">
        <w:rPr>
          <w:color w:val="000000"/>
          <w:sz w:val="28"/>
          <w:szCs w:val="22"/>
        </w:rPr>
        <w:t>Л.Г.Миланович</w:t>
      </w:r>
      <w:proofErr w:type="spellEnd"/>
      <w:r w:rsidRPr="00DD5657">
        <w:rPr>
          <w:color w:val="000000"/>
          <w:sz w:val="28"/>
          <w:szCs w:val="22"/>
        </w:rPr>
        <w:t xml:space="preserve"> «Театр - творчество - дети» </w:t>
      </w:r>
      <w:r w:rsidR="00DD7AE9" w:rsidRPr="00FE51FF">
        <w:rPr>
          <w:rFonts w:eastAsia="TimesNewRomanPSMT"/>
          <w:sz w:val="28"/>
          <w:szCs w:val="28"/>
        </w:rPr>
        <w:t>для детей с ограниченными возможностями здоровья</w:t>
      </w:r>
      <w:r w:rsidR="00AE5337">
        <w:rPr>
          <w:color w:val="000000"/>
          <w:sz w:val="28"/>
          <w:szCs w:val="22"/>
        </w:rPr>
        <w:t xml:space="preserve"> </w:t>
      </w:r>
      <w:r w:rsidRPr="00DD5657">
        <w:rPr>
          <w:color w:val="000000"/>
          <w:sz w:val="28"/>
          <w:szCs w:val="22"/>
        </w:rPr>
        <w:t>в соответствии с нормативными документами:</w:t>
      </w:r>
    </w:p>
    <w:p w:rsidR="00B01D87" w:rsidRPr="00745FA1" w:rsidRDefault="00B01D87" w:rsidP="00702462">
      <w:pPr>
        <w:pStyle w:val="a3"/>
        <w:numPr>
          <w:ilvl w:val="0"/>
          <w:numId w:val="1"/>
        </w:numPr>
        <w:tabs>
          <w:tab w:val="left" w:pos="284"/>
          <w:tab w:val="left" w:pos="567"/>
          <w:tab w:val="left" w:pos="709"/>
          <w:tab w:val="left" w:pos="851"/>
        </w:tabs>
        <w:spacing w:after="0"/>
        <w:ind w:left="567" w:firstLine="0"/>
        <w:jc w:val="both"/>
        <w:rPr>
          <w:rFonts w:ascii="Times New Roman" w:hAnsi="Times New Roman"/>
          <w:sz w:val="28"/>
          <w:szCs w:val="28"/>
        </w:rPr>
      </w:pPr>
      <w:r w:rsidRPr="00745FA1">
        <w:rPr>
          <w:rFonts w:ascii="Times New Roman" w:hAnsi="Times New Roman"/>
          <w:sz w:val="28"/>
          <w:szCs w:val="28"/>
        </w:rPr>
        <w:t>Федеральный закон от 29.12.2012 № 273-ФЗ «Об образовании в Российской федерации».</w:t>
      </w:r>
    </w:p>
    <w:p w:rsidR="00B01D87" w:rsidRPr="00745FA1" w:rsidRDefault="00B01D87" w:rsidP="00702462">
      <w:pPr>
        <w:pStyle w:val="a3"/>
        <w:numPr>
          <w:ilvl w:val="0"/>
          <w:numId w:val="1"/>
        </w:numPr>
        <w:tabs>
          <w:tab w:val="left" w:pos="284"/>
          <w:tab w:val="left" w:pos="567"/>
          <w:tab w:val="left" w:pos="709"/>
          <w:tab w:val="left" w:pos="851"/>
        </w:tabs>
        <w:spacing w:after="0" w:line="240" w:lineRule="auto"/>
        <w:ind w:left="567" w:firstLine="0"/>
        <w:jc w:val="both"/>
        <w:rPr>
          <w:rFonts w:ascii="Times New Roman" w:hAnsi="Times New Roman"/>
          <w:sz w:val="28"/>
          <w:szCs w:val="28"/>
        </w:rPr>
      </w:pPr>
      <w:r w:rsidRPr="00745FA1">
        <w:rPr>
          <w:rFonts w:ascii="Times New Roman" w:hAnsi="Times New Roman"/>
          <w:sz w:val="28"/>
          <w:szCs w:val="28"/>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B01D87" w:rsidRPr="00745FA1" w:rsidRDefault="00B01D87" w:rsidP="00702462">
      <w:pPr>
        <w:pStyle w:val="a3"/>
        <w:numPr>
          <w:ilvl w:val="0"/>
          <w:numId w:val="1"/>
        </w:numPr>
        <w:tabs>
          <w:tab w:val="left" w:pos="284"/>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Verdana" w:eastAsia="Times New Roman" w:hAnsi="Verdana" w:cs="Courier New"/>
          <w:sz w:val="28"/>
          <w:szCs w:val="28"/>
        </w:rPr>
      </w:pPr>
      <w:r w:rsidRPr="00745FA1">
        <w:rPr>
          <w:rFonts w:ascii="Times New Roman" w:hAnsi="Times New Roman"/>
          <w:sz w:val="28"/>
          <w:szCs w:val="28"/>
        </w:rPr>
        <w:t xml:space="preserve">СанПиН 2.4.1.3049-13 «Санитарно - 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мая 2013 г. №26). </w:t>
      </w:r>
    </w:p>
    <w:p w:rsidR="00B01D87" w:rsidRPr="00745FA1" w:rsidRDefault="00B01D87" w:rsidP="00702462">
      <w:pPr>
        <w:pStyle w:val="a3"/>
        <w:numPr>
          <w:ilvl w:val="0"/>
          <w:numId w:val="1"/>
        </w:numPr>
        <w:tabs>
          <w:tab w:val="left" w:pos="284"/>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Verdana" w:eastAsia="Times New Roman" w:hAnsi="Verdana" w:cs="Courier New"/>
          <w:sz w:val="28"/>
          <w:szCs w:val="28"/>
        </w:rPr>
      </w:pPr>
      <w:r w:rsidRPr="00745FA1">
        <w:rPr>
          <w:rFonts w:ascii="Times New Roman" w:eastAsia="Times New Roman" w:hAnsi="Times New Roman"/>
          <w:sz w:val="28"/>
          <w:szCs w:val="28"/>
        </w:rPr>
        <w:t>Распоряжение Правительства Российской Федерации от 4 сентября 2014 г. N 1726-р</w:t>
      </w:r>
      <w:r>
        <w:rPr>
          <w:rFonts w:ascii="Times New Roman" w:eastAsia="Times New Roman" w:hAnsi="Times New Roman"/>
          <w:sz w:val="28"/>
          <w:szCs w:val="28"/>
        </w:rPr>
        <w:t xml:space="preserve"> «Концепция развития дополнительного образования детей».</w:t>
      </w:r>
    </w:p>
    <w:p w:rsidR="00B01D87" w:rsidRPr="00CD44A7" w:rsidRDefault="00B01D87" w:rsidP="00B01D87">
      <w:pPr>
        <w:pStyle w:val="a8"/>
        <w:spacing w:before="0" w:beforeAutospacing="0" w:after="0" w:afterAutospacing="0"/>
        <w:jc w:val="both"/>
        <w:rPr>
          <w:b/>
          <w:sz w:val="28"/>
          <w:szCs w:val="28"/>
        </w:rPr>
      </w:pPr>
      <w:r w:rsidRPr="0029382C">
        <w:rPr>
          <w:b/>
          <w:sz w:val="28"/>
          <w:szCs w:val="28"/>
        </w:rPr>
        <w:t xml:space="preserve">1.1.2. </w:t>
      </w:r>
      <w:r w:rsidRPr="00CD44A7">
        <w:rPr>
          <w:b/>
          <w:color w:val="000000"/>
          <w:sz w:val="28"/>
          <w:szCs w:val="22"/>
        </w:rPr>
        <w:t xml:space="preserve">Актуальность и </w:t>
      </w:r>
      <w:r>
        <w:rPr>
          <w:b/>
          <w:sz w:val="28"/>
          <w:szCs w:val="28"/>
        </w:rPr>
        <w:t>н</w:t>
      </w:r>
      <w:r w:rsidRPr="00CD44A7">
        <w:rPr>
          <w:b/>
          <w:sz w:val="28"/>
          <w:szCs w:val="28"/>
        </w:rPr>
        <w:t>овизна Программы.</w:t>
      </w:r>
    </w:p>
    <w:p w:rsidR="00E31B0D" w:rsidRPr="006D00E5" w:rsidRDefault="00E31B0D" w:rsidP="00664C4F">
      <w:pPr>
        <w:spacing w:after="0" w:line="240" w:lineRule="auto"/>
        <w:ind w:firstLine="426"/>
        <w:jc w:val="both"/>
        <w:rPr>
          <w:rFonts w:ascii="Times New Roman" w:hAnsi="Times New Roman" w:cs="Times New Roman"/>
          <w:color w:val="000000"/>
          <w:sz w:val="28"/>
          <w:szCs w:val="28"/>
        </w:rPr>
      </w:pPr>
      <w:r w:rsidRPr="00030193">
        <w:rPr>
          <w:rFonts w:ascii="Times New Roman" w:hAnsi="Times New Roman" w:cs="Times New Roman"/>
          <w:sz w:val="28"/>
          <w:szCs w:val="28"/>
        </w:rPr>
        <w:t xml:space="preserve">На основании заключений </w:t>
      </w:r>
      <w:r>
        <w:rPr>
          <w:rFonts w:ascii="Times New Roman" w:hAnsi="Times New Roman" w:cs="Times New Roman"/>
          <w:sz w:val="28"/>
          <w:szCs w:val="28"/>
        </w:rPr>
        <w:t>территориальной</w:t>
      </w:r>
      <w:r w:rsidRPr="00030193">
        <w:rPr>
          <w:rFonts w:ascii="Times New Roman" w:hAnsi="Times New Roman" w:cs="Times New Roman"/>
          <w:sz w:val="28"/>
          <w:szCs w:val="28"/>
        </w:rPr>
        <w:t xml:space="preserve"> психолого</w:t>
      </w:r>
      <w:r>
        <w:rPr>
          <w:rFonts w:ascii="Times New Roman" w:hAnsi="Times New Roman" w:cs="Times New Roman"/>
          <w:sz w:val="28"/>
          <w:szCs w:val="28"/>
        </w:rPr>
        <w:t>-</w:t>
      </w:r>
      <w:r w:rsidRPr="00030193">
        <w:rPr>
          <w:rFonts w:ascii="Times New Roman" w:hAnsi="Times New Roman" w:cs="Times New Roman"/>
          <w:sz w:val="28"/>
          <w:szCs w:val="28"/>
        </w:rPr>
        <w:t>медико-</w:t>
      </w:r>
      <w:r w:rsidRPr="006D00E5">
        <w:rPr>
          <w:rFonts w:ascii="Times New Roman" w:hAnsi="Times New Roman" w:cs="Times New Roman"/>
          <w:sz w:val="28"/>
          <w:szCs w:val="28"/>
        </w:rPr>
        <w:t>педагогической комиссии (ТПМПК) в н</w:t>
      </w:r>
      <w:r w:rsidRPr="006D00E5">
        <w:rPr>
          <w:rFonts w:ascii="Times New Roman" w:eastAsia="TimesNewRomanPSMT" w:hAnsi="Times New Roman" w:cs="Times New Roman"/>
          <w:sz w:val="28"/>
          <w:szCs w:val="28"/>
        </w:rPr>
        <w:t>ашей группе находятся</w:t>
      </w:r>
      <w:r w:rsidRPr="006D00E5">
        <w:rPr>
          <w:rFonts w:ascii="Times New Roman" w:hAnsi="Times New Roman" w:cs="Times New Roman"/>
          <w:color w:val="000000"/>
          <w:sz w:val="28"/>
          <w:szCs w:val="28"/>
        </w:rPr>
        <w:t xml:space="preserve"> дети </w:t>
      </w:r>
      <w:r w:rsidRPr="006D00E5">
        <w:rPr>
          <w:rFonts w:ascii="Times New Roman" w:eastAsia="TimesNewRomanPSMT" w:hAnsi="Times New Roman" w:cs="Times New Roman"/>
          <w:sz w:val="28"/>
          <w:szCs w:val="28"/>
        </w:rPr>
        <w:t>с ограниченными возможностями здоровья (с тяжелым нарушением речи).</w:t>
      </w:r>
      <w:r w:rsidR="006D00E5" w:rsidRPr="006D00E5">
        <w:rPr>
          <w:rFonts w:ascii="Times New Roman" w:eastAsia="TimesNewRomanPSMT" w:hAnsi="Times New Roman" w:cs="Times New Roman"/>
          <w:sz w:val="28"/>
          <w:szCs w:val="28"/>
        </w:rPr>
        <w:t xml:space="preserve"> </w:t>
      </w:r>
      <w:r w:rsidRPr="006D00E5">
        <w:rPr>
          <w:rFonts w:ascii="Times New Roman" w:hAnsi="Times New Roman" w:cs="Times New Roman"/>
          <w:color w:val="000000"/>
          <w:sz w:val="28"/>
          <w:szCs w:val="28"/>
        </w:rPr>
        <w:t>Отклонения в развитии речи отражаются на формировании всей психической жизни ребенка. У некоторых детей отмечаются такие психологические особенности как замкнутость, робость, нерешительность, порождаются такие специфические черты общего и речевого поведения как ограниченная контактность, замедленная включаемость в ситуацию общения, неумение поддерживать беседу, вслушиваться в звучащую речь. У дошкольников с речевыми отклонениями нарушена вся коммуникативная система в целом, включая ее и невербальную составляющую (движения, жесты, мимика</w:t>
      </w:r>
      <w:r w:rsidRPr="006D00E5">
        <w:rPr>
          <w:rFonts w:ascii="Times New Roman" w:hAnsi="Times New Roman" w:cs="Times New Roman"/>
          <w:sz w:val="28"/>
          <w:szCs w:val="28"/>
        </w:rPr>
        <w:t xml:space="preserve">, </w:t>
      </w:r>
      <w:r w:rsidRPr="006D00E5">
        <w:rPr>
          <w:rFonts w:ascii="Times New Roman" w:hAnsi="Times New Roman" w:cs="Times New Roman"/>
          <w:color w:val="000000"/>
          <w:sz w:val="28"/>
          <w:szCs w:val="28"/>
        </w:rPr>
        <w:t xml:space="preserve">пантомимические движения). Кроме этого, у детей снижена возможность передачи речевого сообщения, что, в свою очередь, является причиной коммуникативных затруднений. </w:t>
      </w:r>
    </w:p>
    <w:p w:rsidR="00E31B0D" w:rsidRDefault="00E31B0D" w:rsidP="00664C4F">
      <w:pPr>
        <w:pStyle w:val="a8"/>
        <w:spacing w:before="0" w:beforeAutospacing="0" w:after="0" w:afterAutospacing="0"/>
        <w:ind w:firstLine="567"/>
        <w:jc w:val="both"/>
        <w:rPr>
          <w:rFonts w:eastAsiaTheme="minorEastAsia"/>
          <w:bCs/>
          <w:color w:val="111111"/>
          <w:sz w:val="28"/>
          <w:szCs w:val="28"/>
        </w:rPr>
      </w:pPr>
      <w:r w:rsidRPr="009769F4">
        <w:rPr>
          <w:rFonts w:eastAsiaTheme="minorEastAsia"/>
          <w:color w:val="111111"/>
          <w:sz w:val="28"/>
          <w:szCs w:val="28"/>
        </w:rPr>
        <w:t>Одн</w:t>
      </w:r>
      <w:r>
        <w:rPr>
          <w:rFonts w:eastAsiaTheme="minorEastAsia"/>
          <w:color w:val="111111"/>
          <w:sz w:val="28"/>
          <w:szCs w:val="28"/>
        </w:rPr>
        <w:t>а</w:t>
      </w:r>
      <w:r w:rsidRPr="009769F4">
        <w:rPr>
          <w:rFonts w:eastAsiaTheme="minorEastAsia"/>
          <w:color w:val="111111"/>
          <w:sz w:val="28"/>
          <w:szCs w:val="28"/>
        </w:rPr>
        <w:t xml:space="preserve"> из </w:t>
      </w:r>
      <w:r>
        <w:rPr>
          <w:rFonts w:eastAsiaTheme="minorEastAsia"/>
          <w:color w:val="111111"/>
          <w:sz w:val="28"/>
          <w:szCs w:val="28"/>
        </w:rPr>
        <w:t>традици</w:t>
      </w:r>
      <w:r w:rsidRPr="009769F4">
        <w:rPr>
          <w:rFonts w:eastAsiaTheme="minorEastAsia"/>
          <w:color w:val="111111"/>
          <w:sz w:val="28"/>
          <w:szCs w:val="28"/>
        </w:rPr>
        <w:t xml:space="preserve">й нашего </w:t>
      </w:r>
      <w:r w:rsidRPr="009769F4">
        <w:rPr>
          <w:rFonts w:eastAsiaTheme="minorEastAsia"/>
          <w:bCs/>
          <w:color w:val="111111"/>
          <w:sz w:val="28"/>
          <w:szCs w:val="28"/>
        </w:rPr>
        <w:t>детского сада - ежегодное проведение</w:t>
      </w:r>
      <w:r>
        <w:rPr>
          <w:rFonts w:eastAsiaTheme="minorEastAsia"/>
          <w:bCs/>
          <w:color w:val="111111"/>
          <w:sz w:val="28"/>
          <w:szCs w:val="28"/>
        </w:rPr>
        <w:t xml:space="preserve"> мероприятий,</w:t>
      </w:r>
      <w:r w:rsidRPr="009769F4">
        <w:rPr>
          <w:rFonts w:eastAsiaTheme="minorEastAsia"/>
          <w:bCs/>
          <w:color w:val="111111"/>
          <w:sz w:val="28"/>
          <w:szCs w:val="28"/>
        </w:rPr>
        <w:t xml:space="preserve"> </w:t>
      </w:r>
      <w:r>
        <w:rPr>
          <w:rFonts w:eastAsiaTheme="minorEastAsia"/>
          <w:bCs/>
          <w:color w:val="111111"/>
          <w:sz w:val="28"/>
          <w:szCs w:val="28"/>
        </w:rPr>
        <w:t xml:space="preserve">посвященных </w:t>
      </w:r>
      <w:r w:rsidRPr="009769F4">
        <w:rPr>
          <w:rFonts w:eastAsiaTheme="minorEastAsia"/>
          <w:bCs/>
          <w:color w:val="111111"/>
          <w:sz w:val="28"/>
          <w:szCs w:val="28"/>
        </w:rPr>
        <w:t>тематическо</w:t>
      </w:r>
      <w:r>
        <w:rPr>
          <w:rFonts w:eastAsiaTheme="minorEastAsia"/>
          <w:bCs/>
          <w:color w:val="111111"/>
          <w:sz w:val="28"/>
          <w:szCs w:val="28"/>
        </w:rPr>
        <w:t>му</w:t>
      </w:r>
      <w:r w:rsidRPr="009769F4">
        <w:rPr>
          <w:rFonts w:eastAsiaTheme="minorEastAsia"/>
          <w:bCs/>
          <w:color w:val="111111"/>
          <w:sz w:val="28"/>
          <w:szCs w:val="28"/>
        </w:rPr>
        <w:t xml:space="preserve"> </w:t>
      </w:r>
      <w:r>
        <w:rPr>
          <w:rFonts w:eastAsiaTheme="minorEastAsia"/>
          <w:bCs/>
          <w:color w:val="111111"/>
          <w:sz w:val="28"/>
          <w:szCs w:val="28"/>
        </w:rPr>
        <w:t>месяцу</w:t>
      </w:r>
      <w:r w:rsidRPr="009769F4">
        <w:rPr>
          <w:rFonts w:eastAsiaTheme="minorEastAsia"/>
          <w:bCs/>
          <w:color w:val="111111"/>
          <w:sz w:val="28"/>
          <w:szCs w:val="28"/>
        </w:rPr>
        <w:t xml:space="preserve"> театра. </w:t>
      </w:r>
      <w:r>
        <w:rPr>
          <w:rFonts w:eastAsiaTheme="minorEastAsia"/>
          <w:bCs/>
          <w:color w:val="111111"/>
          <w:sz w:val="28"/>
          <w:szCs w:val="28"/>
        </w:rPr>
        <w:t>И наши воспитанники активно участвуют в постановке спектаклей.</w:t>
      </w:r>
    </w:p>
    <w:p w:rsidR="00E31B0D" w:rsidRPr="007D68AF" w:rsidRDefault="00E31B0D" w:rsidP="00664C4F">
      <w:pPr>
        <w:pStyle w:val="a8"/>
        <w:spacing w:before="0" w:beforeAutospacing="0" w:after="0" w:afterAutospacing="0"/>
        <w:ind w:firstLine="426"/>
        <w:jc w:val="both"/>
        <w:rPr>
          <w:color w:val="000000"/>
          <w:sz w:val="28"/>
          <w:szCs w:val="28"/>
        </w:rPr>
      </w:pPr>
      <w:r>
        <w:rPr>
          <w:rFonts w:eastAsiaTheme="minorEastAsia"/>
          <w:bCs/>
          <w:color w:val="111111"/>
          <w:sz w:val="28"/>
          <w:szCs w:val="28"/>
        </w:rPr>
        <w:lastRenderedPageBreak/>
        <w:t>И мы заметили, что в самостоятельной деятельности,</w:t>
      </w:r>
      <w:r w:rsidRPr="003D01C8">
        <w:rPr>
          <w:rFonts w:eastAsiaTheme="minorEastAsia"/>
          <w:bCs/>
          <w:color w:val="111111"/>
          <w:sz w:val="28"/>
          <w:szCs w:val="28"/>
        </w:rPr>
        <w:t xml:space="preserve"> на </w:t>
      </w:r>
      <w:r>
        <w:rPr>
          <w:rFonts w:eastAsiaTheme="minorEastAsia"/>
          <w:bCs/>
          <w:color w:val="111111"/>
          <w:sz w:val="28"/>
          <w:szCs w:val="28"/>
        </w:rPr>
        <w:t xml:space="preserve">групповых и  </w:t>
      </w:r>
      <w:r w:rsidRPr="003D01C8">
        <w:rPr>
          <w:rFonts w:eastAsiaTheme="minorEastAsia"/>
          <w:bCs/>
          <w:color w:val="111111"/>
          <w:sz w:val="28"/>
          <w:szCs w:val="28"/>
        </w:rPr>
        <w:t>индивидуальных занятиях</w:t>
      </w:r>
      <w:r>
        <w:rPr>
          <w:rFonts w:eastAsiaTheme="minorEastAsia"/>
          <w:bCs/>
          <w:color w:val="111111"/>
          <w:sz w:val="28"/>
          <w:szCs w:val="28"/>
        </w:rPr>
        <w:t xml:space="preserve"> </w:t>
      </w:r>
      <w:r w:rsidRPr="003D01C8">
        <w:rPr>
          <w:rFonts w:eastAsiaTheme="minorEastAsia"/>
          <w:bCs/>
          <w:color w:val="111111"/>
          <w:sz w:val="28"/>
          <w:szCs w:val="28"/>
        </w:rPr>
        <w:t xml:space="preserve">дети общаются уверенно, </w:t>
      </w:r>
      <w:r>
        <w:rPr>
          <w:color w:val="111111"/>
          <w:sz w:val="28"/>
        </w:rPr>
        <w:t xml:space="preserve">с удовольствием перевоплощаются в тот или иной образ, весело смеются, когда смеются персонажи, грустят вместе с ними. Детям нравится играть и перевоплощаться в спектаклях. </w:t>
      </w:r>
      <w:r w:rsidRPr="003D01C8">
        <w:rPr>
          <w:rFonts w:eastAsiaTheme="minorEastAsia"/>
          <w:bCs/>
          <w:color w:val="111111"/>
          <w:sz w:val="28"/>
          <w:szCs w:val="28"/>
        </w:rPr>
        <w:t xml:space="preserve">Но как только им приходится то же самое демонстрировать на публике, начинают раскачиваться, их речь замедляется, усиливаются персеверации </w:t>
      </w:r>
      <w:r>
        <w:rPr>
          <w:rFonts w:eastAsiaTheme="minorEastAsia"/>
          <w:bCs/>
          <w:color w:val="111111"/>
          <w:sz w:val="28"/>
          <w:szCs w:val="28"/>
        </w:rPr>
        <w:t>(у</w:t>
      </w:r>
      <w:r w:rsidRPr="00692000">
        <w:rPr>
          <w:rFonts w:eastAsiaTheme="minorEastAsia"/>
          <w:bCs/>
          <w:color w:val="111111"/>
          <w:sz w:val="28"/>
          <w:szCs w:val="28"/>
        </w:rPr>
        <w:t xml:space="preserve">стойчивое повторение какой-либо </w:t>
      </w:r>
      <w:hyperlink r:id="rId19" w:tooltip="Фраза" w:history="1">
        <w:r w:rsidRPr="00692000">
          <w:rPr>
            <w:rFonts w:eastAsiaTheme="minorEastAsia"/>
            <w:bCs/>
            <w:color w:val="111111"/>
            <w:sz w:val="28"/>
            <w:szCs w:val="28"/>
          </w:rPr>
          <w:t>фразы</w:t>
        </w:r>
      </w:hyperlink>
      <w:r w:rsidRPr="00692000">
        <w:rPr>
          <w:rFonts w:eastAsiaTheme="minorEastAsia"/>
          <w:bCs/>
          <w:color w:val="111111"/>
          <w:sz w:val="28"/>
          <w:szCs w:val="28"/>
        </w:rPr>
        <w:t xml:space="preserve">, </w:t>
      </w:r>
      <w:hyperlink r:id="rId20" w:tooltip="Деятельность" w:history="1">
        <w:r w:rsidRPr="00692000">
          <w:rPr>
            <w:rFonts w:eastAsiaTheme="minorEastAsia"/>
            <w:bCs/>
            <w:color w:val="111111"/>
            <w:sz w:val="28"/>
            <w:szCs w:val="28"/>
          </w:rPr>
          <w:t>деятельности</w:t>
        </w:r>
      </w:hyperlink>
      <w:r>
        <w:rPr>
          <w:rFonts w:eastAsiaTheme="minorEastAsia"/>
          <w:bCs/>
          <w:color w:val="111111"/>
          <w:sz w:val="28"/>
          <w:szCs w:val="28"/>
        </w:rPr>
        <w:t>, эмоции, ощущения</w:t>
      </w:r>
      <w:r w:rsidRPr="00692000">
        <w:rPr>
          <w:rFonts w:eastAsiaTheme="minorEastAsia"/>
          <w:bCs/>
          <w:color w:val="111111"/>
          <w:sz w:val="28"/>
          <w:szCs w:val="28"/>
        </w:rPr>
        <w:t>)</w:t>
      </w:r>
      <w:r>
        <w:rPr>
          <w:rFonts w:eastAsiaTheme="minorEastAsia"/>
          <w:bCs/>
          <w:color w:val="111111"/>
          <w:sz w:val="28"/>
          <w:szCs w:val="28"/>
        </w:rPr>
        <w:t xml:space="preserve"> </w:t>
      </w:r>
      <w:r w:rsidRPr="003D01C8">
        <w:rPr>
          <w:rFonts w:eastAsiaTheme="minorEastAsia"/>
          <w:bCs/>
          <w:color w:val="111111"/>
          <w:sz w:val="28"/>
          <w:szCs w:val="28"/>
        </w:rPr>
        <w:t xml:space="preserve">или совсем не могут произнести </w:t>
      </w:r>
      <w:r w:rsidRPr="007D68AF">
        <w:rPr>
          <w:rFonts w:eastAsiaTheme="minorEastAsia"/>
          <w:bCs/>
          <w:color w:val="111111"/>
          <w:sz w:val="28"/>
          <w:szCs w:val="28"/>
        </w:rPr>
        <w:t>ни слова, появляются различные навязчивые движения, вегето-сосудистые изменения (краснеют, бледнеют)</w:t>
      </w:r>
      <w:r>
        <w:rPr>
          <w:rFonts w:eastAsiaTheme="minorEastAsia"/>
          <w:bCs/>
          <w:color w:val="111111"/>
          <w:sz w:val="28"/>
          <w:szCs w:val="28"/>
        </w:rPr>
        <w:t xml:space="preserve">, произносят уже автоматизированные звуки в речи с искажением, заменами. Нашим воспитанникам необходима помощь </w:t>
      </w:r>
      <w:r w:rsidRPr="007D68AF">
        <w:rPr>
          <w:color w:val="111111"/>
          <w:sz w:val="28"/>
          <w:szCs w:val="28"/>
        </w:rPr>
        <w:t>для полноценного участия</w:t>
      </w:r>
      <w:r>
        <w:rPr>
          <w:color w:val="111111"/>
          <w:sz w:val="28"/>
          <w:szCs w:val="28"/>
        </w:rPr>
        <w:t xml:space="preserve"> ребят </w:t>
      </w:r>
      <w:r w:rsidRPr="007D68AF">
        <w:rPr>
          <w:color w:val="111111"/>
          <w:sz w:val="28"/>
          <w:szCs w:val="28"/>
        </w:rPr>
        <w:t>в утренниках, спектаклях детского сада</w:t>
      </w:r>
      <w:r>
        <w:rPr>
          <w:color w:val="111111"/>
          <w:sz w:val="28"/>
          <w:szCs w:val="28"/>
        </w:rPr>
        <w:t xml:space="preserve">, муниципальных и </w:t>
      </w:r>
      <w:r w:rsidRPr="007D68AF">
        <w:rPr>
          <w:color w:val="111111"/>
          <w:sz w:val="28"/>
          <w:szCs w:val="28"/>
        </w:rPr>
        <w:t>районных конкурсах</w:t>
      </w:r>
      <w:r>
        <w:rPr>
          <w:color w:val="111111"/>
          <w:sz w:val="28"/>
          <w:szCs w:val="28"/>
        </w:rPr>
        <w:t>, и необходима такая помощь, чтобы выработался навык общения на публике. Так у</w:t>
      </w:r>
      <w:r w:rsidRPr="007D68AF">
        <w:rPr>
          <w:color w:val="111111"/>
          <w:sz w:val="28"/>
          <w:szCs w:val="28"/>
        </w:rPr>
        <w:t xml:space="preserve"> нас появилась идея использовать театрализованные игры,</w:t>
      </w:r>
      <w:r w:rsidRPr="007829FB">
        <w:rPr>
          <w:color w:val="000000"/>
          <w:sz w:val="28"/>
          <w:szCs w:val="28"/>
        </w:rPr>
        <w:t xml:space="preserve"> средств</w:t>
      </w:r>
      <w:r>
        <w:rPr>
          <w:color w:val="000000"/>
          <w:sz w:val="28"/>
          <w:szCs w:val="28"/>
        </w:rPr>
        <w:t>а</w:t>
      </w:r>
      <w:r w:rsidRPr="007829FB">
        <w:rPr>
          <w:color w:val="000000"/>
          <w:sz w:val="28"/>
          <w:szCs w:val="28"/>
        </w:rPr>
        <w:t>, атрибут</w:t>
      </w:r>
      <w:r>
        <w:rPr>
          <w:color w:val="000000"/>
          <w:sz w:val="28"/>
          <w:szCs w:val="28"/>
        </w:rPr>
        <w:t>ы</w:t>
      </w:r>
      <w:r w:rsidRPr="007829FB">
        <w:rPr>
          <w:color w:val="000000"/>
          <w:sz w:val="28"/>
          <w:szCs w:val="28"/>
        </w:rPr>
        <w:t xml:space="preserve"> </w:t>
      </w:r>
      <w:r w:rsidRPr="007D68AF">
        <w:rPr>
          <w:color w:val="111111"/>
          <w:sz w:val="28"/>
          <w:szCs w:val="28"/>
        </w:rPr>
        <w:t xml:space="preserve">как сильное, но ненавязчивое педагогическое средство, </w:t>
      </w:r>
      <w:r>
        <w:rPr>
          <w:color w:val="111111"/>
          <w:sz w:val="28"/>
          <w:szCs w:val="28"/>
        </w:rPr>
        <w:t>и</w:t>
      </w:r>
      <w:r w:rsidRPr="007D68AF">
        <w:rPr>
          <w:color w:val="111111"/>
          <w:sz w:val="28"/>
          <w:szCs w:val="28"/>
        </w:rPr>
        <w:t xml:space="preserve"> создать систему мероприятий по</w:t>
      </w:r>
      <w:r w:rsidRPr="00692000">
        <w:rPr>
          <w:color w:val="111111"/>
          <w:sz w:val="28"/>
          <w:szCs w:val="28"/>
        </w:rPr>
        <w:t xml:space="preserve"> развитию</w:t>
      </w:r>
      <w:r w:rsidRPr="004736FC">
        <w:rPr>
          <w:rFonts w:ascii="Arial" w:hAnsi="Arial" w:cs="Arial"/>
          <w:b/>
          <w:bCs/>
          <w:color w:val="111111"/>
          <w:sz w:val="25"/>
        </w:rPr>
        <w:t xml:space="preserve"> </w:t>
      </w:r>
      <w:r w:rsidRPr="00BF5152">
        <w:rPr>
          <w:color w:val="111111"/>
          <w:sz w:val="28"/>
          <w:szCs w:val="28"/>
        </w:rPr>
        <w:t>познавательно - речевой активности дошкольников</w:t>
      </w:r>
      <w:r w:rsidRPr="007D68AF">
        <w:rPr>
          <w:color w:val="111111"/>
          <w:sz w:val="28"/>
          <w:szCs w:val="28"/>
        </w:rPr>
        <w:t xml:space="preserve"> посредством театрализованной деятельности</w:t>
      </w:r>
      <w:r>
        <w:rPr>
          <w:color w:val="111111"/>
          <w:sz w:val="28"/>
          <w:szCs w:val="28"/>
        </w:rPr>
        <w:t xml:space="preserve">.  </w:t>
      </w:r>
      <w:r>
        <w:rPr>
          <w:sz w:val="28"/>
          <w:szCs w:val="28"/>
        </w:rPr>
        <w:t xml:space="preserve">Разработали </w:t>
      </w:r>
      <w:r w:rsidRPr="00692000">
        <w:rPr>
          <w:bCs/>
          <w:color w:val="000000"/>
          <w:sz w:val="28"/>
          <w:szCs w:val="28"/>
        </w:rPr>
        <w:t xml:space="preserve">Программу по организации театрализованной деятельности </w:t>
      </w:r>
      <w:r w:rsidRPr="00692000">
        <w:rPr>
          <w:sz w:val="28"/>
          <w:szCs w:val="28"/>
        </w:rPr>
        <w:t>для дет</w:t>
      </w:r>
      <w:r>
        <w:rPr>
          <w:sz w:val="28"/>
          <w:szCs w:val="28"/>
        </w:rPr>
        <w:t xml:space="preserve">ей с ОВЗ с учетом особенностей их психофизического </w:t>
      </w:r>
      <w:r w:rsidRPr="007D68AF">
        <w:rPr>
          <w:bCs/>
          <w:color w:val="000000"/>
          <w:sz w:val="28"/>
          <w:szCs w:val="28"/>
        </w:rPr>
        <w:t>здоровья</w:t>
      </w:r>
      <w:r>
        <w:rPr>
          <w:bCs/>
          <w:color w:val="000000"/>
          <w:sz w:val="28"/>
          <w:szCs w:val="28"/>
        </w:rPr>
        <w:t>.</w:t>
      </w:r>
    </w:p>
    <w:p w:rsidR="00E31B0D" w:rsidRPr="005F3391" w:rsidRDefault="00E31B0D" w:rsidP="00E31B0D">
      <w:pPr>
        <w:pStyle w:val="a8"/>
        <w:spacing w:before="0" w:beforeAutospacing="0" w:after="0" w:afterAutospacing="0"/>
        <w:jc w:val="both"/>
        <w:rPr>
          <w:color w:val="111111"/>
          <w:sz w:val="28"/>
          <w:szCs w:val="28"/>
        </w:rPr>
      </w:pPr>
      <w:r w:rsidRPr="00E45D65">
        <w:rPr>
          <w:b/>
          <w:color w:val="000000"/>
          <w:sz w:val="28"/>
          <w:szCs w:val="28"/>
        </w:rPr>
        <w:t xml:space="preserve">Актуальность нашей </w:t>
      </w:r>
      <w:r>
        <w:rPr>
          <w:b/>
          <w:color w:val="000000"/>
          <w:sz w:val="28"/>
          <w:szCs w:val="28"/>
        </w:rPr>
        <w:t>Программы</w:t>
      </w:r>
      <w:r w:rsidRPr="00E45D65">
        <w:rPr>
          <w:b/>
          <w:color w:val="000000"/>
          <w:sz w:val="28"/>
          <w:szCs w:val="28"/>
        </w:rPr>
        <w:t xml:space="preserve"> </w:t>
      </w:r>
      <w:r w:rsidRPr="005F3391">
        <w:rPr>
          <w:color w:val="111111"/>
          <w:sz w:val="28"/>
          <w:szCs w:val="28"/>
        </w:rPr>
        <w:t xml:space="preserve">в том, что необходимо создать такие условия, в которых каждый ребенок мог бы проявить свою инициативу, чувства уверенности в себе, эмоции, активную самостоятельность в познавательно-творческой деятельности, причем не только в обычном разговоре, но и публично, обеспечить условия взаимосвязи с другими видами деятельности в целостном педагогическом процессе. Самый короткий путь эмоционального раскрепощения ребёнка, снятие зажатости, обучения чувствованию и художественному воображению – это путь через игру, фантазирование, сочинительство. </w:t>
      </w:r>
    </w:p>
    <w:p w:rsidR="00E31B0D" w:rsidRPr="00EB069D" w:rsidRDefault="00E31B0D" w:rsidP="00E31B0D">
      <w:pPr>
        <w:pStyle w:val="Default"/>
        <w:rPr>
          <w:sz w:val="28"/>
          <w:szCs w:val="28"/>
        </w:rPr>
      </w:pPr>
      <w:r w:rsidRPr="00EB069D">
        <w:rPr>
          <w:b/>
          <w:bCs/>
          <w:sz w:val="28"/>
          <w:szCs w:val="28"/>
        </w:rPr>
        <w:t>Практическая значимость</w:t>
      </w:r>
      <w:r>
        <w:rPr>
          <w:b/>
          <w:sz w:val="28"/>
          <w:szCs w:val="28"/>
        </w:rPr>
        <w:t xml:space="preserve"> Программы</w:t>
      </w:r>
      <w:r w:rsidRPr="00EB069D">
        <w:rPr>
          <w:b/>
          <w:bCs/>
          <w:sz w:val="28"/>
          <w:szCs w:val="28"/>
        </w:rPr>
        <w:t xml:space="preserve">: </w:t>
      </w:r>
    </w:p>
    <w:p w:rsidR="00E31B0D" w:rsidRPr="005F3391" w:rsidRDefault="00E31B0D" w:rsidP="00E31B0D">
      <w:pPr>
        <w:pStyle w:val="a8"/>
        <w:spacing w:before="0" w:beforeAutospacing="0" w:after="0" w:afterAutospacing="0"/>
        <w:jc w:val="both"/>
        <w:rPr>
          <w:color w:val="111111"/>
          <w:sz w:val="28"/>
          <w:szCs w:val="28"/>
        </w:rPr>
      </w:pPr>
      <w:r w:rsidRPr="00786F05">
        <w:rPr>
          <w:i/>
          <w:iCs/>
          <w:sz w:val="28"/>
          <w:szCs w:val="28"/>
        </w:rPr>
        <w:t>Для детей:</w:t>
      </w:r>
      <w:r>
        <w:rPr>
          <w:i/>
          <w:iCs/>
          <w:sz w:val="28"/>
          <w:szCs w:val="28"/>
        </w:rPr>
        <w:t xml:space="preserve"> </w:t>
      </w:r>
      <w:r w:rsidRPr="00786F05">
        <w:rPr>
          <w:sz w:val="28"/>
          <w:szCs w:val="28"/>
        </w:rPr>
        <w:t xml:space="preserve">активизация желания и умения самостоятельно творить, переживая радость творчества. </w:t>
      </w:r>
      <w:r>
        <w:rPr>
          <w:sz w:val="28"/>
          <w:szCs w:val="28"/>
        </w:rPr>
        <w:t xml:space="preserve">Ребёнок </w:t>
      </w:r>
      <w:r w:rsidRPr="005F3391">
        <w:rPr>
          <w:bCs/>
          <w:sz w:val="28"/>
          <w:szCs w:val="28"/>
        </w:rPr>
        <w:t>стрем</w:t>
      </w:r>
      <w:r>
        <w:rPr>
          <w:bCs/>
          <w:sz w:val="28"/>
          <w:szCs w:val="28"/>
        </w:rPr>
        <w:t>ится</w:t>
      </w:r>
      <w:r w:rsidRPr="005F3391">
        <w:rPr>
          <w:bCs/>
          <w:sz w:val="28"/>
          <w:szCs w:val="28"/>
        </w:rPr>
        <w:t xml:space="preserve"> сам участвовать</w:t>
      </w:r>
      <w:r>
        <w:rPr>
          <w:bCs/>
          <w:sz w:val="28"/>
          <w:szCs w:val="28"/>
        </w:rPr>
        <w:t xml:space="preserve"> </w:t>
      </w:r>
      <w:r w:rsidRPr="005F3391">
        <w:rPr>
          <w:bCs/>
          <w:sz w:val="28"/>
          <w:szCs w:val="28"/>
        </w:rPr>
        <w:t>в преобразовании окружающего мира, развивает креативность</w:t>
      </w:r>
      <w:r>
        <w:rPr>
          <w:bCs/>
          <w:sz w:val="28"/>
          <w:szCs w:val="28"/>
        </w:rPr>
        <w:t>,</w:t>
      </w:r>
      <w:r w:rsidRPr="005F3391">
        <w:rPr>
          <w:bCs/>
          <w:sz w:val="28"/>
          <w:szCs w:val="28"/>
        </w:rPr>
        <w:t xml:space="preserve"> </w:t>
      </w:r>
      <w:r w:rsidRPr="007427C2">
        <w:rPr>
          <w:bCs/>
          <w:sz w:val="28"/>
          <w:szCs w:val="28"/>
        </w:rPr>
        <w:t>получают при этом и чисто игровое наслаждение, что позволяет глубоко закрепить полученные навыки</w:t>
      </w:r>
      <w:r>
        <w:rPr>
          <w:bCs/>
          <w:sz w:val="28"/>
          <w:szCs w:val="28"/>
        </w:rPr>
        <w:t xml:space="preserve">. </w:t>
      </w:r>
      <w:r w:rsidRPr="00786F05">
        <w:rPr>
          <w:color w:val="000000"/>
          <w:sz w:val="28"/>
          <w:szCs w:val="28"/>
        </w:rPr>
        <w:t>Знания, полученные детьми в процессе обучения, носят прочный, устойчивый характе</w:t>
      </w:r>
      <w:r>
        <w:rPr>
          <w:color w:val="000000"/>
          <w:sz w:val="28"/>
          <w:szCs w:val="28"/>
        </w:rPr>
        <w:t>р.</w:t>
      </w:r>
      <w:r w:rsidRPr="005F3391">
        <w:rPr>
          <w:color w:val="111111"/>
          <w:sz w:val="28"/>
          <w:szCs w:val="28"/>
        </w:rPr>
        <w:t xml:space="preserve"> </w:t>
      </w:r>
    </w:p>
    <w:p w:rsidR="00E31B0D" w:rsidRPr="00786F05" w:rsidRDefault="00E31B0D" w:rsidP="00E31B0D">
      <w:pPr>
        <w:pStyle w:val="Default"/>
        <w:jc w:val="both"/>
        <w:rPr>
          <w:sz w:val="28"/>
          <w:szCs w:val="28"/>
        </w:rPr>
      </w:pPr>
      <w:r w:rsidRPr="00786F05">
        <w:rPr>
          <w:i/>
          <w:iCs/>
          <w:sz w:val="28"/>
          <w:szCs w:val="28"/>
        </w:rPr>
        <w:t xml:space="preserve">Для родителей: </w:t>
      </w:r>
      <w:r w:rsidRPr="00786F05">
        <w:rPr>
          <w:sz w:val="28"/>
          <w:szCs w:val="28"/>
        </w:rPr>
        <w:t>проявление творческих способностей в разных областях; установление партнёрских отношений с ребёнком</w:t>
      </w:r>
      <w:r>
        <w:rPr>
          <w:sz w:val="28"/>
          <w:szCs w:val="28"/>
        </w:rPr>
        <w:t>, участие в образовательном процессе группы и детского сада.</w:t>
      </w:r>
    </w:p>
    <w:p w:rsidR="00E31B0D" w:rsidRPr="009242AA" w:rsidRDefault="00E31B0D" w:rsidP="00E31B0D">
      <w:pPr>
        <w:pStyle w:val="a8"/>
        <w:spacing w:before="0" w:beforeAutospacing="0" w:after="0" w:afterAutospacing="0"/>
        <w:jc w:val="both"/>
        <w:rPr>
          <w:color w:val="000000"/>
          <w:sz w:val="28"/>
          <w:szCs w:val="28"/>
        </w:rPr>
      </w:pPr>
      <w:r w:rsidRPr="00786F05">
        <w:rPr>
          <w:i/>
          <w:iCs/>
          <w:sz w:val="28"/>
          <w:szCs w:val="28"/>
        </w:rPr>
        <w:t xml:space="preserve">Для педагогов: </w:t>
      </w:r>
      <w:r w:rsidRPr="00786F05">
        <w:rPr>
          <w:sz w:val="28"/>
          <w:szCs w:val="28"/>
        </w:rPr>
        <w:t>повышение профессионального мастерства, самообразование</w:t>
      </w:r>
      <w:r>
        <w:rPr>
          <w:sz w:val="28"/>
          <w:szCs w:val="28"/>
        </w:rPr>
        <w:t>,</w:t>
      </w:r>
      <w:r w:rsidRPr="00DA5ECC">
        <w:rPr>
          <w:color w:val="000000"/>
          <w:sz w:val="28"/>
          <w:szCs w:val="28"/>
        </w:rPr>
        <w:t xml:space="preserve"> развивается сотрудничество с родителями</w:t>
      </w:r>
      <w:r>
        <w:rPr>
          <w:color w:val="000000"/>
          <w:sz w:val="28"/>
          <w:szCs w:val="28"/>
        </w:rPr>
        <w:t>,</w:t>
      </w:r>
      <w:r w:rsidRPr="00DA5ECC">
        <w:rPr>
          <w:color w:val="000000"/>
          <w:sz w:val="28"/>
          <w:szCs w:val="28"/>
        </w:rPr>
        <w:t xml:space="preserve"> педагогами других </w:t>
      </w:r>
      <w:r w:rsidRPr="009242AA">
        <w:rPr>
          <w:rFonts w:eastAsiaTheme="minorHAnsi"/>
          <w:color w:val="000000"/>
          <w:sz w:val="28"/>
          <w:szCs w:val="28"/>
          <w:lang w:eastAsia="en-US"/>
        </w:rPr>
        <w:t>групп, взаимодействи</w:t>
      </w:r>
      <w:r>
        <w:rPr>
          <w:rFonts w:eastAsiaTheme="minorHAnsi"/>
          <w:color w:val="000000"/>
          <w:sz w:val="28"/>
          <w:szCs w:val="28"/>
          <w:lang w:eastAsia="en-US"/>
        </w:rPr>
        <w:t>е</w:t>
      </w:r>
      <w:r w:rsidRPr="009242AA">
        <w:rPr>
          <w:rFonts w:eastAsiaTheme="minorHAnsi"/>
          <w:color w:val="000000"/>
          <w:sz w:val="28"/>
          <w:szCs w:val="28"/>
          <w:lang w:eastAsia="en-US"/>
        </w:rPr>
        <w:t xml:space="preserve"> с объектами социального окружения</w:t>
      </w:r>
      <w:r>
        <w:rPr>
          <w:rFonts w:eastAsiaTheme="minorHAnsi"/>
          <w:color w:val="000000"/>
          <w:sz w:val="28"/>
          <w:szCs w:val="28"/>
          <w:lang w:eastAsia="en-US"/>
        </w:rPr>
        <w:t>,</w:t>
      </w:r>
      <w:r w:rsidRPr="009242AA">
        <w:rPr>
          <w:rFonts w:eastAsiaTheme="minorHAnsi"/>
          <w:color w:val="000000"/>
          <w:sz w:val="28"/>
          <w:szCs w:val="28"/>
          <w:lang w:eastAsia="en-US"/>
        </w:rPr>
        <w:t xml:space="preserve"> </w:t>
      </w:r>
      <w:r w:rsidRPr="009242AA">
        <w:rPr>
          <w:color w:val="000000"/>
          <w:sz w:val="28"/>
          <w:szCs w:val="28"/>
        </w:rPr>
        <w:t>использование современных информационно-коммуникативных технологий в образовательном, воспитательном и развивающем процессах.</w:t>
      </w:r>
    </w:p>
    <w:p w:rsidR="00E31B0D" w:rsidRPr="00DA5ECC" w:rsidRDefault="00E31B0D" w:rsidP="00E31B0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w:t>
      </w:r>
      <w:r w:rsidRPr="00DA5ECC">
        <w:rPr>
          <w:rFonts w:ascii="Times New Roman" w:hAnsi="Times New Roman" w:cs="Times New Roman"/>
          <w:color w:val="000000"/>
          <w:sz w:val="28"/>
          <w:szCs w:val="28"/>
        </w:rPr>
        <w:t>редметно-развивающая среда</w:t>
      </w:r>
      <w:r>
        <w:rPr>
          <w:rFonts w:ascii="Times New Roman" w:hAnsi="Times New Roman" w:cs="Times New Roman"/>
          <w:color w:val="000000"/>
          <w:sz w:val="28"/>
          <w:szCs w:val="28"/>
        </w:rPr>
        <w:t xml:space="preserve"> театральной деятельности постоянно о</w:t>
      </w:r>
      <w:r w:rsidRPr="00DA5ECC">
        <w:rPr>
          <w:rFonts w:ascii="Times New Roman" w:hAnsi="Times New Roman" w:cs="Times New Roman"/>
          <w:color w:val="000000"/>
          <w:sz w:val="28"/>
          <w:szCs w:val="28"/>
        </w:rPr>
        <w:t>богаща</w:t>
      </w:r>
      <w:r>
        <w:rPr>
          <w:rFonts w:ascii="Times New Roman" w:hAnsi="Times New Roman" w:cs="Times New Roman"/>
          <w:color w:val="000000"/>
          <w:sz w:val="28"/>
          <w:szCs w:val="28"/>
        </w:rPr>
        <w:t>ется</w:t>
      </w:r>
      <w:r w:rsidRPr="00DA5E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все у</w:t>
      </w:r>
      <w:r w:rsidRPr="00DA5ECC">
        <w:rPr>
          <w:rFonts w:ascii="Times New Roman" w:hAnsi="Times New Roman" w:cs="Times New Roman"/>
          <w:color w:val="000000"/>
          <w:sz w:val="28"/>
          <w:szCs w:val="28"/>
        </w:rPr>
        <w:t xml:space="preserve">частники образовательного процесса готовы к дальнейшему творческому развитию. </w:t>
      </w:r>
    </w:p>
    <w:p w:rsidR="00E31B0D" w:rsidRDefault="00E31B0D" w:rsidP="00E31B0D">
      <w:pPr>
        <w:pStyle w:val="a8"/>
        <w:spacing w:before="0" w:beforeAutospacing="0" w:after="0" w:afterAutospacing="0"/>
        <w:ind w:firstLine="426"/>
        <w:jc w:val="both"/>
        <w:rPr>
          <w:sz w:val="28"/>
          <w:szCs w:val="28"/>
        </w:rPr>
      </w:pPr>
      <w:r w:rsidRPr="004706AB">
        <w:rPr>
          <w:sz w:val="28"/>
          <w:szCs w:val="28"/>
        </w:rPr>
        <w:t>Мы считаем, что воспитательные</w:t>
      </w:r>
      <w:r w:rsidRPr="009478A2">
        <w:rPr>
          <w:sz w:val="28"/>
          <w:szCs w:val="28"/>
        </w:rPr>
        <w:t xml:space="preserve"> </w:t>
      </w:r>
      <w:r>
        <w:rPr>
          <w:sz w:val="28"/>
          <w:szCs w:val="28"/>
        </w:rPr>
        <w:t xml:space="preserve">и образовательные </w:t>
      </w:r>
      <w:r w:rsidRPr="009478A2">
        <w:rPr>
          <w:sz w:val="28"/>
          <w:szCs w:val="28"/>
        </w:rPr>
        <w:t>возможности театрал</w:t>
      </w:r>
      <w:r>
        <w:rPr>
          <w:sz w:val="28"/>
          <w:szCs w:val="28"/>
        </w:rPr>
        <w:t>изованной</w:t>
      </w:r>
      <w:r w:rsidRPr="009478A2">
        <w:rPr>
          <w:sz w:val="28"/>
          <w:szCs w:val="28"/>
        </w:rPr>
        <w:t xml:space="preserve"> деятельности широки</w:t>
      </w:r>
      <w:r>
        <w:rPr>
          <w:sz w:val="28"/>
          <w:szCs w:val="28"/>
        </w:rPr>
        <w:t>:</w:t>
      </w:r>
    </w:p>
    <w:p w:rsidR="00E31B0D" w:rsidRPr="004E5FB2" w:rsidRDefault="00E31B0D" w:rsidP="00E31B0D">
      <w:pPr>
        <w:pStyle w:val="a8"/>
        <w:tabs>
          <w:tab w:val="left" w:pos="568"/>
        </w:tabs>
        <w:spacing w:before="0" w:beforeAutospacing="0" w:after="0" w:afterAutospacing="0"/>
        <w:ind w:firstLine="285"/>
        <w:jc w:val="both"/>
        <w:rPr>
          <w:sz w:val="28"/>
          <w:szCs w:val="28"/>
        </w:rPr>
      </w:pPr>
      <w:r>
        <w:rPr>
          <w:sz w:val="28"/>
          <w:szCs w:val="28"/>
        </w:rPr>
        <w:t>1. Р</w:t>
      </w:r>
      <w:r w:rsidRPr="004E5FB2">
        <w:rPr>
          <w:sz w:val="28"/>
          <w:szCs w:val="28"/>
        </w:rPr>
        <w:t>азвивает воображение ребенка. Чтобы сыграть какую-либо роль, ребенку надо стать этим персонажем: включить свое воображение, представить себя этим героем.</w:t>
      </w:r>
    </w:p>
    <w:p w:rsidR="00E31B0D" w:rsidRDefault="00E31B0D" w:rsidP="00E31B0D">
      <w:pPr>
        <w:tabs>
          <w:tab w:val="left" w:pos="568"/>
        </w:tabs>
        <w:spacing w:after="0" w:line="240" w:lineRule="auto"/>
        <w:ind w:firstLine="285"/>
        <w:jc w:val="both"/>
        <w:rPr>
          <w:sz w:val="28"/>
          <w:szCs w:val="28"/>
        </w:rPr>
      </w:pPr>
      <w:r w:rsidRPr="00DF338F">
        <w:rPr>
          <w:rFonts w:ascii="Times New Roman" w:hAnsi="Times New Roman" w:cs="Times New Roman"/>
          <w:sz w:val="28"/>
          <w:szCs w:val="28"/>
        </w:rPr>
        <w:t>2. Позволяет решать</w:t>
      </w:r>
      <w:r w:rsidRPr="004E5FB2">
        <w:rPr>
          <w:rFonts w:ascii="Times New Roman" w:hAnsi="Times New Roman" w:cs="Times New Roman"/>
          <w:sz w:val="28"/>
          <w:szCs w:val="28"/>
        </w:rPr>
        <w:t xml:space="preserve"> ребенку многие проблемные ситуации опосредованно от лица какого -</w:t>
      </w:r>
      <w:r>
        <w:rPr>
          <w:sz w:val="28"/>
          <w:szCs w:val="28"/>
        </w:rPr>
        <w:t xml:space="preserve"> </w:t>
      </w:r>
      <w:r w:rsidRPr="004E5FB2">
        <w:rPr>
          <w:rFonts w:ascii="Times New Roman" w:hAnsi="Times New Roman" w:cs="Times New Roman"/>
          <w:sz w:val="28"/>
          <w:szCs w:val="28"/>
        </w:rPr>
        <w:t>либо персонажа, что помогает преодолевать робость, неуверенность в себе, застенчивость, т. е. развивает коммуникативные способности ребенка.</w:t>
      </w:r>
      <w:r w:rsidRPr="00896FF2">
        <w:rPr>
          <w:sz w:val="28"/>
          <w:szCs w:val="28"/>
        </w:rPr>
        <w:t xml:space="preserve"> </w:t>
      </w:r>
      <w:r>
        <w:rPr>
          <w:rFonts w:ascii="Times New Roman" w:eastAsia="Times New Roman" w:hAnsi="Times New Roman"/>
          <w:sz w:val="28"/>
          <w:szCs w:val="28"/>
        </w:rPr>
        <w:t>Р</w:t>
      </w:r>
      <w:r w:rsidRPr="009478A2">
        <w:rPr>
          <w:rFonts w:ascii="Times New Roman" w:eastAsia="Times New Roman" w:hAnsi="Times New Roman"/>
          <w:sz w:val="28"/>
          <w:szCs w:val="28"/>
        </w:rPr>
        <w:t>азвива</w:t>
      </w:r>
      <w:r>
        <w:rPr>
          <w:rFonts w:ascii="Times New Roman" w:eastAsia="Times New Roman" w:hAnsi="Times New Roman"/>
          <w:sz w:val="28"/>
          <w:szCs w:val="28"/>
        </w:rPr>
        <w:t>е</w:t>
      </w:r>
      <w:r w:rsidRPr="009478A2">
        <w:rPr>
          <w:rFonts w:ascii="Times New Roman" w:eastAsia="Times New Roman" w:hAnsi="Times New Roman"/>
          <w:sz w:val="28"/>
          <w:szCs w:val="28"/>
        </w:rPr>
        <w:t>т эмоциональную сферу ребенка, заставляют его сочувствовать персонажам, сопереживать разыгрываемы</w:t>
      </w:r>
      <w:r>
        <w:rPr>
          <w:rFonts w:ascii="Times New Roman" w:eastAsia="Times New Roman" w:hAnsi="Times New Roman"/>
          <w:sz w:val="28"/>
          <w:szCs w:val="28"/>
        </w:rPr>
        <w:t>м</w:t>
      </w:r>
      <w:r w:rsidRPr="009478A2">
        <w:rPr>
          <w:rFonts w:ascii="Times New Roman" w:eastAsia="Times New Roman" w:hAnsi="Times New Roman"/>
          <w:sz w:val="28"/>
          <w:szCs w:val="28"/>
        </w:rPr>
        <w:t xml:space="preserve"> события</w:t>
      </w:r>
      <w:r>
        <w:rPr>
          <w:rFonts w:ascii="Times New Roman" w:eastAsia="Times New Roman" w:hAnsi="Times New Roman"/>
          <w:sz w:val="28"/>
          <w:szCs w:val="28"/>
        </w:rPr>
        <w:t>м</w:t>
      </w:r>
      <w:r w:rsidRPr="009478A2">
        <w:rPr>
          <w:rFonts w:ascii="Times New Roman" w:eastAsia="Times New Roman" w:hAnsi="Times New Roman"/>
          <w:sz w:val="28"/>
          <w:szCs w:val="28"/>
        </w:rPr>
        <w:t>.</w:t>
      </w:r>
    </w:p>
    <w:p w:rsidR="00E31B0D" w:rsidRDefault="00E31B0D" w:rsidP="00E31B0D">
      <w:pPr>
        <w:pStyle w:val="a8"/>
        <w:tabs>
          <w:tab w:val="left" w:pos="568"/>
        </w:tabs>
        <w:spacing w:before="0" w:beforeAutospacing="0" w:after="0" w:afterAutospacing="0"/>
        <w:ind w:firstLine="285"/>
        <w:jc w:val="both"/>
        <w:rPr>
          <w:sz w:val="28"/>
          <w:szCs w:val="28"/>
        </w:rPr>
      </w:pPr>
      <w:r>
        <w:rPr>
          <w:sz w:val="28"/>
          <w:szCs w:val="28"/>
        </w:rPr>
        <w:t>3.</w:t>
      </w:r>
      <w:r w:rsidRPr="004E5FB2">
        <w:rPr>
          <w:sz w:val="28"/>
          <w:szCs w:val="28"/>
        </w:rPr>
        <w:t xml:space="preserve"> </w:t>
      </w:r>
      <w:r>
        <w:rPr>
          <w:sz w:val="28"/>
          <w:szCs w:val="28"/>
        </w:rPr>
        <w:t>Р</w:t>
      </w:r>
      <w:r w:rsidRPr="004E5FB2">
        <w:rPr>
          <w:sz w:val="28"/>
          <w:szCs w:val="28"/>
        </w:rPr>
        <w:t xml:space="preserve">азвивает память ребенка и мышление. Роль надо запомнить, а она может быть и в стихах, и в прозе. А как произнести ту или иную фразу, где сделать жест? </w:t>
      </w:r>
      <w:proofErr w:type="gramStart"/>
      <w:r>
        <w:rPr>
          <w:sz w:val="28"/>
          <w:szCs w:val="28"/>
        </w:rPr>
        <w:t>У</w:t>
      </w:r>
      <w:r w:rsidRPr="009478A2">
        <w:rPr>
          <w:sz w:val="28"/>
          <w:szCs w:val="28"/>
        </w:rPr>
        <w:t>мело</w:t>
      </w:r>
      <w:proofErr w:type="gramEnd"/>
      <w:r w:rsidRPr="009478A2">
        <w:rPr>
          <w:sz w:val="28"/>
          <w:szCs w:val="28"/>
        </w:rPr>
        <w:t xml:space="preserve"> поставленные вопросы заставляют их думать, анализировать, делать выводы обобщения. </w:t>
      </w:r>
      <w:r>
        <w:rPr>
          <w:sz w:val="28"/>
          <w:szCs w:val="28"/>
        </w:rPr>
        <w:t xml:space="preserve">При этом </w:t>
      </w:r>
      <w:r w:rsidRPr="00B96F92">
        <w:rPr>
          <w:sz w:val="28"/>
          <w:szCs w:val="28"/>
        </w:rPr>
        <w:t>у детей совершенствуется речь, пополняется словарный запас, улучшается память и мышление.</w:t>
      </w:r>
      <w:r>
        <w:rPr>
          <w:sz w:val="28"/>
          <w:szCs w:val="28"/>
        </w:rPr>
        <w:t xml:space="preserve"> </w:t>
      </w:r>
      <w:r w:rsidRPr="004E5FB2">
        <w:rPr>
          <w:sz w:val="28"/>
          <w:szCs w:val="28"/>
        </w:rPr>
        <w:t>Это уже мышление.</w:t>
      </w:r>
    </w:p>
    <w:p w:rsidR="00E31B0D" w:rsidRDefault="00E31B0D" w:rsidP="00E31B0D">
      <w:pPr>
        <w:pStyle w:val="a8"/>
        <w:tabs>
          <w:tab w:val="left" w:pos="568"/>
        </w:tabs>
        <w:spacing w:before="0" w:beforeAutospacing="0" w:after="0" w:afterAutospacing="0"/>
        <w:ind w:firstLine="285"/>
        <w:jc w:val="both"/>
        <w:rPr>
          <w:sz w:val="28"/>
          <w:szCs w:val="28"/>
        </w:rPr>
      </w:pPr>
      <w:r>
        <w:rPr>
          <w:sz w:val="28"/>
          <w:szCs w:val="28"/>
        </w:rPr>
        <w:t>4.</w:t>
      </w:r>
      <w:r w:rsidRPr="00896FF2">
        <w:rPr>
          <w:sz w:val="28"/>
          <w:szCs w:val="28"/>
        </w:rPr>
        <w:t xml:space="preserve"> </w:t>
      </w:r>
      <w:r>
        <w:rPr>
          <w:sz w:val="28"/>
          <w:szCs w:val="28"/>
        </w:rPr>
        <w:t>Ф</w:t>
      </w:r>
      <w:r w:rsidRPr="004E5FB2">
        <w:rPr>
          <w:sz w:val="28"/>
          <w:szCs w:val="28"/>
        </w:rPr>
        <w:t xml:space="preserve">ормирует опыт </w:t>
      </w:r>
      <w:r w:rsidRPr="009478A2">
        <w:rPr>
          <w:sz w:val="28"/>
          <w:szCs w:val="28"/>
        </w:rPr>
        <w:t>социально-нравственн</w:t>
      </w:r>
      <w:r>
        <w:rPr>
          <w:sz w:val="28"/>
          <w:szCs w:val="28"/>
        </w:rPr>
        <w:t xml:space="preserve">ой </w:t>
      </w:r>
      <w:r w:rsidRPr="009478A2">
        <w:rPr>
          <w:sz w:val="28"/>
          <w:szCs w:val="28"/>
        </w:rPr>
        <w:t>направленност</w:t>
      </w:r>
      <w:r>
        <w:rPr>
          <w:sz w:val="28"/>
          <w:szCs w:val="28"/>
        </w:rPr>
        <w:t>и</w:t>
      </w:r>
      <w:r w:rsidRPr="009478A2">
        <w:rPr>
          <w:sz w:val="28"/>
          <w:szCs w:val="28"/>
        </w:rPr>
        <w:t xml:space="preserve"> (дружба, доброта, честность, смелость и другие</w:t>
      </w:r>
      <w:r>
        <w:rPr>
          <w:sz w:val="28"/>
          <w:szCs w:val="28"/>
        </w:rPr>
        <w:t>, уважительное отношение друг к другу,</w:t>
      </w:r>
      <w:r w:rsidRPr="009F7403">
        <w:rPr>
          <w:sz w:val="28"/>
          <w:szCs w:val="28"/>
        </w:rPr>
        <w:t xml:space="preserve"> </w:t>
      </w:r>
      <w:r w:rsidRPr="004E5FB2">
        <w:rPr>
          <w:sz w:val="28"/>
          <w:szCs w:val="28"/>
        </w:rPr>
        <w:t>социальны</w:t>
      </w:r>
      <w:r>
        <w:rPr>
          <w:sz w:val="28"/>
          <w:szCs w:val="28"/>
        </w:rPr>
        <w:t xml:space="preserve">е </w:t>
      </w:r>
      <w:r w:rsidRPr="004E5FB2">
        <w:rPr>
          <w:sz w:val="28"/>
          <w:szCs w:val="28"/>
        </w:rPr>
        <w:t>навык</w:t>
      </w:r>
      <w:r>
        <w:rPr>
          <w:sz w:val="28"/>
          <w:szCs w:val="28"/>
        </w:rPr>
        <w:t xml:space="preserve">и </w:t>
      </w:r>
      <w:r w:rsidRPr="004E5FB2">
        <w:rPr>
          <w:sz w:val="28"/>
          <w:szCs w:val="28"/>
        </w:rPr>
        <w:t>поведения</w:t>
      </w:r>
      <w:r>
        <w:rPr>
          <w:sz w:val="28"/>
          <w:szCs w:val="28"/>
        </w:rPr>
        <w:t xml:space="preserve">, преодоление трудностей общения, неуверенности в себе). </w:t>
      </w:r>
    </w:p>
    <w:p w:rsidR="00E31B0D" w:rsidRDefault="00E31B0D" w:rsidP="00E31B0D">
      <w:pPr>
        <w:pStyle w:val="a8"/>
        <w:tabs>
          <w:tab w:val="left" w:pos="568"/>
        </w:tabs>
        <w:spacing w:before="0" w:beforeAutospacing="0" w:after="0" w:afterAutospacing="0"/>
        <w:ind w:firstLine="285"/>
        <w:jc w:val="both"/>
        <w:rPr>
          <w:sz w:val="28"/>
          <w:szCs w:val="28"/>
        </w:rPr>
      </w:pPr>
      <w:r>
        <w:rPr>
          <w:sz w:val="28"/>
          <w:szCs w:val="28"/>
        </w:rPr>
        <w:t>5. Ф</w:t>
      </w:r>
      <w:r w:rsidRPr="004E5FB2">
        <w:rPr>
          <w:sz w:val="28"/>
          <w:szCs w:val="28"/>
        </w:rPr>
        <w:t>ормирует эстетический вкус детей и воспитывает нравственно на художественной литературе, являющейся базой для театральной деятельности, раскрывает творческий потенциал ребенка.</w:t>
      </w:r>
    </w:p>
    <w:p w:rsidR="00E31B0D" w:rsidRDefault="00E31B0D" w:rsidP="00E31B0D">
      <w:pPr>
        <w:spacing w:after="0" w:line="240" w:lineRule="auto"/>
        <w:ind w:firstLine="540"/>
        <w:jc w:val="both"/>
        <w:rPr>
          <w:rFonts w:ascii="Times New Roman" w:hAnsi="Times New Roman"/>
          <w:color w:val="000000"/>
          <w:sz w:val="28"/>
          <w:szCs w:val="28"/>
        </w:rPr>
      </w:pPr>
      <w:r w:rsidRPr="004E5FB2">
        <w:rPr>
          <w:rFonts w:ascii="Times New Roman" w:hAnsi="Times New Roman"/>
          <w:i/>
          <w:color w:val="000000"/>
          <w:sz w:val="28"/>
          <w:szCs w:val="28"/>
        </w:rPr>
        <w:t>Развивая художественно-творческие способности детей, мы делаем акцент не на конечном продукте творческой деятельности - постановке спектакля, а на процессе его подготовки.</w:t>
      </w:r>
      <w:r w:rsidRPr="009478A2">
        <w:rPr>
          <w:rFonts w:ascii="Times New Roman" w:hAnsi="Times New Roman"/>
          <w:color w:val="000000"/>
          <w:sz w:val="28"/>
          <w:szCs w:val="28"/>
        </w:rPr>
        <w:t xml:space="preserve"> </w:t>
      </w:r>
    </w:p>
    <w:p w:rsidR="00E31B0D" w:rsidRPr="009478A2" w:rsidRDefault="00E31B0D" w:rsidP="00E31B0D">
      <w:pPr>
        <w:spacing w:after="0" w:line="240" w:lineRule="auto"/>
        <w:ind w:firstLine="540"/>
        <w:jc w:val="both"/>
        <w:rPr>
          <w:rFonts w:ascii="Times New Roman" w:eastAsia="Times New Roman" w:hAnsi="Times New Roman"/>
          <w:sz w:val="28"/>
          <w:szCs w:val="28"/>
        </w:rPr>
      </w:pPr>
      <w:r w:rsidRPr="009478A2">
        <w:rPr>
          <w:rFonts w:ascii="Times New Roman" w:eastAsia="Times New Roman" w:hAnsi="Times New Roman"/>
          <w:sz w:val="28"/>
          <w:szCs w:val="28"/>
        </w:rPr>
        <w:t>В процессе работы над выразительностью реплик, персонажей, собственных высказываний незаметно активизируется словарь ребёнка, совершенствуется звуковая культура его речи, её интонационный строй.</w:t>
      </w:r>
    </w:p>
    <w:p w:rsidR="00E31B0D" w:rsidRPr="00FF6886" w:rsidRDefault="00E31B0D" w:rsidP="00E31B0D">
      <w:pPr>
        <w:pStyle w:val="a8"/>
        <w:spacing w:before="0" w:beforeAutospacing="0" w:after="0" w:afterAutospacing="0"/>
        <w:ind w:firstLine="426"/>
        <w:jc w:val="both"/>
        <w:rPr>
          <w:sz w:val="28"/>
          <w:szCs w:val="28"/>
        </w:rPr>
      </w:pPr>
      <w:r>
        <w:rPr>
          <w:sz w:val="28"/>
          <w:szCs w:val="28"/>
        </w:rPr>
        <w:t>Очевидно, что театрализованная деятельность 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r w:rsidRPr="00DE0A90">
        <w:rPr>
          <w:sz w:val="28"/>
          <w:szCs w:val="28"/>
        </w:rPr>
        <w:t xml:space="preserve"> </w:t>
      </w:r>
    </w:p>
    <w:p w:rsidR="00B01D87" w:rsidRDefault="00B01D87" w:rsidP="00B01D87">
      <w:pPr>
        <w:pStyle w:val="a8"/>
        <w:spacing w:before="0" w:beforeAutospacing="0" w:after="0" w:afterAutospacing="0"/>
        <w:ind w:firstLine="426"/>
        <w:jc w:val="both"/>
        <w:rPr>
          <w:sz w:val="28"/>
          <w:szCs w:val="28"/>
        </w:rPr>
      </w:pPr>
      <w:r w:rsidRPr="00B96F92">
        <w:rPr>
          <w:sz w:val="28"/>
          <w:szCs w:val="28"/>
        </w:rPr>
        <w:t xml:space="preserve">Участвуя в театрализованной деятельности, у детей совершенствуется речь, пополняется словарный запас, улучшается память и мышление. </w:t>
      </w:r>
      <w:r>
        <w:rPr>
          <w:sz w:val="28"/>
          <w:szCs w:val="28"/>
        </w:rPr>
        <w:t xml:space="preserve">Огромно и воспитательное значение театрализованной деятельности. У детей формируется уважительное отношение друг к другу. Они познают радость, связанную с преодолением трудностей общения, неуверенности в себе. </w:t>
      </w:r>
    </w:p>
    <w:p w:rsidR="00B01D87" w:rsidRPr="0033731C" w:rsidRDefault="00B01D87" w:rsidP="00B01D87">
      <w:pPr>
        <w:pStyle w:val="a8"/>
        <w:spacing w:before="0" w:beforeAutospacing="0" w:after="0" w:afterAutospacing="0"/>
        <w:ind w:firstLine="426"/>
        <w:jc w:val="both"/>
        <w:rPr>
          <w:sz w:val="28"/>
          <w:szCs w:val="28"/>
          <w:highlight w:val="yellow"/>
        </w:rPr>
      </w:pPr>
      <w:r>
        <w:rPr>
          <w:sz w:val="28"/>
          <w:szCs w:val="28"/>
        </w:rPr>
        <w:lastRenderedPageBreak/>
        <w:t>Очевидно, что театрализованная деятельность учит детей быть творческими личностями, способными к восприятию новизны, умению импровизировать. Нашему обществу необходим человек такого качества, который бы смело, мог входить в современную ситуацию, умел владеть проблемой творчески, без предварительной подготовки, имел мужество пробовать и ошибаться, пока не будет найдено верное решение.</w:t>
      </w:r>
    </w:p>
    <w:p w:rsidR="00664C4F" w:rsidRDefault="00B01D87" w:rsidP="00664C4F">
      <w:pPr>
        <w:spacing w:after="0" w:line="240" w:lineRule="auto"/>
        <w:ind w:firstLine="143"/>
        <w:jc w:val="both"/>
        <w:rPr>
          <w:rFonts w:ascii="Times New Roman" w:eastAsia="Times New Roman" w:hAnsi="Times New Roman" w:cs="Times New Roman"/>
          <w:sz w:val="28"/>
          <w:szCs w:val="28"/>
        </w:rPr>
      </w:pPr>
      <w:r w:rsidRPr="001C1CED">
        <w:rPr>
          <w:rFonts w:ascii="Times New Roman" w:hAnsi="Times New Roman"/>
          <w:b/>
          <w:sz w:val="28"/>
          <w:szCs w:val="28"/>
          <w:u w:val="single"/>
        </w:rPr>
        <w:t>Новизна Программы</w:t>
      </w:r>
      <w:r>
        <w:rPr>
          <w:rFonts w:ascii="Times New Roman" w:hAnsi="Times New Roman"/>
          <w:sz w:val="28"/>
          <w:szCs w:val="28"/>
        </w:rPr>
        <w:t xml:space="preserve"> </w:t>
      </w:r>
      <w:r w:rsidR="00664C4F" w:rsidRPr="00CD516B">
        <w:rPr>
          <w:rFonts w:ascii="Times New Roman" w:eastAsia="Times New Roman" w:hAnsi="Times New Roman" w:cs="Times New Roman"/>
          <w:sz w:val="28"/>
          <w:szCs w:val="28"/>
        </w:rPr>
        <w:t>состоит в том, что</w:t>
      </w:r>
      <w:r w:rsidR="00664C4F" w:rsidRPr="00CD516B">
        <w:rPr>
          <w:rFonts w:ascii="Times New Roman" w:hAnsi="Times New Roman"/>
          <w:sz w:val="28"/>
          <w:szCs w:val="28"/>
        </w:rPr>
        <w:t xml:space="preserve"> театрализованная деятельность включается практически во все разновидности непосредственно-организованной деятельности, в самостоятельную деятельность, деятельность детей и взрослых в свободное время, в сценарий праздников.</w:t>
      </w:r>
      <w:r w:rsidR="00664C4F" w:rsidRPr="00CD516B">
        <w:rPr>
          <w:rStyle w:val="apple-converted-space"/>
          <w:rFonts w:ascii="Times New Roman" w:hAnsi="Times New Roman"/>
          <w:color w:val="000000"/>
          <w:sz w:val="28"/>
          <w:szCs w:val="28"/>
        </w:rPr>
        <w:t> </w:t>
      </w:r>
    </w:p>
    <w:p w:rsidR="00664C4F" w:rsidRPr="000C6BC2" w:rsidRDefault="00664C4F" w:rsidP="00664C4F">
      <w:pPr>
        <w:spacing w:after="0" w:line="240" w:lineRule="auto"/>
        <w:jc w:val="both"/>
        <w:rPr>
          <w:rFonts w:ascii="Times New Roman" w:eastAsia="Times New Roman" w:hAnsi="Times New Roman" w:cs="Times New Roman"/>
          <w:sz w:val="28"/>
          <w:szCs w:val="28"/>
        </w:rPr>
      </w:pPr>
      <w:r w:rsidRPr="000C6BC2">
        <w:rPr>
          <w:rFonts w:ascii="Times New Roman" w:eastAsia="Times New Roman" w:hAnsi="Times New Roman" w:cs="Times New Roman"/>
          <w:sz w:val="28"/>
          <w:szCs w:val="28"/>
        </w:rPr>
        <w:t xml:space="preserve">Широко используя театрализованные игры, </w:t>
      </w:r>
      <w:r>
        <w:rPr>
          <w:rFonts w:ascii="Times New Roman" w:eastAsia="Times New Roman" w:hAnsi="Times New Roman" w:cs="Times New Roman"/>
          <w:sz w:val="28"/>
          <w:szCs w:val="28"/>
        </w:rPr>
        <w:t xml:space="preserve">наша команда педагогов </w:t>
      </w:r>
      <w:r w:rsidRPr="000C6BC2">
        <w:rPr>
          <w:rFonts w:ascii="Times New Roman" w:eastAsia="Times New Roman" w:hAnsi="Times New Roman" w:cs="Times New Roman"/>
          <w:sz w:val="28"/>
          <w:szCs w:val="28"/>
        </w:rPr>
        <w:t>не отверга</w:t>
      </w:r>
      <w:r>
        <w:rPr>
          <w:rFonts w:ascii="Times New Roman" w:eastAsia="Times New Roman" w:hAnsi="Times New Roman" w:cs="Times New Roman"/>
          <w:sz w:val="28"/>
          <w:szCs w:val="28"/>
        </w:rPr>
        <w:t>ет</w:t>
      </w:r>
      <w:r w:rsidRPr="000C6BC2">
        <w:rPr>
          <w:rFonts w:ascii="Times New Roman" w:eastAsia="Times New Roman" w:hAnsi="Times New Roman" w:cs="Times New Roman"/>
          <w:sz w:val="28"/>
          <w:szCs w:val="28"/>
        </w:rPr>
        <w:t xml:space="preserve"> других методов и приёмов </w:t>
      </w:r>
      <w:r>
        <w:rPr>
          <w:rFonts w:ascii="Times New Roman" w:eastAsia="Times New Roman" w:hAnsi="Times New Roman" w:cs="Times New Roman"/>
          <w:sz w:val="28"/>
          <w:szCs w:val="28"/>
        </w:rPr>
        <w:t>коррекционной</w:t>
      </w:r>
      <w:r w:rsidRPr="000C6BC2">
        <w:rPr>
          <w:rFonts w:ascii="Times New Roman" w:eastAsia="Times New Roman" w:hAnsi="Times New Roman" w:cs="Times New Roman"/>
          <w:sz w:val="28"/>
          <w:szCs w:val="28"/>
        </w:rPr>
        <w:t xml:space="preserve"> работы. </w:t>
      </w:r>
      <w:r>
        <w:rPr>
          <w:rFonts w:ascii="Times New Roman" w:eastAsia="Times New Roman" w:hAnsi="Times New Roman" w:cs="Times New Roman"/>
          <w:sz w:val="28"/>
          <w:szCs w:val="28"/>
        </w:rPr>
        <w:t xml:space="preserve">Нам хочется </w:t>
      </w:r>
      <w:r w:rsidRPr="000C6BC2">
        <w:rPr>
          <w:rFonts w:ascii="Times New Roman" w:eastAsia="Times New Roman" w:hAnsi="Times New Roman" w:cs="Times New Roman"/>
          <w:sz w:val="28"/>
          <w:szCs w:val="28"/>
        </w:rPr>
        <w:t>акцентировать внимание на следующем:</w:t>
      </w:r>
    </w:p>
    <w:p w:rsidR="00664C4F" w:rsidRDefault="00664C4F" w:rsidP="00664C4F">
      <w:pPr>
        <w:tabs>
          <w:tab w:val="left" w:pos="142"/>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1.Т</w:t>
      </w:r>
      <w:r w:rsidRPr="000C6BC2">
        <w:rPr>
          <w:rFonts w:ascii="Times New Roman" w:eastAsia="Times New Roman" w:hAnsi="Times New Roman" w:cs="Times New Roman"/>
          <w:sz w:val="28"/>
          <w:szCs w:val="28"/>
        </w:rPr>
        <w:t>еатрализованная игра</w:t>
      </w:r>
      <w:r w:rsidRPr="00236710">
        <w:rPr>
          <w:rFonts w:ascii="Times New Roman" w:eastAsia="Times New Roman" w:hAnsi="Times New Roman" w:cs="Times New Roman"/>
          <w:sz w:val="28"/>
          <w:szCs w:val="28"/>
        </w:rPr>
        <w:t xml:space="preserve"> используется</w:t>
      </w:r>
      <w:r>
        <w:rPr>
          <w:rFonts w:ascii="Times New Roman" w:eastAsia="Times New Roman" w:hAnsi="Times New Roman" w:cs="Times New Roman"/>
          <w:sz w:val="28"/>
          <w:szCs w:val="28"/>
        </w:rPr>
        <w:t xml:space="preserve"> как фактор</w:t>
      </w:r>
      <w:r w:rsidRPr="00441B62">
        <w:rPr>
          <w:rFonts w:ascii="Times New Roman" w:eastAsia="Times New Roman" w:hAnsi="Times New Roman" w:cs="Times New Roman"/>
          <w:color w:val="000000"/>
          <w:sz w:val="28"/>
          <w:szCs w:val="28"/>
        </w:rPr>
        <w:t xml:space="preserve"> конструктивного взаимодействия</w:t>
      </w:r>
      <w:r>
        <w:rPr>
          <w:rFonts w:ascii="Times New Roman" w:eastAsia="Times New Roman" w:hAnsi="Times New Roman" w:cs="Times New Roman"/>
          <w:color w:val="000000"/>
          <w:sz w:val="28"/>
          <w:szCs w:val="28"/>
        </w:rPr>
        <w:t xml:space="preserve"> и</w:t>
      </w:r>
      <w:r w:rsidRPr="00441B62">
        <w:rPr>
          <w:rFonts w:ascii="Times New Roman" w:eastAsia="Times New Roman" w:hAnsi="Times New Roman" w:cs="Times New Roman"/>
          <w:color w:val="000000"/>
          <w:sz w:val="28"/>
          <w:szCs w:val="28"/>
        </w:rPr>
        <w:t xml:space="preserve"> психологического комфорта</w:t>
      </w:r>
      <w:r w:rsidRPr="00236710">
        <w:rPr>
          <w:rFonts w:ascii="Times New Roman" w:eastAsia="Times New Roman" w:hAnsi="Times New Roman" w:cs="Times New Roman"/>
          <w:sz w:val="28"/>
          <w:szCs w:val="28"/>
        </w:rPr>
        <w:t xml:space="preserve"> в </w:t>
      </w:r>
      <w:proofErr w:type="spellStart"/>
      <w:r w:rsidRPr="00236710">
        <w:rPr>
          <w:rFonts w:ascii="Times New Roman" w:eastAsia="Times New Roman" w:hAnsi="Times New Roman" w:cs="Times New Roman"/>
          <w:sz w:val="28"/>
          <w:szCs w:val="28"/>
        </w:rPr>
        <w:t>воспитательно</w:t>
      </w:r>
      <w:proofErr w:type="spellEnd"/>
      <w:r w:rsidRPr="00236710">
        <w:rPr>
          <w:rFonts w:ascii="Times New Roman" w:eastAsia="Times New Roman" w:hAnsi="Times New Roman" w:cs="Times New Roman"/>
          <w:sz w:val="28"/>
          <w:szCs w:val="28"/>
        </w:rPr>
        <w:t xml:space="preserve"> - образовательном процессе</w:t>
      </w:r>
      <w:r>
        <w:rPr>
          <w:rFonts w:ascii="Times New Roman" w:eastAsia="Times New Roman" w:hAnsi="Times New Roman" w:cs="Times New Roman"/>
          <w:sz w:val="28"/>
          <w:szCs w:val="28"/>
        </w:rPr>
        <w:t xml:space="preserve"> </w:t>
      </w:r>
      <w:r w:rsidRPr="00236710">
        <w:rPr>
          <w:rFonts w:ascii="Times New Roman" w:eastAsia="Times New Roman" w:hAnsi="Times New Roman" w:cs="Times New Roman"/>
          <w:sz w:val="28"/>
          <w:szCs w:val="28"/>
        </w:rPr>
        <w:t>в</w:t>
      </w:r>
      <w:r>
        <w:rPr>
          <w:rFonts w:ascii="Times New Roman" w:eastAsia="Times New Roman" w:hAnsi="Times New Roman" w:cs="Times New Roman"/>
          <w:sz w:val="28"/>
          <w:szCs w:val="28"/>
        </w:rPr>
        <w:t>о всех</w:t>
      </w:r>
      <w:r w:rsidRPr="00236710">
        <w:rPr>
          <w:rFonts w:ascii="Times New Roman" w:eastAsia="Times New Roman" w:hAnsi="Times New Roman" w:cs="Times New Roman"/>
          <w:sz w:val="28"/>
          <w:szCs w:val="28"/>
        </w:rPr>
        <w:t xml:space="preserve"> режимных моментах: </w:t>
      </w:r>
    </w:p>
    <w:p w:rsidR="00664C4F" w:rsidRDefault="00664C4F" w:rsidP="00664C4F">
      <w:pPr>
        <w:tabs>
          <w:tab w:val="left" w:pos="142"/>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36710">
        <w:rPr>
          <w:rFonts w:ascii="Times New Roman" w:eastAsia="Times New Roman" w:hAnsi="Times New Roman" w:cs="Times New Roman"/>
          <w:sz w:val="28"/>
          <w:szCs w:val="28"/>
        </w:rPr>
        <w:t xml:space="preserve">при проведении образовательной деятельности, в свободной деятельности </w:t>
      </w:r>
      <w:r w:rsidRPr="000C6BC2">
        <w:rPr>
          <w:rFonts w:ascii="Times New Roman" w:eastAsia="Times New Roman" w:hAnsi="Times New Roman" w:cs="Times New Roman"/>
          <w:sz w:val="28"/>
          <w:szCs w:val="28"/>
        </w:rPr>
        <w:t>в развитии психических процессов и речевых дефектов</w:t>
      </w:r>
      <w:r>
        <w:rPr>
          <w:rFonts w:ascii="Times New Roman" w:eastAsia="Times New Roman" w:hAnsi="Times New Roman" w:cs="Times New Roman"/>
          <w:sz w:val="28"/>
          <w:szCs w:val="28"/>
        </w:rPr>
        <w:t xml:space="preserve"> (</w:t>
      </w:r>
      <w:r w:rsidRPr="00DE0A90">
        <w:rPr>
          <w:rFonts w:ascii="Times New Roman" w:eastAsia="Times New Roman" w:hAnsi="Times New Roman" w:cs="Times New Roman"/>
          <w:sz w:val="28"/>
          <w:szCs w:val="28"/>
        </w:rPr>
        <w:t xml:space="preserve">регулярное включение элементов театрализации в качестве мотивирующего начала для </w:t>
      </w:r>
      <w:r>
        <w:rPr>
          <w:rFonts w:ascii="Times New Roman" w:eastAsia="Times New Roman" w:hAnsi="Times New Roman" w:cs="Times New Roman"/>
          <w:sz w:val="28"/>
          <w:szCs w:val="28"/>
        </w:rPr>
        <w:t xml:space="preserve">групповых занятий, использование всеми специалистами и педагогами мимических и артикуляционных упражнений, заданий на развитие речевого дыхания, </w:t>
      </w:r>
      <w:r w:rsidRPr="004D6031">
        <w:rPr>
          <w:rFonts w:ascii="Times New Roman" w:eastAsia="Times New Roman" w:hAnsi="Times New Roman" w:cs="Times New Roman"/>
          <w:sz w:val="28"/>
          <w:szCs w:val="28"/>
        </w:rPr>
        <w:t>произвольного внимания</w:t>
      </w:r>
      <w:r>
        <w:rPr>
          <w:rFonts w:ascii="Times New Roman" w:eastAsia="Times New Roman" w:hAnsi="Times New Roman" w:cs="Times New Roman"/>
          <w:sz w:val="28"/>
          <w:szCs w:val="28"/>
        </w:rPr>
        <w:t xml:space="preserve">, </w:t>
      </w:r>
      <w:r w:rsidRPr="004D6031">
        <w:rPr>
          <w:rFonts w:ascii="Times New Roman" w:eastAsia="Times New Roman" w:hAnsi="Times New Roman" w:cs="Times New Roman"/>
          <w:sz w:val="28"/>
          <w:szCs w:val="28"/>
        </w:rPr>
        <w:t>слухово</w:t>
      </w:r>
      <w:r>
        <w:rPr>
          <w:rFonts w:ascii="Times New Roman" w:eastAsia="Times New Roman" w:hAnsi="Times New Roman" w:cs="Times New Roman"/>
          <w:sz w:val="28"/>
          <w:szCs w:val="28"/>
        </w:rPr>
        <w:t>го</w:t>
      </w:r>
      <w:r w:rsidRPr="004D6031">
        <w:rPr>
          <w:rFonts w:ascii="Times New Roman" w:eastAsia="Times New Roman" w:hAnsi="Times New Roman" w:cs="Times New Roman"/>
          <w:sz w:val="28"/>
          <w:szCs w:val="28"/>
        </w:rPr>
        <w:t xml:space="preserve"> восприяти</w:t>
      </w:r>
      <w:r>
        <w:rPr>
          <w:rFonts w:ascii="Times New Roman" w:eastAsia="Times New Roman" w:hAnsi="Times New Roman" w:cs="Times New Roman"/>
          <w:sz w:val="28"/>
          <w:szCs w:val="28"/>
        </w:rPr>
        <w:t>я).</w:t>
      </w:r>
    </w:p>
    <w:p w:rsidR="00664C4F" w:rsidRDefault="00664C4F" w:rsidP="00664C4F">
      <w:pPr>
        <w:tabs>
          <w:tab w:val="left" w:pos="142"/>
          <w:tab w:val="left" w:pos="284"/>
        </w:tabs>
        <w:spacing w:after="0" w:line="240" w:lineRule="auto"/>
        <w:jc w:val="both"/>
        <w:rPr>
          <w:rFonts w:ascii="Times New Roman" w:eastAsia="Times New Roman" w:hAnsi="Times New Roman" w:cs="Times New Roman"/>
          <w:color w:val="111111"/>
          <w:sz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color w:val="111111"/>
          <w:sz w:val="28"/>
        </w:rPr>
        <w:t xml:space="preserve">С помощью сказочного героя, персонажа, масок дети осваивают народный фольклор, </w:t>
      </w:r>
      <w:proofErr w:type="spellStart"/>
      <w:r>
        <w:rPr>
          <w:rFonts w:ascii="Times New Roman" w:eastAsia="Times New Roman" w:hAnsi="Times New Roman" w:cs="Times New Roman"/>
          <w:color w:val="111111"/>
          <w:sz w:val="28"/>
        </w:rPr>
        <w:t>потешки</w:t>
      </w:r>
      <w:proofErr w:type="spellEnd"/>
      <w:r>
        <w:rPr>
          <w:rFonts w:ascii="Times New Roman" w:eastAsia="Times New Roman" w:hAnsi="Times New Roman" w:cs="Times New Roman"/>
          <w:color w:val="111111"/>
          <w:sz w:val="28"/>
        </w:rPr>
        <w:t xml:space="preserve">, прибаутки, стихотворения. Также используется голос персонажа, озвученный в мультимедийном  пособии. </w:t>
      </w:r>
    </w:p>
    <w:p w:rsidR="00664C4F" w:rsidRPr="00D86342" w:rsidRDefault="00664C4F" w:rsidP="00664C4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11111"/>
          <w:sz w:val="28"/>
        </w:rPr>
        <w:t>-</w:t>
      </w:r>
      <w:r w:rsidRPr="00D86342">
        <w:rPr>
          <w:rFonts w:ascii="Times New Roman" w:eastAsia="Times New Roman" w:hAnsi="Times New Roman" w:cs="Times New Roman"/>
          <w:color w:val="000000"/>
          <w:sz w:val="28"/>
          <w:szCs w:val="28"/>
        </w:rPr>
        <w:t xml:space="preserve"> Одной из составляющих </w:t>
      </w:r>
      <w:r>
        <w:rPr>
          <w:rFonts w:ascii="Times New Roman" w:eastAsia="Times New Roman" w:hAnsi="Times New Roman" w:cs="Times New Roman"/>
          <w:color w:val="000000"/>
          <w:sz w:val="28"/>
          <w:szCs w:val="28"/>
        </w:rPr>
        <w:t>коррекционных занятий</w:t>
      </w:r>
      <w:r w:rsidRPr="00D86342">
        <w:rPr>
          <w:rFonts w:ascii="Times New Roman" w:eastAsia="Times New Roman" w:hAnsi="Times New Roman" w:cs="Times New Roman"/>
          <w:color w:val="000000"/>
          <w:sz w:val="28"/>
          <w:szCs w:val="28"/>
        </w:rPr>
        <w:t>, воспроизводящих и синтезирующих в себе театрально-игровую деятельность, является сопряженная гимнастика </w:t>
      </w:r>
      <w:r w:rsidRPr="00D86342">
        <w:rPr>
          <w:rFonts w:ascii="Times New Roman" w:eastAsia="Times New Roman" w:hAnsi="Times New Roman" w:cs="Times New Roman"/>
          <w:i/>
          <w:iCs/>
          <w:color w:val="000000"/>
          <w:sz w:val="28"/>
          <w:szCs w:val="28"/>
          <w:bdr w:val="none" w:sz="0" w:space="0" w:color="auto" w:frame="1"/>
        </w:rPr>
        <w:t>(</w:t>
      </w:r>
      <w:proofErr w:type="spellStart"/>
      <w:r w:rsidRPr="00D86342">
        <w:rPr>
          <w:rFonts w:ascii="Times New Roman" w:eastAsia="Times New Roman" w:hAnsi="Times New Roman" w:cs="Times New Roman"/>
          <w:i/>
          <w:iCs/>
          <w:color w:val="000000"/>
          <w:sz w:val="28"/>
          <w:szCs w:val="28"/>
          <w:bdr w:val="none" w:sz="0" w:space="0" w:color="auto" w:frame="1"/>
        </w:rPr>
        <w:t>биоэнергопластика</w:t>
      </w:r>
      <w:proofErr w:type="spellEnd"/>
      <w:r w:rsidRPr="00D86342">
        <w:rPr>
          <w:rFonts w:ascii="Times New Roman" w:eastAsia="Times New Roman" w:hAnsi="Times New Roman" w:cs="Times New Roman"/>
          <w:i/>
          <w:iCs/>
          <w:color w:val="000000"/>
          <w:sz w:val="28"/>
          <w:szCs w:val="28"/>
          <w:bdr w:val="none" w:sz="0" w:space="0" w:color="auto" w:frame="1"/>
        </w:rPr>
        <w:t>)</w:t>
      </w:r>
      <w:r w:rsidRPr="00D86342">
        <w:rPr>
          <w:rFonts w:ascii="Times New Roman" w:eastAsia="Times New Roman" w:hAnsi="Times New Roman" w:cs="Times New Roman"/>
          <w:color w:val="000000"/>
          <w:sz w:val="28"/>
          <w:szCs w:val="28"/>
        </w:rPr>
        <w:t>, когда соединяются движения органов артикуляции и кистей рук. В результате развиваются естественные произвольные движения, закрепляются тонкие дифференцированные движения артикуляционного аппарата. </w:t>
      </w:r>
    </w:p>
    <w:p w:rsidR="00664C4F" w:rsidRDefault="00664C4F" w:rsidP="00664C4F">
      <w:pPr>
        <w:tabs>
          <w:tab w:val="left" w:pos="28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0C6BC2">
        <w:rPr>
          <w:rFonts w:ascii="Times New Roman" w:eastAsia="Times New Roman" w:hAnsi="Times New Roman" w:cs="Times New Roman"/>
          <w:sz w:val="28"/>
          <w:szCs w:val="28"/>
        </w:rPr>
        <w:t>Через различные виды театра развива</w:t>
      </w:r>
      <w:r>
        <w:rPr>
          <w:rFonts w:ascii="Times New Roman" w:eastAsia="Times New Roman" w:hAnsi="Times New Roman" w:cs="Times New Roman"/>
          <w:sz w:val="28"/>
          <w:szCs w:val="28"/>
        </w:rPr>
        <w:t xml:space="preserve">ем </w:t>
      </w:r>
      <w:r w:rsidRPr="000C6BC2">
        <w:rPr>
          <w:rFonts w:ascii="Times New Roman" w:eastAsia="Times New Roman" w:hAnsi="Times New Roman" w:cs="Times New Roman"/>
          <w:sz w:val="28"/>
          <w:szCs w:val="28"/>
        </w:rPr>
        <w:t>у детей мелкую и общую моторику.</w:t>
      </w:r>
    </w:p>
    <w:p w:rsidR="00664C4F" w:rsidRPr="000B59E9" w:rsidRDefault="00664C4F" w:rsidP="00664C4F">
      <w:pPr>
        <w:tabs>
          <w:tab w:val="left" w:pos="284"/>
        </w:tabs>
        <w:spacing w:after="0" w:line="240" w:lineRule="auto"/>
        <w:jc w:val="both"/>
        <w:rPr>
          <w:rFonts w:ascii="Times New Roman" w:hAnsi="Times New Roman"/>
          <w:sz w:val="28"/>
          <w:szCs w:val="28"/>
        </w:rPr>
      </w:pPr>
      <w:r>
        <w:rPr>
          <w:rFonts w:ascii="Times New Roman" w:eastAsia="Times New Roman" w:hAnsi="Times New Roman" w:cs="Times New Roman"/>
          <w:sz w:val="28"/>
          <w:szCs w:val="28"/>
        </w:rPr>
        <w:t>3. С помощью мультимедийных технологий в</w:t>
      </w:r>
      <w:r w:rsidRPr="000B59E9">
        <w:rPr>
          <w:rFonts w:ascii="Times New Roman" w:hAnsi="Times New Roman"/>
          <w:sz w:val="28"/>
          <w:szCs w:val="28"/>
        </w:rPr>
        <w:t xml:space="preserve"> театрализованные игры включены </w:t>
      </w:r>
      <w:r>
        <w:rPr>
          <w:rFonts w:ascii="Times New Roman" w:hAnsi="Times New Roman"/>
          <w:sz w:val="28"/>
          <w:szCs w:val="28"/>
        </w:rPr>
        <w:t xml:space="preserve">виртуальные экскурсии с </w:t>
      </w:r>
      <w:r w:rsidRPr="000B59E9">
        <w:rPr>
          <w:rFonts w:ascii="Times New Roman" w:hAnsi="Times New Roman"/>
          <w:sz w:val="28"/>
          <w:szCs w:val="28"/>
        </w:rPr>
        <w:t>бесед</w:t>
      </w:r>
      <w:r>
        <w:rPr>
          <w:rFonts w:ascii="Times New Roman" w:hAnsi="Times New Roman"/>
          <w:sz w:val="28"/>
          <w:szCs w:val="28"/>
        </w:rPr>
        <w:t>ами</w:t>
      </w:r>
      <w:r w:rsidRPr="000B59E9">
        <w:rPr>
          <w:rFonts w:ascii="Times New Roman" w:hAnsi="Times New Roman"/>
          <w:sz w:val="28"/>
          <w:szCs w:val="28"/>
        </w:rPr>
        <w:t xml:space="preserve"> об истории театра, </w:t>
      </w:r>
      <w:r>
        <w:rPr>
          <w:rFonts w:ascii="Times New Roman" w:hAnsi="Times New Roman"/>
          <w:sz w:val="28"/>
          <w:szCs w:val="28"/>
        </w:rPr>
        <w:t xml:space="preserve">видах театра, </w:t>
      </w:r>
      <w:r w:rsidRPr="000B59E9">
        <w:rPr>
          <w:rFonts w:ascii="Times New Roman" w:hAnsi="Times New Roman"/>
          <w:sz w:val="28"/>
          <w:szCs w:val="28"/>
        </w:rPr>
        <w:t>театральных профессиях, строении театра, правилах поведения в театре</w:t>
      </w:r>
      <w:r>
        <w:rPr>
          <w:rFonts w:ascii="Times New Roman" w:hAnsi="Times New Roman"/>
          <w:sz w:val="28"/>
          <w:szCs w:val="28"/>
        </w:rPr>
        <w:t>.</w:t>
      </w:r>
    </w:p>
    <w:p w:rsidR="00664C4F" w:rsidRPr="000B59E9" w:rsidRDefault="00664C4F" w:rsidP="00664C4F">
      <w:pPr>
        <w:tabs>
          <w:tab w:val="left" w:pos="284"/>
        </w:tabs>
        <w:spacing w:after="0" w:line="240" w:lineRule="auto"/>
        <w:jc w:val="both"/>
        <w:rPr>
          <w:rFonts w:ascii="Times New Roman" w:hAnsi="Times New Roman"/>
          <w:sz w:val="28"/>
          <w:szCs w:val="28"/>
        </w:rPr>
      </w:pPr>
      <w:r>
        <w:rPr>
          <w:rFonts w:ascii="Times New Roman" w:hAnsi="Times New Roman"/>
          <w:sz w:val="28"/>
          <w:szCs w:val="28"/>
        </w:rPr>
        <w:t>4. Д</w:t>
      </w:r>
      <w:r w:rsidRPr="000B59E9">
        <w:rPr>
          <w:rFonts w:ascii="Times New Roman" w:hAnsi="Times New Roman"/>
          <w:sz w:val="28"/>
          <w:szCs w:val="28"/>
        </w:rPr>
        <w:t xml:space="preserve">ети знакомятся с более новыми видами театральных кукол: театр на ложках, театр, </w:t>
      </w:r>
      <w:r w:rsidRPr="00DE0A90">
        <w:rPr>
          <w:rFonts w:ascii="Times New Roman" w:eastAsia="Times New Roman" w:hAnsi="Times New Roman" w:cs="Times New Roman"/>
          <w:sz w:val="28"/>
          <w:szCs w:val="28"/>
        </w:rPr>
        <w:t xml:space="preserve">пальчиковый театр </w:t>
      </w:r>
      <w:r>
        <w:rPr>
          <w:rFonts w:ascii="Times New Roman" w:eastAsia="Times New Roman" w:hAnsi="Times New Roman" w:cs="Times New Roman"/>
          <w:sz w:val="28"/>
          <w:szCs w:val="28"/>
        </w:rPr>
        <w:t xml:space="preserve">с дырочками </w:t>
      </w:r>
      <w:r w:rsidRPr="00DE0A90">
        <w:rPr>
          <w:rFonts w:ascii="Times New Roman" w:eastAsia="Times New Roman" w:hAnsi="Times New Roman" w:cs="Times New Roman"/>
          <w:sz w:val="28"/>
          <w:szCs w:val="28"/>
        </w:rPr>
        <w:t>на тему «</w:t>
      </w:r>
      <w:r>
        <w:rPr>
          <w:rFonts w:ascii="Times New Roman" w:eastAsia="Times New Roman" w:hAnsi="Times New Roman" w:cs="Times New Roman"/>
          <w:sz w:val="28"/>
          <w:szCs w:val="28"/>
        </w:rPr>
        <w:t>Как ёжик поздравил маму с праздником»</w:t>
      </w:r>
      <w:r w:rsidRPr="000B59E9">
        <w:rPr>
          <w:rFonts w:ascii="Times New Roman" w:hAnsi="Times New Roman"/>
          <w:sz w:val="28"/>
          <w:szCs w:val="28"/>
        </w:rPr>
        <w:t>, театр на стаканчиках и др.;</w:t>
      </w:r>
      <w:r>
        <w:rPr>
          <w:rFonts w:ascii="Times New Roman" w:hAnsi="Times New Roman"/>
          <w:sz w:val="28"/>
          <w:szCs w:val="28"/>
        </w:rPr>
        <w:t xml:space="preserve"> поощряем детей, если они сами фантазируют в конструировании и поделках кукол.</w:t>
      </w:r>
    </w:p>
    <w:p w:rsidR="00664C4F" w:rsidRPr="000B59E9" w:rsidRDefault="00664C4F" w:rsidP="00664C4F">
      <w:pPr>
        <w:tabs>
          <w:tab w:val="left" w:pos="284"/>
        </w:tabs>
        <w:spacing w:after="0" w:line="240" w:lineRule="auto"/>
        <w:jc w:val="both"/>
        <w:rPr>
          <w:rFonts w:ascii="Times New Roman" w:hAnsi="Times New Roman"/>
          <w:sz w:val="28"/>
          <w:szCs w:val="28"/>
        </w:rPr>
      </w:pPr>
      <w:r>
        <w:rPr>
          <w:rFonts w:ascii="Times New Roman" w:hAnsi="Times New Roman"/>
          <w:sz w:val="28"/>
          <w:szCs w:val="28"/>
        </w:rPr>
        <w:t xml:space="preserve">5. Стараемся подбирать </w:t>
      </w:r>
      <w:r w:rsidRPr="000B59E9">
        <w:rPr>
          <w:rFonts w:ascii="Times New Roman" w:hAnsi="Times New Roman"/>
          <w:sz w:val="28"/>
          <w:szCs w:val="28"/>
        </w:rPr>
        <w:t xml:space="preserve">репертуар театрализованных игр в соответствии с </w:t>
      </w:r>
      <w:proofErr w:type="spellStart"/>
      <w:r>
        <w:rPr>
          <w:rFonts w:ascii="Times New Roman" w:hAnsi="Times New Roman"/>
          <w:sz w:val="28"/>
          <w:szCs w:val="28"/>
        </w:rPr>
        <w:t>лексико</w:t>
      </w:r>
      <w:proofErr w:type="spellEnd"/>
      <w:r>
        <w:rPr>
          <w:rFonts w:ascii="Times New Roman" w:hAnsi="Times New Roman"/>
          <w:sz w:val="28"/>
          <w:szCs w:val="28"/>
        </w:rPr>
        <w:t xml:space="preserve"> - </w:t>
      </w:r>
      <w:r w:rsidRPr="000B59E9">
        <w:rPr>
          <w:rFonts w:ascii="Times New Roman" w:hAnsi="Times New Roman"/>
          <w:sz w:val="28"/>
          <w:szCs w:val="28"/>
        </w:rPr>
        <w:t>тематическим планированием</w:t>
      </w:r>
      <w:r>
        <w:rPr>
          <w:rFonts w:ascii="Times New Roman" w:hAnsi="Times New Roman"/>
          <w:sz w:val="28"/>
          <w:szCs w:val="28"/>
        </w:rPr>
        <w:t>.</w:t>
      </w:r>
    </w:p>
    <w:p w:rsidR="00B01D87" w:rsidRDefault="00664C4F" w:rsidP="00664C4F">
      <w:pPr>
        <w:pStyle w:val="a3"/>
        <w:spacing w:after="0" w:line="240" w:lineRule="auto"/>
        <w:ind w:left="0"/>
        <w:jc w:val="both"/>
        <w:rPr>
          <w:rFonts w:ascii="Times New Roman" w:hAnsi="Times New Roman"/>
          <w:sz w:val="28"/>
          <w:szCs w:val="28"/>
        </w:rPr>
      </w:pPr>
      <w:r>
        <w:rPr>
          <w:rFonts w:ascii="Times New Roman" w:hAnsi="Times New Roman"/>
          <w:sz w:val="28"/>
          <w:szCs w:val="28"/>
        </w:rPr>
        <w:t>6</w:t>
      </w:r>
      <w:r w:rsidRPr="001479CC">
        <w:rPr>
          <w:rFonts w:ascii="Times New Roman" w:eastAsia="Times New Roman" w:hAnsi="Times New Roman"/>
          <w:sz w:val="28"/>
          <w:szCs w:val="28"/>
        </w:rPr>
        <w:t xml:space="preserve">. Для </w:t>
      </w:r>
      <w:r w:rsidRPr="00DE0A90">
        <w:rPr>
          <w:rFonts w:ascii="Times New Roman" w:eastAsia="Times New Roman" w:hAnsi="Times New Roman"/>
          <w:sz w:val="28"/>
          <w:szCs w:val="28"/>
        </w:rPr>
        <w:t>раскрепощени</w:t>
      </w:r>
      <w:r>
        <w:rPr>
          <w:rFonts w:ascii="Times New Roman" w:eastAsia="Times New Roman" w:hAnsi="Times New Roman"/>
          <w:sz w:val="28"/>
          <w:szCs w:val="28"/>
        </w:rPr>
        <w:t>я</w:t>
      </w:r>
      <w:r w:rsidRPr="00DE0A90">
        <w:rPr>
          <w:rFonts w:ascii="Times New Roman" w:eastAsia="Times New Roman" w:hAnsi="Times New Roman"/>
          <w:sz w:val="28"/>
          <w:szCs w:val="28"/>
        </w:rPr>
        <w:t xml:space="preserve"> </w:t>
      </w:r>
      <w:r>
        <w:rPr>
          <w:rFonts w:ascii="Times New Roman" w:eastAsia="Times New Roman" w:hAnsi="Times New Roman"/>
          <w:sz w:val="28"/>
          <w:szCs w:val="28"/>
        </w:rPr>
        <w:t xml:space="preserve">и снятия зажатости </w:t>
      </w:r>
      <w:r w:rsidRPr="00DE0A90">
        <w:rPr>
          <w:rFonts w:ascii="Times New Roman" w:eastAsia="Times New Roman" w:hAnsi="Times New Roman"/>
          <w:sz w:val="28"/>
          <w:szCs w:val="28"/>
        </w:rPr>
        <w:t>одним из практически беспроигрышных вариантов является</w:t>
      </w:r>
      <w:r>
        <w:rPr>
          <w:rFonts w:ascii="Times New Roman" w:eastAsia="Times New Roman" w:hAnsi="Times New Roman"/>
          <w:sz w:val="28"/>
          <w:szCs w:val="28"/>
        </w:rPr>
        <w:t xml:space="preserve"> активное </w:t>
      </w:r>
      <w:r w:rsidRPr="00DE0A90">
        <w:rPr>
          <w:rFonts w:ascii="Times New Roman" w:eastAsia="Times New Roman" w:hAnsi="Times New Roman"/>
          <w:sz w:val="28"/>
          <w:szCs w:val="28"/>
        </w:rPr>
        <w:t>участие</w:t>
      </w:r>
      <w:r w:rsidRPr="001479CC">
        <w:rPr>
          <w:rFonts w:ascii="Times New Roman" w:eastAsia="Times New Roman" w:hAnsi="Times New Roman"/>
          <w:sz w:val="28"/>
          <w:szCs w:val="28"/>
        </w:rPr>
        <w:t xml:space="preserve"> </w:t>
      </w:r>
      <w:r>
        <w:rPr>
          <w:rFonts w:ascii="Times New Roman" w:eastAsia="Times New Roman" w:hAnsi="Times New Roman"/>
          <w:sz w:val="28"/>
          <w:szCs w:val="28"/>
        </w:rPr>
        <w:t xml:space="preserve">родителей, педагогов и детей </w:t>
      </w:r>
      <w:r w:rsidRPr="00DE0A90">
        <w:rPr>
          <w:rFonts w:ascii="Times New Roman" w:eastAsia="Times New Roman" w:hAnsi="Times New Roman"/>
          <w:sz w:val="28"/>
          <w:szCs w:val="28"/>
        </w:rPr>
        <w:t xml:space="preserve">в </w:t>
      </w:r>
      <w:r w:rsidRPr="001479CC">
        <w:rPr>
          <w:rFonts w:ascii="Times New Roman" w:eastAsia="Times New Roman" w:hAnsi="Times New Roman"/>
          <w:sz w:val="28"/>
          <w:szCs w:val="28"/>
        </w:rPr>
        <w:t>совместных вечерах</w:t>
      </w:r>
      <w:r>
        <w:rPr>
          <w:rFonts w:ascii="Times New Roman" w:eastAsia="Times New Roman" w:hAnsi="Times New Roman"/>
          <w:sz w:val="28"/>
          <w:szCs w:val="28"/>
        </w:rPr>
        <w:t xml:space="preserve">, </w:t>
      </w:r>
      <w:r w:rsidRPr="001479CC">
        <w:rPr>
          <w:rFonts w:ascii="Times New Roman" w:eastAsia="Times New Roman" w:hAnsi="Times New Roman"/>
          <w:sz w:val="28"/>
          <w:szCs w:val="28"/>
        </w:rPr>
        <w:t xml:space="preserve">интегрированных мероприятиях, </w:t>
      </w:r>
      <w:r w:rsidRPr="00DE0A90">
        <w:rPr>
          <w:rFonts w:ascii="Times New Roman" w:eastAsia="Times New Roman" w:hAnsi="Times New Roman"/>
          <w:sz w:val="28"/>
          <w:szCs w:val="28"/>
        </w:rPr>
        <w:t>постановках</w:t>
      </w:r>
      <w:r w:rsidRPr="001479CC">
        <w:rPr>
          <w:rFonts w:ascii="Times New Roman" w:eastAsia="Times New Roman" w:hAnsi="Times New Roman"/>
          <w:sz w:val="28"/>
          <w:szCs w:val="28"/>
        </w:rPr>
        <w:t xml:space="preserve"> в </w:t>
      </w:r>
      <w:r w:rsidRPr="001479CC">
        <w:rPr>
          <w:rFonts w:ascii="Times New Roman" w:eastAsia="Times New Roman" w:hAnsi="Times New Roman"/>
          <w:sz w:val="28"/>
          <w:szCs w:val="28"/>
        </w:rPr>
        <w:lastRenderedPageBreak/>
        <w:t>качестве</w:t>
      </w:r>
      <w:r>
        <w:rPr>
          <w:rFonts w:ascii="Times New Roman" w:eastAsia="Times New Roman" w:hAnsi="Times New Roman"/>
          <w:sz w:val="28"/>
          <w:szCs w:val="28"/>
        </w:rPr>
        <w:t xml:space="preserve"> </w:t>
      </w:r>
      <w:r w:rsidRPr="001479CC">
        <w:rPr>
          <w:rFonts w:ascii="Times New Roman" w:eastAsia="Times New Roman" w:hAnsi="Times New Roman"/>
          <w:sz w:val="28"/>
          <w:szCs w:val="28"/>
        </w:rPr>
        <w:t>исполнителей ролей, авторов текста, изготовителей декораций, костюмов</w:t>
      </w:r>
      <w:r>
        <w:rPr>
          <w:rFonts w:ascii="Times New Roman" w:eastAsia="Times New Roman" w:hAnsi="Times New Roman"/>
          <w:sz w:val="28"/>
          <w:szCs w:val="28"/>
        </w:rPr>
        <w:t xml:space="preserve">. Союз </w:t>
      </w:r>
      <w:r w:rsidRPr="001479CC">
        <w:rPr>
          <w:rFonts w:ascii="Times New Roman" w:eastAsia="Times New Roman" w:hAnsi="Times New Roman"/>
          <w:sz w:val="28"/>
          <w:szCs w:val="28"/>
        </w:rPr>
        <w:t xml:space="preserve">педагогов и родителей </w:t>
      </w:r>
      <w:r>
        <w:rPr>
          <w:rFonts w:ascii="Times New Roman" w:eastAsia="Times New Roman" w:hAnsi="Times New Roman"/>
          <w:sz w:val="28"/>
          <w:szCs w:val="28"/>
        </w:rPr>
        <w:t xml:space="preserve">всегда способствует </w:t>
      </w:r>
      <w:r w:rsidRPr="001479CC">
        <w:rPr>
          <w:rFonts w:ascii="Times New Roman" w:eastAsia="Times New Roman" w:hAnsi="Times New Roman"/>
          <w:sz w:val="28"/>
          <w:szCs w:val="28"/>
        </w:rPr>
        <w:t>интеллектуальному, эмоциональному и эстетическому развитию детей</w:t>
      </w:r>
    </w:p>
    <w:p w:rsidR="00B01D87" w:rsidRDefault="00B01D87" w:rsidP="00B01D87">
      <w:pPr>
        <w:tabs>
          <w:tab w:val="left" w:pos="567"/>
        </w:tabs>
        <w:spacing w:after="0" w:line="240" w:lineRule="auto"/>
        <w:jc w:val="both"/>
        <w:rPr>
          <w:rFonts w:ascii="Times New Roman" w:hAnsi="Times New Roman" w:cs="Times New Roman"/>
          <w:b/>
          <w:bCs/>
          <w:iCs/>
          <w:sz w:val="28"/>
          <w:szCs w:val="28"/>
        </w:rPr>
      </w:pPr>
      <w:r w:rsidRPr="0029382C">
        <w:rPr>
          <w:rFonts w:ascii="Times New Roman" w:hAnsi="Times New Roman" w:cs="Times New Roman"/>
          <w:b/>
          <w:sz w:val="28"/>
          <w:szCs w:val="28"/>
        </w:rPr>
        <w:t>1.1.3</w:t>
      </w:r>
      <w:r>
        <w:rPr>
          <w:rFonts w:ascii="Times New Roman" w:hAnsi="Times New Roman" w:cs="Times New Roman"/>
          <w:sz w:val="28"/>
          <w:szCs w:val="28"/>
        </w:rPr>
        <w:t xml:space="preserve">. </w:t>
      </w:r>
      <w:r w:rsidRPr="00A22185">
        <w:rPr>
          <w:rFonts w:ascii="Times New Roman" w:hAnsi="Times New Roman" w:cs="Times New Roman"/>
          <w:b/>
          <w:bCs/>
          <w:iCs/>
          <w:sz w:val="28"/>
          <w:szCs w:val="28"/>
        </w:rPr>
        <w:t xml:space="preserve">Цель и задачи реализации </w:t>
      </w:r>
      <w:r>
        <w:rPr>
          <w:rFonts w:ascii="Times New Roman" w:hAnsi="Times New Roman" w:cs="Times New Roman"/>
          <w:b/>
          <w:bCs/>
          <w:iCs/>
          <w:sz w:val="28"/>
          <w:szCs w:val="28"/>
        </w:rPr>
        <w:t>П</w:t>
      </w:r>
      <w:r w:rsidRPr="00A22185">
        <w:rPr>
          <w:rFonts w:ascii="Times New Roman" w:hAnsi="Times New Roman" w:cs="Times New Roman"/>
          <w:b/>
          <w:bCs/>
          <w:iCs/>
          <w:sz w:val="28"/>
          <w:szCs w:val="28"/>
        </w:rPr>
        <w:t>рограммы</w:t>
      </w:r>
      <w:r>
        <w:rPr>
          <w:rFonts w:ascii="Times New Roman" w:hAnsi="Times New Roman" w:cs="Times New Roman"/>
          <w:b/>
          <w:bCs/>
          <w:iCs/>
          <w:sz w:val="28"/>
          <w:szCs w:val="28"/>
        </w:rPr>
        <w:t>.</w:t>
      </w:r>
    </w:p>
    <w:p w:rsidR="00664C4F" w:rsidRDefault="00B01D87" w:rsidP="00664C4F">
      <w:pPr>
        <w:pStyle w:val="a8"/>
        <w:spacing w:before="0" w:beforeAutospacing="0" w:after="0" w:afterAutospacing="0"/>
        <w:ind w:firstLine="1"/>
        <w:jc w:val="both"/>
        <w:rPr>
          <w:bCs/>
          <w:sz w:val="28"/>
          <w:szCs w:val="28"/>
        </w:rPr>
      </w:pPr>
      <w:r w:rsidRPr="00A22185">
        <w:rPr>
          <w:b/>
          <w:bCs/>
          <w:iCs/>
          <w:sz w:val="28"/>
          <w:szCs w:val="28"/>
        </w:rPr>
        <w:t>Цель Программы</w:t>
      </w:r>
      <w:r>
        <w:rPr>
          <w:b/>
          <w:bCs/>
          <w:iCs/>
          <w:sz w:val="28"/>
          <w:szCs w:val="28"/>
        </w:rPr>
        <w:t xml:space="preserve">: </w:t>
      </w:r>
      <w:r w:rsidRPr="00A22185">
        <w:rPr>
          <w:bCs/>
          <w:sz w:val="28"/>
          <w:szCs w:val="28"/>
        </w:rPr>
        <w:t xml:space="preserve">развитие </w:t>
      </w:r>
      <w:r w:rsidRPr="00316312">
        <w:rPr>
          <w:sz w:val="28"/>
          <w:szCs w:val="28"/>
        </w:rPr>
        <w:t xml:space="preserve">связной, грамматически правильной диалогической и монологической речи </w:t>
      </w:r>
      <w:r>
        <w:rPr>
          <w:sz w:val="28"/>
          <w:szCs w:val="28"/>
        </w:rPr>
        <w:t xml:space="preserve"> и </w:t>
      </w:r>
      <w:r w:rsidRPr="00316312">
        <w:rPr>
          <w:sz w:val="28"/>
          <w:szCs w:val="28"/>
        </w:rPr>
        <w:t>речевого творчества</w:t>
      </w:r>
      <w:r w:rsidRPr="00A22185">
        <w:rPr>
          <w:bCs/>
          <w:sz w:val="28"/>
          <w:szCs w:val="28"/>
        </w:rPr>
        <w:t xml:space="preserve"> детей </w:t>
      </w:r>
      <w:r w:rsidR="00664C4F" w:rsidRPr="00A22185">
        <w:rPr>
          <w:bCs/>
          <w:sz w:val="28"/>
          <w:szCs w:val="28"/>
        </w:rPr>
        <w:t xml:space="preserve">средствами театрального </w:t>
      </w:r>
      <w:r w:rsidR="00664C4F">
        <w:rPr>
          <w:bCs/>
          <w:sz w:val="28"/>
          <w:szCs w:val="28"/>
        </w:rPr>
        <w:t>деятельности.</w:t>
      </w:r>
    </w:p>
    <w:p w:rsidR="00664C4F" w:rsidRPr="00DE0A90" w:rsidRDefault="00664C4F" w:rsidP="00664C4F">
      <w:pPr>
        <w:pStyle w:val="a8"/>
        <w:spacing w:before="0" w:beforeAutospacing="0" w:after="0" w:afterAutospacing="0"/>
        <w:ind w:firstLine="143"/>
        <w:jc w:val="both"/>
        <w:rPr>
          <w:sz w:val="28"/>
          <w:szCs w:val="28"/>
        </w:rPr>
      </w:pPr>
      <w:r w:rsidRPr="00DE0A90">
        <w:rPr>
          <w:sz w:val="28"/>
          <w:szCs w:val="28"/>
        </w:rPr>
        <w:t>Осуществлению поставленн</w:t>
      </w:r>
      <w:r>
        <w:rPr>
          <w:sz w:val="28"/>
          <w:szCs w:val="28"/>
        </w:rPr>
        <w:t>ой</w:t>
      </w:r>
      <w:r w:rsidRPr="00DE0A90">
        <w:rPr>
          <w:sz w:val="28"/>
          <w:szCs w:val="28"/>
        </w:rPr>
        <w:t xml:space="preserve"> цел</w:t>
      </w:r>
      <w:r>
        <w:rPr>
          <w:sz w:val="28"/>
          <w:szCs w:val="28"/>
        </w:rPr>
        <w:t>и</w:t>
      </w:r>
      <w:r w:rsidRPr="00DE0A90">
        <w:rPr>
          <w:sz w:val="28"/>
          <w:szCs w:val="28"/>
        </w:rPr>
        <w:t xml:space="preserve"> способствует решение следующих задач:</w:t>
      </w:r>
    </w:p>
    <w:p w:rsidR="00B01D87" w:rsidRDefault="00B01D87" w:rsidP="00664C4F">
      <w:pPr>
        <w:spacing w:after="0" w:line="240" w:lineRule="auto"/>
        <w:ind w:firstLine="567"/>
        <w:jc w:val="both"/>
        <w:rPr>
          <w:rFonts w:ascii="Times New Roman" w:hAnsi="Times New Roman" w:cs="Times New Roman"/>
          <w:b/>
          <w:bCs/>
          <w:sz w:val="28"/>
          <w:szCs w:val="28"/>
        </w:rPr>
      </w:pPr>
      <w:r w:rsidRPr="00A22185">
        <w:rPr>
          <w:rFonts w:ascii="Times New Roman" w:hAnsi="Times New Roman" w:cs="Times New Roman"/>
          <w:b/>
          <w:bCs/>
          <w:sz w:val="28"/>
          <w:szCs w:val="28"/>
        </w:rPr>
        <w:t>Задачи Программы:</w:t>
      </w:r>
    </w:p>
    <w:p w:rsidR="00B01D87" w:rsidRDefault="00B01D87" w:rsidP="00B01D87">
      <w:pPr>
        <w:spacing w:after="0" w:line="240" w:lineRule="auto"/>
        <w:jc w:val="both"/>
        <w:rPr>
          <w:rFonts w:ascii="Times New Roman" w:hAnsi="Times New Roman" w:cs="Times New Roman"/>
          <w:b/>
          <w:sz w:val="28"/>
          <w:szCs w:val="28"/>
          <w:u w:val="single"/>
        </w:rPr>
      </w:pPr>
      <w:r w:rsidRPr="00460D98">
        <w:rPr>
          <w:rFonts w:ascii="Times New Roman" w:hAnsi="Times New Roman" w:cs="Times New Roman"/>
          <w:b/>
          <w:sz w:val="28"/>
          <w:szCs w:val="28"/>
          <w:u w:val="single"/>
        </w:rPr>
        <w:t xml:space="preserve">Образовательные: </w:t>
      </w:r>
    </w:p>
    <w:p w:rsidR="00B01D87" w:rsidRPr="00A319C5" w:rsidRDefault="00B01D87" w:rsidP="00702462">
      <w:pPr>
        <w:numPr>
          <w:ilvl w:val="0"/>
          <w:numId w:val="21"/>
        </w:numPr>
        <w:spacing w:after="0" w:line="240" w:lineRule="auto"/>
        <w:jc w:val="both"/>
        <w:rPr>
          <w:rFonts w:ascii="Times New Roman" w:hAnsi="Times New Roman" w:cs="Times New Roman"/>
          <w:bCs/>
          <w:sz w:val="28"/>
          <w:szCs w:val="28"/>
        </w:rPr>
      </w:pPr>
      <w:r w:rsidRPr="00460D98">
        <w:rPr>
          <w:rFonts w:ascii="Times New Roman" w:hAnsi="Times New Roman" w:cs="Times New Roman"/>
          <w:bCs/>
          <w:sz w:val="28"/>
          <w:szCs w:val="28"/>
        </w:rPr>
        <w:t>Ознакомить детей с различными видами театров (кукольный, драматический, музыкальный, детский, театр зверей и др.).</w:t>
      </w:r>
      <w:r w:rsidRPr="00ED103D">
        <w:rPr>
          <w:sz w:val="28"/>
          <w:szCs w:val="28"/>
        </w:rPr>
        <w:t xml:space="preserve"> </w:t>
      </w:r>
    </w:p>
    <w:p w:rsidR="00B01D87" w:rsidRPr="00460D98" w:rsidRDefault="00B01D87" w:rsidP="00702462">
      <w:pPr>
        <w:numPr>
          <w:ilvl w:val="0"/>
          <w:numId w:val="21"/>
        </w:numPr>
        <w:spacing w:after="0" w:line="240" w:lineRule="auto"/>
        <w:jc w:val="both"/>
        <w:rPr>
          <w:rFonts w:ascii="Times New Roman" w:hAnsi="Times New Roman" w:cs="Times New Roman"/>
          <w:bCs/>
          <w:sz w:val="28"/>
          <w:szCs w:val="28"/>
        </w:rPr>
      </w:pPr>
      <w:r w:rsidRPr="00460D98">
        <w:rPr>
          <w:rFonts w:ascii="Times New Roman" w:hAnsi="Times New Roman" w:cs="Times New Roman"/>
          <w:bCs/>
          <w:sz w:val="28"/>
          <w:szCs w:val="28"/>
        </w:rPr>
        <w:t>Приобщить детей к театральной культуре, обогатить их театральный опыт: знания детей о театре, его истории, устройстве, театральных профессиях, костюмах, атрибутах, театральной терминологии.</w:t>
      </w:r>
    </w:p>
    <w:p w:rsidR="00B01D87" w:rsidRPr="00ED103D" w:rsidRDefault="00B01D87" w:rsidP="00702462">
      <w:pPr>
        <w:numPr>
          <w:ilvl w:val="0"/>
          <w:numId w:val="21"/>
        </w:numPr>
        <w:spacing w:after="0" w:line="240" w:lineRule="auto"/>
        <w:jc w:val="both"/>
        <w:rPr>
          <w:rFonts w:ascii="Times New Roman" w:hAnsi="Times New Roman" w:cs="Times New Roman"/>
          <w:bCs/>
          <w:sz w:val="28"/>
          <w:szCs w:val="28"/>
        </w:rPr>
      </w:pPr>
      <w:r w:rsidRPr="00ED103D">
        <w:rPr>
          <w:rFonts w:ascii="Times New Roman" w:hAnsi="Times New Roman" w:cs="Times New Roman"/>
          <w:bCs/>
          <w:sz w:val="28"/>
          <w:szCs w:val="28"/>
        </w:rPr>
        <w:t>Расширять словарный запас воспитанников.</w:t>
      </w:r>
    </w:p>
    <w:p w:rsidR="00B01D87" w:rsidRPr="002E7928" w:rsidRDefault="00B01D87" w:rsidP="00B01D87">
      <w:pPr>
        <w:spacing w:after="0" w:line="240" w:lineRule="auto"/>
        <w:jc w:val="both"/>
        <w:rPr>
          <w:rFonts w:ascii="Times New Roman" w:hAnsi="Times New Roman" w:cs="Times New Roman"/>
          <w:b/>
          <w:sz w:val="28"/>
          <w:szCs w:val="28"/>
          <w:u w:val="single"/>
        </w:rPr>
      </w:pPr>
      <w:r w:rsidRPr="002E7928">
        <w:rPr>
          <w:rFonts w:ascii="Times New Roman" w:hAnsi="Times New Roman" w:cs="Times New Roman"/>
          <w:b/>
          <w:sz w:val="28"/>
          <w:szCs w:val="28"/>
          <w:u w:val="single"/>
        </w:rPr>
        <w:t>Коррекционно – воспитательные задачи:</w:t>
      </w:r>
    </w:p>
    <w:p w:rsidR="00B01D87" w:rsidRPr="00F6482D" w:rsidRDefault="00B01D87" w:rsidP="00702462">
      <w:pPr>
        <w:pStyle w:val="a8"/>
        <w:numPr>
          <w:ilvl w:val="0"/>
          <w:numId w:val="21"/>
        </w:numPr>
        <w:spacing w:before="0" w:beforeAutospacing="0" w:after="0" w:afterAutospacing="0"/>
        <w:jc w:val="both"/>
        <w:rPr>
          <w:sz w:val="28"/>
          <w:szCs w:val="28"/>
        </w:rPr>
      </w:pPr>
      <w:r w:rsidRPr="00F6482D">
        <w:rPr>
          <w:sz w:val="28"/>
          <w:szCs w:val="28"/>
        </w:rPr>
        <w:t>Продолжать воспитывать интерес к занятиям, развивать эмоциональную отзывчивость, умение сопереживать героям сказок.</w:t>
      </w:r>
    </w:p>
    <w:p w:rsidR="00B01D87" w:rsidRDefault="00B01D87" w:rsidP="00B01D87">
      <w:pPr>
        <w:tabs>
          <w:tab w:val="left" w:pos="426"/>
          <w:tab w:val="left" w:pos="709"/>
          <w:tab w:val="left" w:pos="993"/>
        </w:tabs>
        <w:spacing w:after="0"/>
        <w:jc w:val="both"/>
        <w:rPr>
          <w:rFonts w:ascii="Times New Roman" w:hAnsi="Times New Roman" w:cs="Times New Roman"/>
          <w:b/>
          <w:bCs/>
          <w:sz w:val="28"/>
          <w:szCs w:val="28"/>
          <w:u w:val="single"/>
        </w:rPr>
      </w:pPr>
      <w:r w:rsidRPr="002E7928">
        <w:rPr>
          <w:rFonts w:ascii="Times New Roman" w:hAnsi="Times New Roman" w:cs="Times New Roman"/>
          <w:b/>
          <w:bCs/>
          <w:sz w:val="28"/>
          <w:szCs w:val="28"/>
          <w:u w:val="single"/>
        </w:rPr>
        <w:t xml:space="preserve">Развивающие: </w:t>
      </w:r>
    </w:p>
    <w:p w:rsidR="00B01D87" w:rsidRPr="00ED103D" w:rsidRDefault="00B01D87" w:rsidP="00702462">
      <w:pPr>
        <w:numPr>
          <w:ilvl w:val="0"/>
          <w:numId w:val="21"/>
        </w:numPr>
        <w:spacing w:after="0" w:line="240" w:lineRule="auto"/>
        <w:jc w:val="both"/>
        <w:rPr>
          <w:rFonts w:ascii="Times New Roman" w:hAnsi="Times New Roman" w:cs="Times New Roman"/>
          <w:bCs/>
          <w:sz w:val="28"/>
          <w:szCs w:val="28"/>
        </w:rPr>
      </w:pPr>
      <w:r w:rsidRPr="00ED103D">
        <w:rPr>
          <w:rFonts w:ascii="Times New Roman" w:hAnsi="Times New Roman" w:cs="Times New Roman"/>
          <w:bCs/>
          <w:sz w:val="28"/>
          <w:szCs w:val="28"/>
        </w:rPr>
        <w:t>Развивать познавательные способности, творческое воображение, мышление, мелкую моторику рук детей через театрализованную деятельность.</w:t>
      </w:r>
    </w:p>
    <w:p w:rsidR="00B01D87" w:rsidRPr="00460D98" w:rsidRDefault="00B01D87" w:rsidP="00702462">
      <w:pPr>
        <w:numPr>
          <w:ilvl w:val="0"/>
          <w:numId w:val="21"/>
        </w:numPr>
        <w:spacing w:after="0" w:line="240" w:lineRule="auto"/>
        <w:jc w:val="both"/>
        <w:rPr>
          <w:rFonts w:ascii="Times New Roman" w:hAnsi="Times New Roman" w:cs="Times New Roman"/>
          <w:bCs/>
          <w:sz w:val="28"/>
          <w:szCs w:val="28"/>
        </w:rPr>
      </w:pPr>
      <w:r w:rsidRPr="00ED103D">
        <w:rPr>
          <w:rFonts w:ascii="Times New Roman" w:hAnsi="Times New Roman" w:cs="Times New Roman"/>
          <w:bCs/>
          <w:sz w:val="28"/>
          <w:szCs w:val="28"/>
        </w:rPr>
        <w:t xml:space="preserve">Создавать условия </w:t>
      </w:r>
      <w:r w:rsidRPr="00460D98">
        <w:rPr>
          <w:rFonts w:ascii="Times New Roman" w:hAnsi="Times New Roman" w:cs="Times New Roman"/>
          <w:bCs/>
          <w:sz w:val="28"/>
          <w:szCs w:val="28"/>
        </w:rPr>
        <w:t xml:space="preserve">для развития </w:t>
      </w:r>
      <w:r w:rsidRPr="00E26C33">
        <w:rPr>
          <w:rFonts w:ascii="Times New Roman" w:hAnsi="Times New Roman" w:cs="Times New Roman"/>
          <w:bCs/>
          <w:sz w:val="28"/>
          <w:szCs w:val="28"/>
        </w:rPr>
        <w:t xml:space="preserve">творческой активности </w:t>
      </w:r>
      <w:r>
        <w:rPr>
          <w:rFonts w:ascii="Times New Roman" w:hAnsi="Times New Roman" w:cs="Times New Roman"/>
          <w:bCs/>
          <w:sz w:val="28"/>
          <w:szCs w:val="28"/>
        </w:rPr>
        <w:t>и</w:t>
      </w:r>
      <w:r w:rsidRPr="00460D98">
        <w:rPr>
          <w:rFonts w:ascii="Times New Roman" w:hAnsi="Times New Roman" w:cs="Times New Roman"/>
          <w:bCs/>
          <w:sz w:val="28"/>
          <w:szCs w:val="28"/>
        </w:rPr>
        <w:t xml:space="preserve"> связной монологической речи</w:t>
      </w:r>
      <w:r>
        <w:rPr>
          <w:rFonts w:ascii="Times New Roman" w:hAnsi="Times New Roman" w:cs="Times New Roman"/>
          <w:bCs/>
          <w:sz w:val="28"/>
          <w:szCs w:val="28"/>
        </w:rPr>
        <w:t xml:space="preserve"> </w:t>
      </w:r>
      <w:r w:rsidRPr="00460D98">
        <w:rPr>
          <w:rFonts w:ascii="Times New Roman" w:hAnsi="Times New Roman" w:cs="Times New Roman"/>
          <w:bCs/>
          <w:sz w:val="28"/>
          <w:szCs w:val="28"/>
        </w:rPr>
        <w:t xml:space="preserve">у воспитанников с </w:t>
      </w:r>
      <w:r>
        <w:rPr>
          <w:rFonts w:ascii="Times New Roman" w:hAnsi="Times New Roman" w:cs="Times New Roman"/>
          <w:bCs/>
          <w:sz w:val="28"/>
          <w:szCs w:val="28"/>
        </w:rPr>
        <w:t xml:space="preserve"> тяжёлым нарушением речи</w:t>
      </w:r>
      <w:r w:rsidRPr="00460D98">
        <w:rPr>
          <w:rFonts w:ascii="Times New Roman" w:hAnsi="Times New Roman" w:cs="Times New Roman"/>
          <w:bCs/>
          <w:sz w:val="28"/>
          <w:szCs w:val="28"/>
        </w:rPr>
        <w:t>, которые должны быть развиты в соответствии с возрастными нормативами к началу школьного обучения.</w:t>
      </w:r>
    </w:p>
    <w:p w:rsidR="00B01D87" w:rsidRPr="00F6482D" w:rsidRDefault="00B01D87" w:rsidP="00702462">
      <w:pPr>
        <w:numPr>
          <w:ilvl w:val="0"/>
          <w:numId w:val="21"/>
        </w:numPr>
        <w:tabs>
          <w:tab w:val="clear" w:pos="720"/>
          <w:tab w:val="left" w:pos="567"/>
          <w:tab w:val="left" w:pos="993"/>
        </w:tabs>
        <w:spacing w:after="0" w:line="240" w:lineRule="auto"/>
        <w:ind w:left="567" w:firstLine="0"/>
        <w:jc w:val="both"/>
        <w:rPr>
          <w:rFonts w:ascii="Times New Roman" w:hAnsi="Times New Roman" w:cs="Times New Roman"/>
          <w:bCs/>
          <w:sz w:val="28"/>
          <w:szCs w:val="28"/>
        </w:rPr>
      </w:pPr>
      <w:r w:rsidRPr="00F6482D">
        <w:rPr>
          <w:rFonts w:ascii="Times New Roman" w:hAnsi="Times New Roman" w:cs="Times New Roman"/>
          <w:bCs/>
          <w:sz w:val="28"/>
          <w:szCs w:val="28"/>
        </w:rPr>
        <w:t xml:space="preserve">Совершенствовать </w:t>
      </w:r>
      <w:r>
        <w:rPr>
          <w:rFonts w:ascii="Times New Roman" w:hAnsi="Times New Roman" w:cs="Times New Roman"/>
          <w:bCs/>
          <w:sz w:val="28"/>
          <w:szCs w:val="28"/>
        </w:rPr>
        <w:t>лексико-грамматический строй</w:t>
      </w:r>
      <w:r w:rsidRPr="00ED103D">
        <w:rPr>
          <w:rFonts w:ascii="Times New Roman" w:hAnsi="Times New Roman" w:cs="Times New Roman"/>
          <w:bCs/>
          <w:sz w:val="28"/>
          <w:szCs w:val="28"/>
        </w:rPr>
        <w:t xml:space="preserve"> речи</w:t>
      </w:r>
      <w:r>
        <w:rPr>
          <w:rFonts w:ascii="Times New Roman" w:hAnsi="Times New Roman" w:cs="Times New Roman"/>
          <w:bCs/>
          <w:sz w:val="28"/>
          <w:szCs w:val="28"/>
        </w:rPr>
        <w:t xml:space="preserve">, </w:t>
      </w:r>
      <w:r w:rsidRPr="00F6482D">
        <w:rPr>
          <w:rFonts w:ascii="Times New Roman" w:hAnsi="Times New Roman" w:cs="Times New Roman"/>
          <w:bCs/>
          <w:sz w:val="28"/>
          <w:szCs w:val="28"/>
        </w:rPr>
        <w:t>эмоционально-оценочную</w:t>
      </w:r>
      <w:r w:rsidRPr="00ED103D">
        <w:rPr>
          <w:rFonts w:ascii="Times New Roman" w:hAnsi="Times New Roman" w:cs="Times New Roman"/>
          <w:bCs/>
          <w:sz w:val="28"/>
          <w:szCs w:val="28"/>
        </w:rPr>
        <w:t xml:space="preserve"> </w:t>
      </w:r>
      <w:r w:rsidRPr="00F6482D">
        <w:rPr>
          <w:rFonts w:ascii="Times New Roman" w:hAnsi="Times New Roman" w:cs="Times New Roman"/>
          <w:bCs/>
          <w:sz w:val="28"/>
          <w:szCs w:val="28"/>
        </w:rPr>
        <w:t>и объяснительную речь</w:t>
      </w:r>
      <w:r>
        <w:rPr>
          <w:rFonts w:ascii="Times New Roman" w:hAnsi="Times New Roman" w:cs="Times New Roman"/>
          <w:bCs/>
          <w:sz w:val="28"/>
          <w:szCs w:val="28"/>
        </w:rPr>
        <w:t xml:space="preserve"> воспитанников.</w:t>
      </w:r>
      <w:r w:rsidRPr="00F6482D">
        <w:rPr>
          <w:rFonts w:ascii="Times New Roman" w:hAnsi="Times New Roman" w:cs="Times New Roman"/>
          <w:bCs/>
          <w:sz w:val="28"/>
          <w:szCs w:val="28"/>
        </w:rPr>
        <w:t xml:space="preserve"> </w:t>
      </w:r>
    </w:p>
    <w:p w:rsidR="00B01D87" w:rsidRPr="00F6482D" w:rsidRDefault="00B01D87" w:rsidP="00702462">
      <w:pPr>
        <w:numPr>
          <w:ilvl w:val="0"/>
          <w:numId w:val="21"/>
        </w:numPr>
        <w:tabs>
          <w:tab w:val="clear" w:pos="720"/>
          <w:tab w:val="left" w:pos="567"/>
          <w:tab w:val="left" w:pos="993"/>
        </w:tabs>
        <w:spacing w:after="0" w:line="240" w:lineRule="auto"/>
        <w:ind w:left="567" w:firstLine="0"/>
        <w:jc w:val="both"/>
        <w:rPr>
          <w:rFonts w:ascii="Times New Roman" w:hAnsi="Times New Roman" w:cs="Times New Roman"/>
          <w:bCs/>
          <w:sz w:val="28"/>
          <w:szCs w:val="28"/>
        </w:rPr>
      </w:pPr>
      <w:r w:rsidRPr="00F6482D">
        <w:rPr>
          <w:rFonts w:ascii="Times New Roman" w:hAnsi="Times New Roman" w:cs="Times New Roman"/>
          <w:bCs/>
          <w:sz w:val="28"/>
          <w:szCs w:val="28"/>
        </w:rPr>
        <w:t xml:space="preserve">Развивать интерес к театрально-игровой деятельности, желание попробовать себя в разных ролях. </w:t>
      </w:r>
    </w:p>
    <w:p w:rsidR="00B01D87" w:rsidRPr="00A319C5" w:rsidRDefault="00B01D87" w:rsidP="00702462">
      <w:pPr>
        <w:pStyle w:val="a8"/>
        <w:numPr>
          <w:ilvl w:val="0"/>
          <w:numId w:val="21"/>
        </w:numPr>
        <w:tabs>
          <w:tab w:val="clear" w:pos="720"/>
          <w:tab w:val="left" w:pos="567"/>
          <w:tab w:val="left" w:pos="993"/>
        </w:tabs>
        <w:spacing w:before="0" w:beforeAutospacing="0" w:after="0" w:afterAutospacing="0"/>
        <w:ind w:left="567" w:firstLine="0"/>
        <w:jc w:val="both"/>
        <w:rPr>
          <w:bCs/>
          <w:sz w:val="28"/>
          <w:szCs w:val="28"/>
        </w:rPr>
      </w:pPr>
      <w:r w:rsidRPr="00A53E5F">
        <w:rPr>
          <w:bCs/>
          <w:sz w:val="28"/>
          <w:szCs w:val="28"/>
        </w:rPr>
        <w:t>Совершенствовать артистические навыки детей в плане воплощения образа</w:t>
      </w:r>
      <w:r w:rsidRPr="00A53E5F">
        <w:rPr>
          <w:sz w:val="28"/>
          <w:szCs w:val="28"/>
        </w:rPr>
        <w:t xml:space="preserve"> с основных эмоций: мимики, интонации, жеста, позы</w:t>
      </w:r>
      <w:r>
        <w:rPr>
          <w:sz w:val="28"/>
          <w:szCs w:val="28"/>
        </w:rPr>
        <w:t>.</w:t>
      </w:r>
    </w:p>
    <w:p w:rsidR="00B01D87" w:rsidRPr="00A319C5" w:rsidRDefault="00B01D87" w:rsidP="00702462">
      <w:pPr>
        <w:pStyle w:val="a8"/>
        <w:numPr>
          <w:ilvl w:val="0"/>
          <w:numId w:val="21"/>
        </w:numPr>
        <w:tabs>
          <w:tab w:val="clear" w:pos="720"/>
          <w:tab w:val="left" w:pos="567"/>
          <w:tab w:val="left" w:pos="993"/>
        </w:tabs>
        <w:spacing w:before="0" w:beforeAutospacing="0" w:after="0" w:afterAutospacing="0"/>
        <w:ind w:left="567" w:firstLine="0"/>
        <w:jc w:val="both"/>
        <w:rPr>
          <w:sz w:val="28"/>
          <w:szCs w:val="28"/>
        </w:rPr>
      </w:pPr>
      <w:r w:rsidRPr="00A319C5">
        <w:rPr>
          <w:sz w:val="28"/>
          <w:szCs w:val="28"/>
        </w:rPr>
        <w:t>Развить у детей ряд психологических качеств: воображения, речь, чувства видения пространства сцены, умение «читать» характеры персонажей пьесы (в соответствии с их возрастными особенностями).</w:t>
      </w:r>
    </w:p>
    <w:p w:rsidR="00B01D87" w:rsidRPr="00CE6B3C" w:rsidRDefault="00B01D87" w:rsidP="00B01D87">
      <w:pPr>
        <w:tabs>
          <w:tab w:val="left" w:pos="0"/>
          <w:tab w:val="left" w:pos="993"/>
        </w:tabs>
        <w:spacing w:after="0"/>
        <w:jc w:val="both"/>
        <w:rPr>
          <w:rFonts w:ascii="Times New Roman" w:hAnsi="Times New Roman" w:cs="Times New Roman"/>
          <w:b/>
          <w:bCs/>
          <w:sz w:val="28"/>
          <w:szCs w:val="28"/>
          <w:u w:val="single"/>
        </w:rPr>
      </w:pPr>
      <w:r w:rsidRPr="00CE6B3C">
        <w:rPr>
          <w:rFonts w:ascii="Times New Roman" w:hAnsi="Times New Roman" w:cs="Times New Roman"/>
          <w:b/>
          <w:bCs/>
          <w:sz w:val="28"/>
          <w:szCs w:val="28"/>
          <w:u w:val="single"/>
        </w:rPr>
        <w:t>Воспитательные:</w:t>
      </w:r>
    </w:p>
    <w:p w:rsidR="00B01D87" w:rsidRPr="00CE6B3C" w:rsidRDefault="00B01D87" w:rsidP="00702462">
      <w:pPr>
        <w:pStyle w:val="a8"/>
        <w:numPr>
          <w:ilvl w:val="0"/>
          <w:numId w:val="21"/>
        </w:numPr>
        <w:tabs>
          <w:tab w:val="clear" w:pos="720"/>
          <w:tab w:val="num" w:pos="284"/>
          <w:tab w:val="left" w:pos="567"/>
          <w:tab w:val="left" w:pos="993"/>
        </w:tabs>
        <w:spacing w:before="0" w:beforeAutospacing="0" w:after="0" w:afterAutospacing="0"/>
        <w:ind w:left="567" w:firstLine="0"/>
        <w:jc w:val="both"/>
        <w:rPr>
          <w:sz w:val="28"/>
          <w:szCs w:val="28"/>
        </w:rPr>
      </w:pPr>
      <w:r w:rsidRPr="00CE6B3C">
        <w:rPr>
          <w:sz w:val="28"/>
          <w:szCs w:val="28"/>
        </w:rPr>
        <w:t xml:space="preserve">Воспитывать нравственные качества: добрые чувства друг к другу, чувство сострадания к </w:t>
      </w:r>
      <w:proofErr w:type="gramStart"/>
      <w:r w:rsidRPr="00CE6B3C">
        <w:rPr>
          <w:sz w:val="28"/>
          <w:szCs w:val="28"/>
        </w:rPr>
        <w:t>слабым</w:t>
      </w:r>
      <w:proofErr w:type="gramEnd"/>
      <w:r w:rsidRPr="00CE6B3C">
        <w:rPr>
          <w:sz w:val="28"/>
          <w:szCs w:val="28"/>
        </w:rPr>
        <w:t xml:space="preserve"> и беззащитным через литературные произведения.</w:t>
      </w:r>
    </w:p>
    <w:p w:rsidR="00B01D87" w:rsidRPr="00CE6B3C" w:rsidRDefault="00B01D87" w:rsidP="00702462">
      <w:pPr>
        <w:pStyle w:val="a8"/>
        <w:numPr>
          <w:ilvl w:val="0"/>
          <w:numId w:val="21"/>
        </w:numPr>
        <w:tabs>
          <w:tab w:val="clear" w:pos="720"/>
          <w:tab w:val="num" w:pos="284"/>
          <w:tab w:val="left" w:pos="567"/>
          <w:tab w:val="left" w:pos="993"/>
        </w:tabs>
        <w:spacing w:before="0" w:beforeAutospacing="0" w:after="0" w:afterAutospacing="0"/>
        <w:ind w:left="567" w:firstLine="0"/>
        <w:jc w:val="both"/>
        <w:rPr>
          <w:sz w:val="28"/>
          <w:szCs w:val="28"/>
        </w:rPr>
      </w:pPr>
      <w:r w:rsidRPr="00CE6B3C">
        <w:rPr>
          <w:sz w:val="28"/>
          <w:szCs w:val="28"/>
        </w:rPr>
        <w:t xml:space="preserve"> Воспитание звуковой культуры речи у детей с </w:t>
      </w:r>
      <w:r>
        <w:rPr>
          <w:sz w:val="28"/>
          <w:szCs w:val="28"/>
        </w:rPr>
        <w:t>тяжёлым нарушением речи.</w:t>
      </w:r>
    </w:p>
    <w:p w:rsidR="00B01D87" w:rsidRDefault="00B01D87" w:rsidP="00702462">
      <w:pPr>
        <w:pStyle w:val="a8"/>
        <w:widowControl w:val="0"/>
        <w:numPr>
          <w:ilvl w:val="0"/>
          <w:numId w:val="21"/>
        </w:numPr>
        <w:tabs>
          <w:tab w:val="clear" w:pos="720"/>
          <w:tab w:val="num" w:pos="284"/>
          <w:tab w:val="left" w:pos="567"/>
          <w:tab w:val="left" w:pos="993"/>
        </w:tabs>
        <w:autoSpaceDE w:val="0"/>
        <w:autoSpaceDN w:val="0"/>
        <w:adjustRightInd w:val="0"/>
        <w:spacing w:before="0" w:beforeAutospacing="0" w:after="0" w:afterAutospacing="0"/>
        <w:ind w:left="567" w:firstLine="0"/>
        <w:jc w:val="both"/>
        <w:rPr>
          <w:sz w:val="28"/>
          <w:szCs w:val="28"/>
        </w:rPr>
      </w:pPr>
      <w:r w:rsidRPr="00996CF4">
        <w:rPr>
          <w:sz w:val="28"/>
          <w:szCs w:val="28"/>
        </w:rPr>
        <w:t xml:space="preserve">Развитие и укрепление взаимодействия детей, воспитание уважения </w:t>
      </w:r>
      <w:r w:rsidRPr="00996CF4">
        <w:rPr>
          <w:sz w:val="28"/>
          <w:szCs w:val="28"/>
        </w:rPr>
        <w:lastRenderedPageBreak/>
        <w:t xml:space="preserve">друг другу. </w:t>
      </w:r>
    </w:p>
    <w:p w:rsidR="00B01D87" w:rsidRDefault="00B01D87" w:rsidP="00702462">
      <w:pPr>
        <w:pStyle w:val="a8"/>
        <w:widowControl w:val="0"/>
        <w:numPr>
          <w:ilvl w:val="0"/>
          <w:numId w:val="21"/>
        </w:numPr>
        <w:tabs>
          <w:tab w:val="clear" w:pos="720"/>
          <w:tab w:val="num" w:pos="284"/>
          <w:tab w:val="left" w:pos="567"/>
          <w:tab w:val="left" w:pos="993"/>
        </w:tabs>
        <w:autoSpaceDE w:val="0"/>
        <w:autoSpaceDN w:val="0"/>
        <w:adjustRightInd w:val="0"/>
        <w:spacing w:before="0" w:beforeAutospacing="0" w:after="0" w:afterAutospacing="0"/>
        <w:ind w:left="567" w:firstLine="0"/>
        <w:jc w:val="both"/>
        <w:rPr>
          <w:sz w:val="28"/>
          <w:szCs w:val="28"/>
        </w:rPr>
      </w:pPr>
      <w:r w:rsidRPr="00996CF4">
        <w:rPr>
          <w:sz w:val="28"/>
          <w:szCs w:val="28"/>
        </w:rPr>
        <w:t xml:space="preserve">Поддерживать желание детей активно участвовать в праздниках и развлечениях, используя умения и навыки, приобретенные на занятиях и в самостоятельной деятельности. </w:t>
      </w:r>
    </w:p>
    <w:p w:rsidR="00B01D87" w:rsidRDefault="00B01D87" w:rsidP="00702462">
      <w:pPr>
        <w:pStyle w:val="a8"/>
        <w:widowControl w:val="0"/>
        <w:numPr>
          <w:ilvl w:val="0"/>
          <w:numId w:val="21"/>
        </w:numPr>
        <w:tabs>
          <w:tab w:val="clear" w:pos="720"/>
          <w:tab w:val="num" w:pos="284"/>
          <w:tab w:val="left" w:pos="567"/>
          <w:tab w:val="left" w:pos="993"/>
        </w:tabs>
        <w:autoSpaceDE w:val="0"/>
        <w:autoSpaceDN w:val="0"/>
        <w:adjustRightInd w:val="0"/>
        <w:spacing w:before="0" w:beforeAutospacing="0" w:after="0" w:afterAutospacing="0"/>
        <w:ind w:left="567" w:firstLine="0"/>
        <w:jc w:val="both"/>
        <w:rPr>
          <w:sz w:val="28"/>
          <w:szCs w:val="28"/>
        </w:rPr>
      </w:pPr>
      <w:r w:rsidRPr="00996CF4">
        <w:rPr>
          <w:sz w:val="28"/>
          <w:szCs w:val="28"/>
        </w:rPr>
        <w:t>Воспитывать чувства самоуважения, собственного достоинства и стремления быть отзывчивыми к взрослым и детям, умения проявлять внимание к их душевному состоянию, радоваться успехам сверстников, стремиться прийти на помощь в трудную минуту.</w:t>
      </w:r>
    </w:p>
    <w:p w:rsidR="00B01D87" w:rsidRPr="00996CF4" w:rsidRDefault="00B01D87" w:rsidP="00702462">
      <w:pPr>
        <w:pStyle w:val="a8"/>
        <w:widowControl w:val="0"/>
        <w:numPr>
          <w:ilvl w:val="0"/>
          <w:numId w:val="21"/>
        </w:numPr>
        <w:tabs>
          <w:tab w:val="clear" w:pos="720"/>
          <w:tab w:val="num" w:pos="284"/>
          <w:tab w:val="left" w:pos="567"/>
          <w:tab w:val="left" w:pos="993"/>
        </w:tabs>
        <w:autoSpaceDE w:val="0"/>
        <w:autoSpaceDN w:val="0"/>
        <w:adjustRightInd w:val="0"/>
        <w:spacing w:before="0" w:beforeAutospacing="0" w:after="0" w:afterAutospacing="0"/>
        <w:ind w:left="567" w:firstLine="0"/>
        <w:jc w:val="both"/>
        <w:rPr>
          <w:sz w:val="28"/>
          <w:szCs w:val="28"/>
        </w:rPr>
      </w:pPr>
      <w:r w:rsidRPr="00996CF4">
        <w:rPr>
          <w:sz w:val="28"/>
          <w:szCs w:val="28"/>
        </w:rPr>
        <w:t>Воспитывать культуру общения и поведения на занятиях, во время подготовки и проведения спектаклей</w:t>
      </w:r>
      <w:r>
        <w:rPr>
          <w:sz w:val="28"/>
          <w:szCs w:val="28"/>
        </w:rPr>
        <w:t>.</w:t>
      </w:r>
    </w:p>
    <w:p w:rsidR="00B01D87" w:rsidRPr="00CE6B3C" w:rsidRDefault="00B01D87" w:rsidP="00B01D87">
      <w:pPr>
        <w:tabs>
          <w:tab w:val="left" w:pos="426"/>
          <w:tab w:val="left" w:pos="709"/>
          <w:tab w:val="left" w:pos="993"/>
        </w:tabs>
        <w:spacing w:after="0"/>
        <w:jc w:val="both"/>
        <w:rPr>
          <w:rFonts w:ascii="Times New Roman" w:hAnsi="Times New Roman" w:cs="Times New Roman"/>
          <w:b/>
          <w:bCs/>
          <w:sz w:val="28"/>
          <w:szCs w:val="28"/>
          <w:u w:val="single"/>
        </w:rPr>
      </w:pPr>
      <w:r w:rsidRPr="00CE6B3C">
        <w:rPr>
          <w:rFonts w:ascii="Times New Roman" w:hAnsi="Times New Roman" w:cs="Times New Roman"/>
          <w:b/>
          <w:bCs/>
          <w:sz w:val="28"/>
          <w:szCs w:val="28"/>
          <w:u w:val="single"/>
        </w:rPr>
        <w:t>Взаимодействие с родителями:</w:t>
      </w:r>
    </w:p>
    <w:p w:rsidR="00B01D87" w:rsidRPr="00CE6B3C" w:rsidRDefault="00B01D87" w:rsidP="00702462">
      <w:pPr>
        <w:pStyle w:val="a3"/>
        <w:numPr>
          <w:ilvl w:val="0"/>
          <w:numId w:val="21"/>
        </w:numPr>
        <w:tabs>
          <w:tab w:val="clear" w:pos="720"/>
          <w:tab w:val="num" w:pos="567"/>
          <w:tab w:val="left" w:pos="851"/>
        </w:tabs>
        <w:spacing w:after="257" w:line="240" w:lineRule="auto"/>
        <w:ind w:left="567" w:right="86" w:firstLine="0"/>
        <w:jc w:val="both"/>
        <w:rPr>
          <w:rFonts w:ascii="Times New Roman" w:eastAsia="Times New Roman" w:hAnsi="Times New Roman"/>
          <w:sz w:val="28"/>
          <w:szCs w:val="28"/>
        </w:rPr>
      </w:pPr>
      <w:r w:rsidRPr="00CE6B3C">
        <w:rPr>
          <w:rFonts w:ascii="Times New Roman" w:eastAsia="Times New Roman" w:hAnsi="Times New Roman"/>
          <w:sz w:val="28"/>
          <w:szCs w:val="28"/>
        </w:rPr>
        <w:t xml:space="preserve">Привлечь родителей к созданию условий для театрализованной деятельности. </w:t>
      </w:r>
    </w:p>
    <w:p w:rsidR="00B01D87" w:rsidRPr="00CE6B3C" w:rsidRDefault="00B01D87" w:rsidP="00702462">
      <w:pPr>
        <w:pStyle w:val="a3"/>
        <w:numPr>
          <w:ilvl w:val="0"/>
          <w:numId w:val="21"/>
        </w:numPr>
        <w:tabs>
          <w:tab w:val="clear" w:pos="720"/>
          <w:tab w:val="num" w:pos="567"/>
          <w:tab w:val="left" w:pos="851"/>
        </w:tabs>
        <w:spacing w:after="0" w:line="240" w:lineRule="auto"/>
        <w:ind w:left="567" w:firstLine="0"/>
        <w:jc w:val="both"/>
        <w:rPr>
          <w:rFonts w:ascii="Times New Roman" w:eastAsia="Times New Roman" w:hAnsi="Times New Roman"/>
          <w:sz w:val="28"/>
          <w:szCs w:val="28"/>
        </w:rPr>
      </w:pPr>
      <w:r>
        <w:rPr>
          <w:rFonts w:ascii="Times New Roman" w:eastAsia="Times New Roman" w:hAnsi="Times New Roman"/>
          <w:sz w:val="28"/>
          <w:szCs w:val="28"/>
        </w:rPr>
        <w:t>П</w:t>
      </w:r>
      <w:r w:rsidRPr="00CE6B3C">
        <w:rPr>
          <w:rFonts w:ascii="Times New Roman" w:eastAsia="Times New Roman" w:hAnsi="Times New Roman"/>
          <w:sz w:val="28"/>
          <w:szCs w:val="28"/>
        </w:rPr>
        <w:t xml:space="preserve">еревести родителей </w:t>
      </w:r>
      <w:proofErr w:type="gramStart"/>
      <w:r w:rsidRPr="00CE6B3C">
        <w:rPr>
          <w:rFonts w:ascii="Times New Roman" w:eastAsia="Times New Roman" w:hAnsi="Times New Roman"/>
          <w:sz w:val="28"/>
          <w:szCs w:val="28"/>
        </w:rPr>
        <w:t>от наблюдения за игровыми действиями к прямому включению в процесс театрализованной деятельности в группе</w:t>
      </w:r>
      <w:proofErr w:type="gramEnd"/>
      <w:r w:rsidRPr="00CE6B3C">
        <w:rPr>
          <w:rFonts w:ascii="Times New Roman" w:eastAsia="Times New Roman" w:hAnsi="Times New Roman"/>
          <w:sz w:val="28"/>
          <w:szCs w:val="28"/>
        </w:rPr>
        <w:t>, к построению взаимоотношений, основанных на принципах уважения, доверия, открытости.</w:t>
      </w:r>
    </w:p>
    <w:p w:rsidR="00B01D87" w:rsidRDefault="00B01D87" w:rsidP="00702462">
      <w:pPr>
        <w:pStyle w:val="a8"/>
        <w:numPr>
          <w:ilvl w:val="0"/>
          <w:numId w:val="21"/>
        </w:numPr>
        <w:tabs>
          <w:tab w:val="clear" w:pos="720"/>
          <w:tab w:val="num" w:pos="567"/>
          <w:tab w:val="left" w:pos="851"/>
        </w:tabs>
        <w:spacing w:before="0" w:beforeAutospacing="0" w:after="0" w:afterAutospacing="0"/>
        <w:ind w:left="567" w:firstLine="0"/>
        <w:jc w:val="both"/>
        <w:rPr>
          <w:sz w:val="28"/>
          <w:szCs w:val="28"/>
        </w:rPr>
      </w:pPr>
      <w:r w:rsidRPr="00CE6B3C">
        <w:rPr>
          <w:sz w:val="28"/>
          <w:szCs w:val="28"/>
        </w:rPr>
        <w:t xml:space="preserve">Повышение педагогической культуры родителей, пополнению их знаний по театрализованной деятельности ребенка в семье и детском саду. </w:t>
      </w:r>
    </w:p>
    <w:p w:rsidR="00B01D87" w:rsidRDefault="00B01D87" w:rsidP="00702462">
      <w:pPr>
        <w:pStyle w:val="a8"/>
        <w:numPr>
          <w:ilvl w:val="0"/>
          <w:numId w:val="21"/>
        </w:numPr>
        <w:tabs>
          <w:tab w:val="clear" w:pos="720"/>
          <w:tab w:val="num" w:pos="567"/>
          <w:tab w:val="left" w:pos="851"/>
        </w:tabs>
        <w:spacing w:before="0" w:beforeAutospacing="0" w:after="0" w:afterAutospacing="0"/>
        <w:ind w:left="567" w:firstLine="0"/>
        <w:jc w:val="both"/>
        <w:rPr>
          <w:sz w:val="28"/>
          <w:szCs w:val="28"/>
        </w:rPr>
      </w:pPr>
      <w:r>
        <w:rPr>
          <w:sz w:val="28"/>
          <w:szCs w:val="28"/>
        </w:rPr>
        <w:t>В</w:t>
      </w:r>
      <w:r w:rsidRPr="00CE6B3C">
        <w:rPr>
          <w:sz w:val="28"/>
          <w:szCs w:val="28"/>
        </w:rPr>
        <w:t xml:space="preserve">ызвать желание </w:t>
      </w:r>
      <w:r>
        <w:rPr>
          <w:sz w:val="28"/>
          <w:szCs w:val="28"/>
        </w:rPr>
        <w:t xml:space="preserve">у </w:t>
      </w:r>
      <w:r w:rsidRPr="00CE6B3C">
        <w:rPr>
          <w:sz w:val="28"/>
          <w:szCs w:val="28"/>
        </w:rPr>
        <w:t>родителей участвовать в жизни ДОУ</w:t>
      </w:r>
      <w:r>
        <w:rPr>
          <w:sz w:val="28"/>
          <w:szCs w:val="28"/>
        </w:rPr>
        <w:t>.</w:t>
      </w:r>
    </w:p>
    <w:p w:rsidR="00B01D87" w:rsidRPr="00A22185" w:rsidRDefault="00B01D87" w:rsidP="00B01D87">
      <w:pPr>
        <w:pStyle w:val="a8"/>
        <w:spacing w:before="0" w:beforeAutospacing="0" w:after="0" w:afterAutospacing="0"/>
        <w:jc w:val="both"/>
        <w:rPr>
          <w:b/>
          <w:sz w:val="28"/>
          <w:szCs w:val="28"/>
        </w:rPr>
      </w:pPr>
      <w:r w:rsidRPr="0029382C">
        <w:rPr>
          <w:b/>
          <w:sz w:val="28"/>
          <w:szCs w:val="28"/>
        </w:rPr>
        <w:t>1.</w:t>
      </w:r>
      <w:r>
        <w:rPr>
          <w:b/>
          <w:sz w:val="28"/>
          <w:szCs w:val="28"/>
        </w:rPr>
        <w:t>2</w:t>
      </w:r>
      <w:r w:rsidRPr="0029382C">
        <w:rPr>
          <w:b/>
          <w:sz w:val="28"/>
          <w:szCs w:val="28"/>
        </w:rPr>
        <w:t>.</w:t>
      </w:r>
      <w:r>
        <w:rPr>
          <w:sz w:val="28"/>
          <w:szCs w:val="28"/>
        </w:rPr>
        <w:t xml:space="preserve"> </w:t>
      </w:r>
      <w:r w:rsidRPr="00E26C33">
        <w:rPr>
          <w:b/>
          <w:sz w:val="28"/>
          <w:szCs w:val="28"/>
        </w:rPr>
        <w:t>Принципы и подходы к формированию Программы.</w:t>
      </w:r>
    </w:p>
    <w:p w:rsidR="00B01D87" w:rsidRPr="00A22185" w:rsidRDefault="00B01D87" w:rsidP="00B01D87">
      <w:pPr>
        <w:pStyle w:val="a8"/>
        <w:spacing w:before="0" w:beforeAutospacing="0" w:after="0" w:afterAutospacing="0"/>
        <w:ind w:firstLine="567"/>
        <w:jc w:val="both"/>
        <w:rPr>
          <w:color w:val="000000"/>
          <w:sz w:val="28"/>
          <w:szCs w:val="28"/>
        </w:rPr>
      </w:pPr>
      <w:r>
        <w:rPr>
          <w:color w:val="000000"/>
          <w:sz w:val="28"/>
          <w:szCs w:val="28"/>
        </w:rPr>
        <w:t>Содержание данной П</w:t>
      </w:r>
      <w:r w:rsidRPr="00A22185">
        <w:rPr>
          <w:color w:val="000000"/>
          <w:sz w:val="28"/>
          <w:szCs w:val="28"/>
        </w:rPr>
        <w:t>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r>
        <w:rPr>
          <w:color w:val="000000"/>
          <w:sz w:val="28"/>
          <w:szCs w:val="28"/>
        </w:rPr>
        <w:t xml:space="preserve"> </w:t>
      </w:r>
      <w:r w:rsidRPr="00A22185">
        <w:rPr>
          <w:sz w:val="28"/>
          <w:szCs w:val="28"/>
        </w:rPr>
        <w:t xml:space="preserve">В основу </w:t>
      </w:r>
      <w:r>
        <w:rPr>
          <w:sz w:val="28"/>
          <w:szCs w:val="28"/>
        </w:rPr>
        <w:t>П</w:t>
      </w:r>
      <w:r w:rsidRPr="00A22185">
        <w:rPr>
          <w:sz w:val="28"/>
          <w:szCs w:val="28"/>
        </w:rPr>
        <w:t>рограммы заложены следующие</w:t>
      </w:r>
      <w:r w:rsidRPr="00A22185">
        <w:rPr>
          <w:rStyle w:val="apple-converted-space"/>
          <w:sz w:val="28"/>
          <w:szCs w:val="28"/>
        </w:rPr>
        <w:t> </w:t>
      </w:r>
      <w:r w:rsidRPr="00A22185">
        <w:rPr>
          <w:b/>
          <w:i/>
          <w:iCs/>
          <w:sz w:val="28"/>
          <w:szCs w:val="28"/>
        </w:rPr>
        <w:t>принципы</w:t>
      </w:r>
      <w:r>
        <w:rPr>
          <w:b/>
          <w:i/>
          <w:iCs/>
          <w:sz w:val="28"/>
          <w:szCs w:val="28"/>
        </w:rPr>
        <w:t>,</w:t>
      </w:r>
      <w:r w:rsidRPr="00451EBD">
        <w:rPr>
          <w:sz w:val="28"/>
          <w:szCs w:val="28"/>
        </w:rPr>
        <w:t xml:space="preserve"> </w:t>
      </w:r>
      <w:r w:rsidRPr="007B5319">
        <w:rPr>
          <w:sz w:val="28"/>
          <w:szCs w:val="28"/>
        </w:rPr>
        <w:t>учитывающи</w:t>
      </w:r>
      <w:r>
        <w:rPr>
          <w:sz w:val="28"/>
          <w:szCs w:val="28"/>
        </w:rPr>
        <w:t>е</w:t>
      </w:r>
      <w:r w:rsidRPr="007B5319">
        <w:rPr>
          <w:sz w:val="28"/>
          <w:szCs w:val="28"/>
        </w:rPr>
        <w:t xml:space="preserve"> уникальность дошкольного возраста детей:</w:t>
      </w:r>
    </w:p>
    <w:p w:rsidR="00B01D87" w:rsidRPr="00CC50C2" w:rsidRDefault="00B01D87" w:rsidP="00702462">
      <w:pPr>
        <w:numPr>
          <w:ilvl w:val="0"/>
          <w:numId w:val="3"/>
        </w:numPr>
        <w:spacing w:after="0" w:line="240" w:lineRule="auto"/>
        <w:ind w:left="0" w:firstLine="567"/>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 xml:space="preserve">Принцип </w:t>
      </w:r>
      <w:proofErr w:type="spellStart"/>
      <w:r w:rsidRPr="007B5319">
        <w:rPr>
          <w:rStyle w:val="aa"/>
          <w:rFonts w:ascii="Times New Roman" w:eastAsia="Times New Roman" w:hAnsi="Times New Roman" w:cs="Times New Roman"/>
          <w:i/>
          <w:sz w:val="28"/>
          <w:szCs w:val="28"/>
        </w:rPr>
        <w:t>интегративности</w:t>
      </w:r>
      <w:proofErr w:type="spellEnd"/>
      <w:r w:rsidRPr="007B5319">
        <w:rPr>
          <w:rFonts w:ascii="Times New Roman" w:eastAsia="Times New Roman" w:hAnsi="Times New Roman" w:cs="Times New Roman"/>
          <w:i/>
          <w:sz w:val="28"/>
          <w:szCs w:val="28"/>
        </w:rPr>
        <w:t xml:space="preserve"> - </w:t>
      </w:r>
      <w:r w:rsidRPr="00CC50C2">
        <w:rPr>
          <w:rFonts w:ascii="Times New Roman" w:eastAsia="Times New Roman" w:hAnsi="Times New Roman" w:cs="Times New Roman"/>
          <w:sz w:val="28"/>
          <w:szCs w:val="28"/>
        </w:rPr>
        <w:t>взаимосвязь с различными видами деятельности.</w:t>
      </w:r>
    </w:p>
    <w:p w:rsidR="00B01D87" w:rsidRPr="007B5319" w:rsidRDefault="00B01D87" w:rsidP="00702462">
      <w:pPr>
        <w:numPr>
          <w:ilvl w:val="0"/>
          <w:numId w:val="3"/>
        </w:numPr>
        <w:spacing w:after="0" w:line="240" w:lineRule="auto"/>
        <w:ind w:left="0" w:firstLine="567"/>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Принцип сотрудничества</w:t>
      </w:r>
      <w:r>
        <w:rPr>
          <w:rStyle w:val="aa"/>
          <w:rFonts w:ascii="Times New Roman" w:eastAsia="Times New Roman" w:hAnsi="Times New Roman" w:cs="Times New Roman"/>
          <w:i/>
          <w:sz w:val="28"/>
          <w:szCs w:val="28"/>
        </w:rPr>
        <w:t xml:space="preserve"> </w:t>
      </w:r>
      <w:r w:rsidRPr="007B5319">
        <w:rPr>
          <w:rFonts w:ascii="Times New Roman" w:eastAsia="Times New Roman" w:hAnsi="Times New Roman" w:cs="Times New Roman"/>
          <w:sz w:val="28"/>
          <w:szCs w:val="28"/>
        </w:rPr>
        <w:t>- взаимосвязь ребенка</w:t>
      </w:r>
      <w:r>
        <w:rPr>
          <w:rFonts w:ascii="Times New Roman" w:eastAsia="Times New Roman" w:hAnsi="Times New Roman" w:cs="Times New Roman"/>
          <w:sz w:val="28"/>
          <w:szCs w:val="28"/>
        </w:rPr>
        <w:t>,</w:t>
      </w:r>
      <w:r w:rsidRPr="007B5319">
        <w:rPr>
          <w:rFonts w:ascii="Times New Roman" w:eastAsia="Times New Roman" w:hAnsi="Times New Roman" w:cs="Times New Roman"/>
          <w:sz w:val="28"/>
          <w:szCs w:val="28"/>
        </w:rPr>
        <w:t xml:space="preserve"> педагога</w:t>
      </w:r>
      <w:r>
        <w:rPr>
          <w:rFonts w:ascii="Times New Roman" w:eastAsia="Times New Roman" w:hAnsi="Times New Roman" w:cs="Times New Roman"/>
          <w:sz w:val="28"/>
          <w:szCs w:val="28"/>
        </w:rPr>
        <w:t>, родителей</w:t>
      </w:r>
      <w:r w:rsidRPr="007B5319">
        <w:rPr>
          <w:rFonts w:ascii="Times New Roman" w:eastAsia="Times New Roman" w:hAnsi="Times New Roman" w:cs="Times New Roman"/>
          <w:sz w:val="28"/>
          <w:szCs w:val="28"/>
        </w:rPr>
        <w:t xml:space="preserve">. </w:t>
      </w:r>
    </w:p>
    <w:p w:rsidR="00B01D87" w:rsidRPr="007B5319" w:rsidRDefault="00B01D87" w:rsidP="00702462">
      <w:pPr>
        <w:numPr>
          <w:ilvl w:val="0"/>
          <w:numId w:val="3"/>
        </w:numPr>
        <w:spacing w:after="0" w:line="240" w:lineRule="auto"/>
        <w:ind w:left="0" w:firstLine="567"/>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Принцип индивидуального подхода к детям</w:t>
      </w:r>
      <w:r w:rsidRPr="007B5319">
        <w:rPr>
          <w:rFonts w:ascii="Times New Roman" w:eastAsia="Times New Roman" w:hAnsi="Times New Roman" w:cs="Times New Roman"/>
          <w:sz w:val="28"/>
          <w:szCs w:val="28"/>
        </w:rPr>
        <w:t xml:space="preserve"> – развитие </w:t>
      </w:r>
      <w:r>
        <w:rPr>
          <w:rFonts w:ascii="Times New Roman" w:eastAsia="Times New Roman" w:hAnsi="Times New Roman" w:cs="Times New Roman"/>
          <w:sz w:val="28"/>
          <w:szCs w:val="28"/>
        </w:rPr>
        <w:t xml:space="preserve">артикуляционной, </w:t>
      </w:r>
      <w:r w:rsidRPr="007B5319">
        <w:rPr>
          <w:rFonts w:ascii="Times New Roman" w:eastAsia="Times New Roman" w:hAnsi="Times New Roman" w:cs="Times New Roman"/>
          <w:sz w:val="28"/>
          <w:szCs w:val="28"/>
        </w:rPr>
        <w:t>мелкой</w:t>
      </w:r>
      <w:r>
        <w:rPr>
          <w:rFonts w:ascii="Times New Roman" w:eastAsia="Times New Roman" w:hAnsi="Times New Roman" w:cs="Times New Roman"/>
          <w:sz w:val="28"/>
          <w:szCs w:val="28"/>
        </w:rPr>
        <w:t>, общей</w:t>
      </w:r>
      <w:r w:rsidRPr="007B5319">
        <w:rPr>
          <w:rFonts w:ascii="Times New Roman" w:eastAsia="Times New Roman" w:hAnsi="Times New Roman" w:cs="Times New Roman"/>
          <w:sz w:val="28"/>
          <w:szCs w:val="28"/>
        </w:rPr>
        <w:t xml:space="preserve"> моторики</w:t>
      </w:r>
      <w:r>
        <w:rPr>
          <w:rFonts w:ascii="Times New Roman" w:eastAsia="Times New Roman" w:hAnsi="Times New Roman" w:cs="Times New Roman"/>
          <w:sz w:val="28"/>
          <w:szCs w:val="28"/>
        </w:rPr>
        <w:t xml:space="preserve"> </w:t>
      </w:r>
      <w:r w:rsidRPr="007B5319">
        <w:rPr>
          <w:rFonts w:ascii="Times New Roman" w:eastAsia="Times New Roman" w:hAnsi="Times New Roman" w:cs="Times New Roman"/>
          <w:sz w:val="28"/>
          <w:szCs w:val="28"/>
        </w:rPr>
        <w:t>осуществляется посредством дифференцированного подхода к каждому ребенка, исходя из знаний особенностей его развития.</w:t>
      </w:r>
    </w:p>
    <w:p w:rsidR="00B01D87" w:rsidRPr="007B5319" w:rsidRDefault="00B01D87" w:rsidP="00702462">
      <w:pPr>
        <w:numPr>
          <w:ilvl w:val="0"/>
          <w:numId w:val="3"/>
        </w:numPr>
        <w:spacing w:after="0" w:line="240" w:lineRule="auto"/>
        <w:ind w:left="0" w:firstLine="567"/>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Принцип систематичности и последовательности</w:t>
      </w:r>
      <w:r w:rsidRPr="007B5319">
        <w:rPr>
          <w:rFonts w:ascii="Times New Roman" w:eastAsia="Times New Roman" w:hAnsi="Times New Roman" w:cs="Times New Roman"/>
          <w:sz w:val="28"/>
          <w:szCs w:val="28"/>
        </w:rPr>
        <w:t xml:space="preserve"> - такой порядок изучения материала, где новые знания опираются </w:t>
      </w:r>
      <w:proofErr w:type="gramStart"/>
      <w:r w:rsidRPr="007B5319">
        <w:rPr>
          <w:rFonts w:ascii="Times New Roman" w:eastAsia="Times New Roman" w:hAnsi="Times New Roman" w:cs="Times New Roman"/>
          <w:sz w:val="28"/>
          <w:szCs w:val="28"/>
        </w:rPr>
        <w:t>на</w:t>
      </w:r>
      <w:proofErr w:type="gramEnd"/>
      <w:r w:rsidRPr="007B5319">
        <w:rPr>
          <w:rFonts w:ascii="Times New Roman" w:eastAsia="Times New Roman" w:hAnsi="Times New Roman" w:cs="Times New Roman"/>
          <w:sz w:val="28"/>
          <w:szCs w:val="28"/>
        </w:rPr>
        <w:t xml:space="preserve"> ранее полученные.</w:t>
      </w:r>
    </w:p>
    <w:p w:rsidR="00B01D87" w:rsidRPr="007B5319" w:rsidRDefault="00B01D87" w:rsidP="00702462">
      <w:pPr>
        <w:numPr>
          <w:ilvl w:val="0"/>
          <w:numId w:val="3"/>
        </w:numPr>
        <w:spacing w:after="0" w:line="240" w:lineRule="auto"/>
        <w:ind w:left="0" w:firstLine="567"/>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Принцип доступности</w:t>
      </w:r>
      <w:r w:rsidRPr="007B5319">
        <w:rPr>
          <w:rFonts w:ascii="Times New Roman" w:eastAsia="Times New Roman" w:hAnsi="Times New Roman" w:cs="Times New Roman"/>
          <w:sz w:val="28"/>
          <w:szCs w:val="28"/>
        </w:rPr>
        <w:t xml:space="preserve"> - обучение тогда результативно, когда оно посильно и доступно проблемного обучения детям.</w:t>
      </w:r>
    </w:p>
    <w:p w:rsidR="00B01D87" w:rsidRPr="007B5319" w:rsidRDefault="00B01D87" w:rsidP="00702462">
      <w:pPr>
        <w:numPr>
          <w:ilvl w:val="0"/>
          <w:numId w:val="3"/>
        </w:numPr>
        <w:tabs>
          <w:tab w:val="clear" w:pos="720"/>
          <w:tab w:val="left" w:pos="709"/>
        </w:tabs>
        <w:spacing w:after="0" w:line="240" w:lineRule="auto"/>
        <w:ind w:left="567" w:firstLine="0"/>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Принцип проблемного обучения</w:t>
      </w:r>
      <w:r w:rsidRPr="007B5319">
        <w:rPr>
          <w:rFonts w:ascii="Times New Roman" w:eastAsia="Times New Roman" w:hAnsi="Times New Roman" w:cs="Times New Roman"/>
          <w:sz w:val="28"/>
          <w:szCs w:val="28"/>
        </w:rPr>
        <w:t xml:space="preserve"> - дети в процессе игр, досугов, организованной деятельности сами добывают новые знания, в результате чего происходит более прочное усвоение знаний, закрепление навыков.</w:t>
      </w:r>
    </w:p>
    <w:p w:rsidR="00B01D87" w:rsidRPr="007B5319" w:rsidRDefault="00B01D87" w:rsidP="00702462">
      <w:pPr>
        <w:numPr>
          <w:ilvl w:val="0"/>
          <w:numId w:val="3"/>
        </w:numPr>
        <w:spacing w:after="0" w:line="240" w:lineRule="auto"/>
        <w:ind w:left="0" w:firstLine="567"/>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Принцип компетентности педагога</w:t>
      </w:r>
      <w:r w:rsidRPr="007B5319">
        <w:rPr>
          <w:rFonts w:ascii="Times New Roman" w:eastAsia="Times New Roman" w:hAnsi="Times New Roman" w:cs="Times New Roman"/>
          <w:sz w:val="28"/>
          <w:szCs w:val="28"/>
        </w:rPr>
        <w:t xml:space="preserve"> - воспитатель должен владеть четкими знаниями по данному вопросу, чтобы передать их детям.</w:t>
      </w:r>
    </w:p>
    <w:p w:rsidR="00B01D87" w:rsidRPr="007B5319" w:rsidRDefault="00B01D87" w:rsidP="00702462">
      <w:pPr>
        <w:numPr>
          <w:ilvl w:val="0"/>
          <w:numId w:val="3"/>
        </w:numPr>
        <w:spacing w:after="0" w:line="240" w:lineRule="auto"/>
        <w:ind w:left="0" w:firstLine="567"/>
        <w:jc w:val="both"/>
        <w:rPr>
          <w:rFonts w:ascii="Times New Roman" w:eastAsia="Times New Roman" w:hAnsi="Times New Roman" w:cs="Times New Roman"/>
          <w:sz w:val="28"/>
          <w:szCs w:val="28"/>
        </w:rPr>
      </w:pPr>
      <w:r w:rsidRPr="007B5319">
        <w:rPr>
          <w:rStyle w:val="aa"/>
          <w:rFonts w:ascii="Times New Roman" w:eastAsia="Times New Roman" w:hAnsi="Times New Roman" w:cs="Times New Roman"/>
          <w:i/>
          <w:sz w:val="28"/>
          <w:szCs w:val="28"/>
        </w:rPr>
        <w:t>Принцип игровой подачи материала</w:t>
      </w:r>
      <w:r w:rsidRPr="007B5319">
        <w:rPr>
          <w:rFonts w:ascii="Times New Roman" w:eastAsia="Times New Roman" w:hAnsi="Times New Roman" w:cs="Times New Roman"/>
          <w:sz w:val="28"/>
          <w:szCs w:val="28"/>
        </w:rPr>
        <w:t xml:space="preserve"> - в своей работе мы опираемся на ведущий вид деятельности - игру.</w:t>
      </w:r>
    </w:p>
    <w:p w:rsidR="00B01D87" w:rsidRDefault="00B01D87" w:rsidP="00B01D87">
      <w:pPr>
        <w:pStyle w:val="a8"/>
        <w:shd w:val="clear" w:color="auto" w:fill="FFFFFF"/>
        <w:spacing w:before="0" w:beforeAutospacing="0" w:after="0" w:afterAutospacing="0"/>
        <w:jc w:val="both"/>
        <w:rPr>
          <w:sz w:val="28"/>
          <w:szCs w:val="28"/>
        </w:rPr>
      </w:pPr>
      <w:r w:rsidRPr="00A22185">
        <w:rPr>
          <w:sz w:val="28"/>
          <w:szCs w:val="28"/>
        </w:rPr>
        <w:lastRenderedPageBreak/>
        <w:t>Основополагающими</w:t>
      </w:r>
      <w:r w:rsidRPr="00A22185">
        <w:rPr>
          <w:rStyle w:val="apple-converted-space"/>
          <w:sz w:val="28"/>
          <w:szCs w:val="28"/>
        </w:rPr>
        <w:t> </w:t>
      </w:r>
      <w:r w:rsidRPr="00A22185">
        <w:rPr>
          <w:b/>
          <w:i/>
          <w:iCs/>
          <w:sz w:val="28"/>
          <w:szCs w:val="28"/>
        </w:rPr>
        <w:t>подходами</w:t>
      </w:r>
      <w:r w:rsidRPr="00A22185">
        <w:rPr>
          <w:rStyle w:val="apple-converted-space"/>
          <w:sz w:val="28"/>
          <w:szCs w:val="28"/>
        </w:rPr>
        <w:t> </w:t>
      </w:r>
      <w:r w:rsidRPr="00A22185">
        <w:rPr>
          <w:sz w:val="28"/>
          <w:szCs w:val="28"/>
        </w:rPr>
        <w:t>к</w:t>
      </w:r>
      <w:r>
        <w:rPr>
          <w:sz w:val="28"/>
          <w:szCs w:val="28"/>
        </w:rPr>
        <w:t xml:space="preserve"> </w:t>
      </w:r>
      <w:r w:rsidRPr="00A22185">
        <w:rPr>
          <w:sz w:val="28"/>
          <w:szCs w:val="28"/>
        </w:rPr>
        <w:t>построению образовательной</w:t>
      </w:r>
      <w:r>
        <w:rPr>
          <w:sz w:val="28"/>
          <w:szCs w:val="28"/>
        </w:rPr>
        <w:t xml:space="preserve">   </w:t>
      </w:r>
      <w:r w:rsidRPr="00A22185">
        <w:rPr>
          <w:sz w:val="28"/>
          <w:szCs w:val="28"/>
        </w:rPr>
        <w:t xml:space="preserve">деятельности в рамках программы стали: </w:t>
      </w:r>
    </w:p>
    <w:p w:rsidR="00B01D87" w:rsidRDefault="00B01D87" w:rsidP="00702462">
      <w:pPr>
        <w:pStyle w:val="a8"/>
        <w:numPr>
          <w:ilvl w:val="0"/>
          <w:numId w:val="28"/>
        </w:numPr>
        <w:shd w:val="clear" w:color="auto" w:fill="FFFFFF"/>
        <w:tabs>
          <w:tab w:val="left" w:pos="567"/>
          <w:tab w:val="left" w:pos="709"/>
          <w:tab w:val="left" w:pos="851"/>
        </w:tabs>
        <w:spacing w:before="0" w:beforeAutospacing="0" w:after="0" w:afterAutospacing="0"/>
        <w:ind w:left="567" w:firstLine="0"/>
        <w:jc w:val="both"/>
        <w:rPr>
          <w:sz w:val="28"/>
          <w:szCs w:val="28"/>
        </w:rPr>
      </w:pPr>
      <w:r w:rsidRPr="00A22185">
        <w:rPr>
          <w:sz w:val="28"/>
          <w:szCs w:val="28"/>
        </w:rPr>
        <w:t>системно</w:t>
      </w:r>
      <w:r>
        <w:rPr>
          <w:sz w:val="28"/>
          <w:szCs w:val="28"/>
        </w:rPr>
        <w:t xml:space="preserve"> </w:t>
      </w:r>
      <w:r w:rsidRPr="00A22185">
        <w:rPr>
          <w:sz w:val="28"/>
          <w:szCs w:val="28"/>
        </w:rPr>
        <w:t>-</w:t>
      </w:r>
      <w:r>
        <w:rPr>
          <w:sz w:val="28"/>
          <w:szCs w:val="28"/>
        </w:rPr>
        <w:t xml:space="preserve"> </w:t>
      </w:r>
      <w:proofErr w:type="spellStart"/>
      <w:r w:rsidRPr="00A22185">
        <w:rPr>
          <w:sz w:val="28"/>
          <w:szCs w:val="28"/>
        </w:rPr>
        <w:t>деятельностный</w:t>
      </w:r>
      <w:proofErr w:type="spellEnd"/>
      <w:r w:rsidRPr="00A22185">
        <w:rPr>
          <w:sz w:val="28"/>
          <w:szCs w:val="28"/>
        </w:rPr>
        <w:t xml:space="preserve"> подход, обеспечивающий системное целенаправленное обучение детей в детских видах деятельности; </w:t>
      </w:r>
    </w:p>
    <w:p w:rsidR="00B01D87" w:rsidRDefault="00B01D87" w:rsidP="00702462">
      <w:pPr>
        <w:pStyle w:val="a8"/>
        <w:numPr>
          <w:ilvl w:val="0"/>
          <w:numId w:val="28"/>
        </w:numPr>
        <w:shd w:val="clear" w:color="auto" w:fill="FFFFFF"/>
        <w:tabs>
          <w:tab w:val="left" w:pos="567"/>
          <w:tab w:val="left" w:pos="709"/>
          <w:tab w:val="left" w:pos="851"/>
        </w:tabs>
        <w:spacing w:before="0" w:beforeAutospacing="0" w:after="0" w:afterAutospacing="0"/>
        <w:ind w:left="567" w:firstLine="0"/>
        <w:jc w:val="both"/>
        <w:rPr>
          <w:sz w:val="28"/>
          <w:szCs w:val="28"/>
        </w:rPr>
      </w:pPr>
      <w:r w:rsidRPr="00A22185">
        <w:rPr>
          <w:sz w:val="28"/>
          <w:szCs w:val="28"/>
        </w:rPr>
        <w:t xml:space="preserve">гуманитарный подход позволяющий рассматривать развитие личности ребенка, как главную цель образовательной деятельности; </w:t>
      </w:r>
    </w:p>
    <w:p w:rsidR="00B01D87" w:rsidRPr="00A22185" w:rsidRDefault="00B01D87" w:rsidP="00702462">
      <w:pPr>
        <w:pStyle w:val="a8"/>
        <w:numPr>
          <w:ilvl w:val="0"/>
          <w:numId w:val="28"/>
        </w:numPr>
        <w:shd w:val="clear" w:color="auto" w:fill="FFFFFF"/>
        <w:tabs>
          <w:tab w:val="left" w:pos="567"/>
          <w:tab w:val="left" w:pos="709"/>
          <w:tab w:val="left" w:pos="851"/>
        </w:tabs>
        <w:spacing w:before="0" w:beforeAutospacing="0" w:after="0" w:afterAutospacing="0"/>
        <w:ind w:left="567" w:firstLine="0"/>
        <w:jc w:val="both"/>
        <w:rPr>
          <w:sz w:val="28"/>
          <w:szCs w:val="28"/>
        </w:rPr>
      </w:pPr>
      <w:r w:rsidRPr="00A22185">
        <w:rPr>
          <w:sz w:val="28"/>
          <w:szCs w:val="28"/>
        </w:rPr>
        <w:t>культурологический подход, ставший основополагающим для организации культурных практик дошкольников.</w:t>
      </w:r>
    </w:p>
    <w:p w:rsidR="00B01D87" w:rsidRDefault="00B01D87" w:rsidP="00B01D87">
      <w:pPr>
        <w:pStyle w:val="a8"/>
        <w:spacing w:before="0" w:beforeAutospacing="0" w:after="0" w:afterAutospacing="0"/>
        <w:jc w:val="both"/>
        <w:rPr>
          <w:sz w:val="28"/>
          <w:szCs w:val="28"/>
        </w:rPr>
      </w:pPr>
      <w:r>
        <w:rPr>
          <w:rStyle w:val="apple-converted-space"/>
          <w:b/>
          <w:bCs/>
          <w:sz w:val="28"/>
          <w:szCs w:val="28"/>
          <w:shd w:val="clear" w:color="auto" w:fill="FFFFFF"/>
        </w:rPr>
        <w:t xml:space="preserve">1.3. </w:t>
      </w:r>
      <w:r w:rsidRPr="000F68ED">
        <w:rPr>
          <w:b/>
          <w:sz w:val="28"/>
          <w:szCs w:val="28"/>
        </w:rPr>
        <w:t>Значимые для разработки и реализации Программы характеристики</w:t>
      </w:r>
      <w:r>
        <w:rPr>
          <w:b/>
          <w:sz w:val="28"/>
          <w:szCs w:val="28"/>
        </w:rPr>
        <w:t>,</w:t>
      </w:r>
      <w:r w:rsidRPr="000F68ED">
        <w:rPr>
          <w:b/>
          <w:sz w:val="28"/>
          <w:szCs w:val="28"/>
        </w:rPr>
        <w:t xml:space="preserve"> в том числе характеристики особенностей развития детей с тяжелым нарушением речи старшего дошкольного возраста.</w:t>
      </w:r>
    </w:p>
    <w:p w:rsidR="00B01D87" w:rsidRPr="00243624" w:rsidRDefault="00B01D87" w:rsidP="00B01D87">
      <w:pPr>
        <w:pStyle w:val="a8"/>
        <w:spacing w:before="0" w:beforeAutospacing="0" w:after="0" w:afterAutospacing="0"/>
        <w:ind w:firstLine="567"/>
        <w:jc w:val="both"/>
        <w:rPr>
          <w:sz w:val="28"/>
          <w:szCs w:val="28"/>
        </w:rPr>
      </w:pPr>
      <w:r>
        <w:rPr>
          <w:sz w:val="28"/>
          <w:szCs w:val="28"/>
          <w:shd w:val="clear" w:color="auto" w:fill="FFFFFF"/>
        </w:rPr>
        <w:t xml:space="preserve">Программа ориентирована на детей от </w:t>
      </w:r>
      <w:r w:rsidR="00A00EC3">
        <w:rPr>
          <w:sz w:val="28"/>
          <w:szCs w:val="28"/>
          <w:shd w:val="clear" w:color="auto" w:fill="FFFFFF"/>
        </w:rPr>
        <w:t>5</w:t>
      </w:r>
      <w:r>
        <w:rPr>
          <w:sz w:val="28"/>
          <w:szCs w:val="28"/>
          <w:shd w:val="clear" w:color="auto" w:fill="FFFFFF"/>
        </w:rPr>
        <w:t xml:space="preserve"> до 7</w:t>
      </w:r>
      <w:r w:rsidRPr="001E5496">
        <w:rPr>
          <w:sz w:val="28"/>
          <w:szCs w:val="28"/>
          <w:shd w:val="clear" w:color="auto" w:fill="FFFFFF"/>
        </w:rPr>
        <w:t xml:space="preserve"> лет.</w:t>
      </w:r>
      <w:r>
        <w:rPr>
          <w:sz w:val="28"/>
          <w:szCs w:val="28"/>
          <w:shd w:val="clear" w:color="auto" w:fill="FFFFFF"/>
        </w:rPr>
        <w:t xml:space="preserve"> </w:t>
      </w:r>
      <w:r w:rsidRPr="00243624">
        <w:rPr>
          <w:sz w:val="28"/>
          <w:szCs w:val="28"/>
        </w:rPr>
        <w:t xml:space="preserve">Седьмой год жизни </w:t>
      </w:r>
      <w:r>
        <w:rPr>
          <w:sz w:val="28"/>
          <w:szCs w:val="28"/>
        </w:rPr>
        <w:t>-</w:t>
      </w:r>
      <w:r w:rsidRPr="00243624">
        <w:rPr>
          <w:sz w:val="28"/>
          <w:szCs w:val="28"/>
        </w:rPr>
        <w:t xml:space="preserve">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w:t>
      </w:r>
      <w:proofErr w:type="gramStart"/>
      <w:r w:rsidRPr="00243624">
        <w:rPr>
          <w:sz w:val="28"/>
          <w:szCs w:val="28"/>
        </w:rPr>
        <w:t>новых психических образований, появившихся в пять</w:t>
      </w:r>
      <w:proofErr w:type="gramEnd"/>
      <w:r w:rsidRPr="00243624">
        <w:rPr>
          <w:sz w:val="28"/>
          <w:szCs w:val="28"/>
        </w:rPr>
        <w:t xml:space="preserve">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w:t>
      </w:r>
      <w:r>
        <w:rPr>
          <w:sz w:val="28"/>
          <w:szCs w:val="28"/>
        </w:rPr>
        <w:t>-</w:t>
      </w:r>
      <w:r w:rsidRPr="00243624">
        <w:rPr>
          <w:sz w:val="28"/>
          <w:szCs w:val="28"/>
        </w:rPr>
        <w:t xml:space="preserve">122 см, средний вес </w:t>
      </w:r>
      <w:r>
        <w:rPr>
          <w:sz w:val="28"/>
          <w:szCs w:val="28"/>
        </w:rPr>
        <w:t>–</w:t>
      </w:r>
      <w:r w:rsidRPr="00243624">
        <w:rPr>
          <w:sz w:val="28"/>
          <w:szCs w:val="28"/>
        </w:rPr>
        <w:t xml:space="preserve"> 21</w:t>
      </w:r>
      <w:r>
        <w:rPr>
          <w:sz w:val="28"/>
          <w:szCs w:val="28"/>
        </w:rPr>
        <w:t>-</w:t>
      </w:r>
      <w:r w:rsidRPr="00243624">
        <w:rPr>
          <w:sz w:val="28"/>
          <w:szCs w:val="28"/>
        </w:rPr>
        <w:t>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B01D87" w:rsidRDefault="00B01D87" w:rsidP="00B01D87">
      <w:pPr>
        <w:spacing w:after="0" w:line="240" w:lineRule="auto"/>
        <w:ind w:firstLine="567"/>
        <w:jc w:val="both"/>
        <w:rPr>
          <w:rFonts w:ascii="Times New Roman" w:hAnsi="Times New Roman" w:cs="Times New Roman"/>
          <w:sz w:val="28"/>
          <w:szCs w:val="28"/>
        </w:rPr>
      </w:pPr>
      <w:r w:rsidRPr="00243624">
        <w:rPr>
          <w:rFonts w:ascii="Times New Roman" w:hAnsi="Times New Roman" w:cs="Times New Roman"/>
          <w:sz w:val="28"/>
          <w:szCs w:val="28"/>
        </w:rPr>
        <w:t xml:space="preserve">Изменения в сознании характеризуются </w:t>
      </w:r>
      <w:proofErr w:type="gramStart"/>
      <w:r w:rsidRPr="00243624">
        <w:rPr>
          <w:rFonts w:ascii="Times New Roman" w:hAnsi="Times New Roman" w:cs="Times New Roman"/>
          <w:sz w:val="28"/>
          <w:szCs w:val="28"/>
        </w:rPr>
        <w:t>появлением</w:t>
      </w:r>
      <w:proofErr w:type="gramEnd"/>
      <w:r w:rsidRPr="00243624">
        <w:rPr>
          <w:rFonts w:ascii="Times New Roman" w:hAnsi="Times New Roman" w:cs="Times New Roman"/>
          <w:sz w:val="28"/>
          <w:szCs w:val="28"/>
        </w:rPr>
        <w:t xml:space="preserve"> так называемого внутреннего плана действий </w:t>
      </w:r>
      <w:r>
        <w:rPr>
          <w:rFonts w:ascii="Times New Roman" w:hAnsi="Times New Roman" w:cs="Times New Roman"/>
          <w:sz w:val="28"/>
          <w:szCs w:val="28"/>
        </w:rPr>
        <w:t>-</w:t>
      </w:r>
      <w:r w:rsidRPr="00243624">
        <w:rPr>
          <w:rFonts w:ascii="Times New Roman" w:hAnsi="Times New Roman" w:cs="Times New Roman"/>
          <w:sz w:val="28"/>
          <w:szCs w:val="28"/>
        </w:rPr>
        <w:t xml:space="preserve">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w:t>
      </w:r>
      <w:r>
        <w:rPr>
          <w:rFonts w:ascii="Times New Roman" w:hAnsi="Times New Roman" w:cs="Times New Roman"/>
          <w:sz w:val="28"/>
          <w:szCs w:val="28"/>
        </w:rPr>
        <w:t>-</w:t>
      </w:r>
      <w:r w:rsidRPr="00243624">
        <w:rPr>
          <w:rFonts w:ascii="Times New Roman" w:hAnsi="Times New Roman" w:cs="Times New Roman"/>
          <w:sz w:val="28"/>
          <w:szCs w:val="28"/>
        </w:rPr>
        <w:t xml:space="preserve">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w:t>
      </w:r>
      <w:proofErr w:type="spellStart"/>
      <w:r w:rsidRPr="00243624">
        <w:rPr>
          <w:rFonts w:ascii="Times New Roman" w:hAnsi="Times New Roman" w:cs="Times New Roman"/>
          <w:sz w:val="28"/>
          <w:szCs w:val="28"/>
        </w:rPr>
        <w:t>сензитивным</w:t>
      </w:r>
      <w:proofErr w:type="spellEnd"/>
      <w:r w:rsidRPr="00243624">
        <w:rPr>
          <w:rFonts w:ascii="Times New Roman" w:hAnsi="Times New Roman" w:cs="Times New Roman"/>
          <w:sz w:val="28"/>
          <w:szCs w:val="28"/>
        </w:rPr>
        <w:t xml:space="preserve">, то есть чувствительным. </w:t>
      </w:r>
    </w:p>
    <w:p w:rsidR="00B01D87" w:rsidRPr="00243624" w:rsidRDefault="00B01D87" w:rsidP="00B01D87">
      <w:pPr>
        <w:spacing w:after="0" w:line="240" w:lineRule="auto"/>
        <w:ind w:firstLine="567"/>
        <w:jc w:val="both"/>
        <w:rPr>
          <w:rFonts w:ascii="Times New Roman" w:hAnsi="Times New Roman" w:cs="Times New Roman"/>
          <w:sz w:val="28"/>
          <w:szCs w:val="28"/>
        </w:rPr>
      </w:pPr>
      <w:r w:rsidRPr="00243624">
        <w:rPr>
          <w:rFonts w:ascii="Times New Roman" w:hAnsi="Times New Roman" w:cs="Times New Roman"/>
          <w:sz w:val="28"/>
          <w:szCs w:val="28"/>
        </w:rPr>
        <w:t xml:space="preserve">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w:t>
      </w:r>
      <w:proofErr w:type="gramStart"/>
      <w:r w:rsidRPr="00243624">
        <w:rPr>
          <w:rFonts w:ascii="Times New Roman" w:hAnsi="Times New Roman" w:cs="Times New Roman"/>
          <w:sz w:val="28"/>
          <w:szCs w:val="28"/>
        </w:rPr>
        <w:t>личными</w:t>
      </w:r>
      <w:proofErr w:type="gramEnd"/>
      <w:r w:rsidRPr="00243624">
        <w:rPr>
          <w:rFonts w:ascii="Times New Roman" w:hAnsi="Times New Roman" w:cs="Times New Roman"/>
          <w:sz w:val="28"/>
          <w:szCs w:val="28"/>
        </w:rPr>
        <w:t xml:space="preserve">. Самооценка ребенка достаточно устойчивая, возможно ее завышение, реже занижение. Дети более объективно оценивают результат деятельности, чем </w:t>
      </w:r>
      <w:r w:rsidRPr="00243624">
        <w:rPr>
          <w:rFonts w:ascii="Times New Roman" w:hAnsi="Times New Roman" w:cs="Times New Roman"/>
          <w:sz w:val="28"/>
          <w:szCs w:val="28"/>
        </w:rPr>
        <w:lastRenderedPageBreak/>
        <w:t>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w:t>
      </w:r>
      <w:r>
        <w:rPr>
          <w:rFonts w:ascii="Times New Roman" w:hAnsi="Times New Roman" w:cs="Times New Roman"/>
          <w:sz w:val="28"/>
          <w:szCs w:val="28"/>
        </w:rPr>
        <w:t>нностей данного возраста являет</w:t>
      </w:r>
      <w:r w:rsidRPr="00243624">
        <w:rPr>
          <w:rFonts w:ascii="Times New Roman" w:hAnsi="Times New Roman" w:cs="Times New Roman"/>
          <w:sz w:val="28"/>
          <w:szCs w:val="28"/>
        </w:rPr>
        <w:t>ся проявление произвольности всех психических процессов.</w:t>
      </w:r>
    </w:p>
    <w:p w:rsidR="00B01D87" w:rsidRPr="007B199A" w:rsidRDefault="00B01D87" w:rsidP="00B01D87">
      <w:pPr>
        <w:spacing w:after="0" w:line="240" w:lineRule="auto"/>
        <w:jc w:val="both"/>
        <w:rPr>
          <w:rFonts w:ascii="Times New Roman" w:hAnsi="Times New Roman" w:cs="Times New Roman"/>
          <w:b/>
          <w:sz w:val="28"/>
          <w:szCs w:val="28"/>
        </w:rPr>
      </w:pPr>
      <w:r w:rsidRPr="007B199A">
        <w:rPr>
          <w:rFonts w:ascii="Times New Roman" w:hAnsi="Times New Roman" w:cs="Times New Roman"/>
          <w:b/>
          <w:sz w:val="28"/>
          <w:szCs w:val="28"/>
        </w:rPr>
        <w:t>Особенности развития детей с ОНР  старшего дошкольного возраста.</w:t>
      </w:r>
    </w:p>
    <w:p w:rsidR="00B01D87" w:rsidRPr="00243624" w:rsidRDefault="00B01D87" w:rsidP="00B01D87">
      <w:pPr>
        <w:spacing w:after="0" w:line="240" w:lineRule="auto"/>
        <w:ind w:firstLine="567"/>
        <w:jc w:val="both"/>
        <w:rPr>
          <w:rFonts w:ascii="Times New Roman" w:hAnsi="Times New Roman" w:cs="Times New Roman"/>
          <w:sz w:val="28"/>
          <w:szCs w:val="28"/>
        </w:rPr>
      </w:pPr>
      <w:r w:rsidRPr="00243624">
        <w:rPr>
          <w:rFonts w:ascii="Times New Roman" w:hAnsi="Times New Roman" w:cs="Times New Roman"/>
          <w:sz w:val="28"/>
          <w:szCs w:val="28"/>
        </w:rPr>
        <w:t xml:space="preserve">Речь не является врожденной способностью, она формируется постепенно, и ее развитие зависит от многих причин. Одним из условий нормального становления звукопроизношения является полноценная работа артикуляционного аппарата. Именно </w:t>
      </w:r>
      <w:proofErr w:type="spellStart"/>
      <w:r w:rsidRPr="00243624">
        <w:rPr>
          <w:rFonts w:ascii="Times New Roman" w:hAnsi="Times New Roman" w:cs="Times New Roman"/>
          <w:sz w:val="28"/>
          <w:szCs w:val="28"/>
        </w:rPr>
        <w:t>несформированность</w:t>
      </w:r>
      <w:proofErr w:type="spellEnd"/>
      <w:r w:rsidRPr="00243624">
        <w:rPr>
          <w:rFonts w:ascii="Times New Roman" w:hAnsi="Times New Roman" w:cs="Times New Roman"/>
          <w:sz w:val="28"/>
          <w:szCs w:val="28"/>
        </w:rPr>
        <w:t>, недоразвитие артикуляционных мышц является причиной того, что развитие звуковой стороны речи, особенно в дошкольном возрасте, происходит без должного внимания со стороны родителей и педагогов, и поэтому значительное число детей дошкольного возраста имеют нарушения звукопроизношения.</w:t>
      </w:r>
    </w:p>
    <w:p w:rsidR="00B01D87" w:rsidRPr="00243624" w:rsidRDefault="00B01D87" w:rsidP="00B01D87">
      <w:pPr>
        <w:spacing w:after="0" w:line="240" w:lineRule="auto"/>
        <w:ind w:firstLine="567"/>
        <w:jc w:val="both"/>
        <w:rPr>
          <w:rFonts w:ascii="Times New Roman" w:hAnsi="Times New Roman" w:cs="Times New Roman"/>
          <w:sz w:val="28"/>
          <w:szCs w:val="28"/>
        </w:rPr>
      </w:pPr>
      <w:r w:rsidRPr="00243624">
        <w:rPr>
          <w:rFonts w:ascii="Times New Roman" w:hAnsi="Times New Roman" w:cs="Times New Roman"/>
          <w:sz w:val="28"/>
          <w:szCs w:val="28"/>
        </w:rPr>
        <w:t xml:space="preserve">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 в определенной мере предопределяя низкую познавательную активность, недостаточную ориентировку в фактах и явлениях окружающей действительности, </w:t>
      </w:r>
      <w:proofErr w:type="spellStart"/>
      <w:r w:rsidRPr="00243624">
        <w:rPr>
          <w:rFonts w:ascii="Times New Roman" w:hAnsi="Times New Roman" w:cs="Times New Roman"/>
          <w:sz w:val="28"/>
          <w:szCs w:val="28"/>
        </w:rPr>
        <w:t>обедненность</w:t>
      </w:r>
      <w:proofErr w:type="spellEnd"/>
      <w:r w:rsidRPr="00243624">
        <w:rPr>
          <w:rFonts w:ascii="Times New Roman" w:hAnsi="Times New Roman" w:cs="Times New Roman"/>
          <w:sz w:val="28"/>
          <w:szCs w:val="28"/>
        </w:rPr>
        <w:t xml:space="preserve"> и примитивизм содержания коммуникативной, игровой, художественно-творческой деятельности.</w:t>
      </w:r>
    </w:p>
    <w:p w:rsidR="00B01D87" w:rsidRPr="00243624" w:rsidRDefault="00B01D87" w:rsidP="00B01D87">
      <w:pPr>
        <w:spacing w:after="0" w:line="240" w:lineRule="auto"/>
        <w:ind w:firstLine="567"/>
        <w:jc w:val="both"/>
        <w:rPr>
          <w:rFonts w:ascii="Times New Roman" w:hAnsi="Times New Roman" w:cs="Times New Roman"/>
          <w:sz w:val="28"/>
          <w:szCs w:val="28"/>
        </w:rPr>
      </w:pPr>
      <w:r w:rsidRPr="00243624">
        <w:rPr>
          <w:rFonts w:ascii="Times New Roman" w:hAnsi="Times New Roman" w:cs="Times New Roman"/>
          <w:sz w:val="28"/>
          <w:szCs w:val="28"/>
        </w:rPr>
        <w:t xml:space="preserve">У детей </w:t>
      </w:r>
      <w:r>
        <w:rPr>
          <w:rFonts w:ascii="Times New Roman" w:hAnsi="Times New Roman" w:cs="Times New Roman"/>
          <w:sz w:val="28"/>
          <w:szCs w:val="28"/>
        </w:rPr>
        <w:t>с тяжелым нарушением речи</w:t>
      </w:r>
      <w:r w:rsidRPr="00243624">
        <w:rPr>
          <w:rFonts w:ascii="Times New Roman" w:hAnsi="Times New Roman" w:cs="Times New Roman"/>
          <w:sz w:val="28"/>
          <w:szCs w:val="28"/>
        </w:rPr>
        <w:t>  при нормальном интеллекте зачастую наблюдается снижение познавательной деятельности и входящих в ее структуру процессов: меньший объем запоминания и воспроизведения материала, неустойчивость внимания, быстрая отвлекаемость, истощаемость психических процессов, снижение уровня обобщения и осмысления действительности; у них затруднена развернутая связная речь. В эмоционально волевой сфере наблюдается ряд особенностей: повышенная возбудимость, раздражительность или общая заторможенность, замкнутость, обидчивость, плаксивость, многократная смена настроения.</w:t>
      </w:r>
    </w:p>
    <w:p w:rsidR="00B01D87" w:rsidRPr="00243624" w:rsidRDefault="00B01D87" w:rsidP="00B01D87">
      <w:pPr>
        <w:spacing w:after="0" w:line="240" w:lineRule="auto"/>
        <w:ind w:firstLine="426"/>
        <w:jc w:val="both"/>
        <w:rPr>
          <w:rFonts w:ascii="Times New Roman" w:hAnsi="Times New Roman" w:cs="Times New Roman"/>
          <w:sz w:val="28"/>
          <w:szCs w:val="28"/>
        </w:rPr>
      </w:pPr>
      <w:r w:rsidRPr="00243624">
        <w:rPr>
          <w:rFonts w:ascii="Times New Roman" w:hAnsi="Times New Roman" w:cs="Times New Roman"/>
          <w:sz w:val="28"/>
          <w:szCs w:val="28"/>
        </w:rPr>
        <w:t>Дети, имеющие недостатки речи, часто имеют нескоординированные движения, им тяжело выполнять правильно физические упражнения, основные движения. Страдает  и мелкая моторика. Слабо развиты мелкие мышцы кистей и пальцев рук, поэтому таким детям довольно сложно выполнять точные, мелкие виды движений.  </w:t>
      </w:r>
    </w:p>
    <w:p w:rsidR="00B01D87" w:rsidRDefault="00B01D87" w:rsidP="00B01D87">
      <w:pPr>
        <w:pStyle w:val="a8"/>
        <w:spacing w:before="0" w:beforeAutospacing="0" w:after="0" w:afterAutospacing="0"/>
        <w:ind w:firstLine="567"/>
        <w:jc w:val="both"/>
        <w:rPr>
          <w:color w:val="000000"/>
          <w:sz w:val="28"/>
          <w:szCs w:val="28"/>
        </w:rPr>
      </w:pPr>
      <w:r w:rsidRPr="00E6153A">
        <w:rPr>
          <w:color w:val="000000"/>
          <w:sz w:val="28"/>
          <w:szCs w:val="28"/>
        </w:rPr>
        <w:t>В целом ребёнок 6</w:t>
      </w:r>
      <w:r>
        <w:rPr>
          <w:color w:val="000000"/>
          <w:sz w:val="28"/>
          <w:szCs w:val="28"/>
        </w:rPr>
        <w:t xml:space="preserve"> - </w:t>
      </w:r>
      <w:r w:rsidRPr="00E6153A">
        <w:rPr>
          <w:color w:val="000000"/>
          <w:sz w:val="28"/>
          <w:szCs w:val="28"/>
        </w:rPr>
        <w:t>7 лет осознаёт себя как личность, как самостоятельный</w:t>
      </w:r>
      <w:r>
        <w:rPr>
          <w:color w:val="000000"/>
          <w:sz w:val="28"/>
          <w:szCs w:val="28"/>
        </w:rPr>
        <w:t xml:space="preserve"> субъект </w:t>
      </w:r>
      <w:r w:rsidRPr="00E6153A">
        <w:rPr>
          <w:color w:val="000000"/>
          <w:sz w:val="28"/>
          <w:szCs w:val="28"/>
        </w:rPr>
        <w:t>деятельности и поведения.</w:t>
      </w:r>
      <w:r>
        <w:rPr>
          <w:color w:val="000000"/>
          <w:sz w:val="28"/>
          <w:szCs w:val="28"/>
        </w:rPr>
        <w:t xml:space="preserve"> </w:t>
      </w:r>
    </w:p>
    <w:p w:rsidR="00B01D87" w:rsidRPr="00D4391B" w:rsidRDefault="00B01D87" w:rsidP="00B01D87">
      <w:pPr>
        <w:spacing w:after="0" w:line="240" w:lineRule="auto"/>
        <w:ind w:firstLine="426"/>
        <w:jc w:val="both"/>
        <w:rPr>
          <w:rFonts w:ascii="Times New Roman" w:hAnsi="Times New Roman" w:cs="Times New Roman"/>
          <w:sz w:val="28"/>
          <w:szCs w:val="28"/>
        </w:rPr>
      </w:pPr>
      <w:r w:rsidRPr="00D4391B">
        <w:rPr>
          <w:rFonts w:ascii="Times New Roman" w:hAnsi="Times New Roman" w:cs="Times New Roman"/>
          <w:sz w:val="28"/>
          <w:szCs w:val="28"/>
        </w:rPr>
        <w:lastRenderedPageBreak/>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B01D87" w:rsidRDefault="00B01D87" w:rsidP="00B01D87">
      <w:pPr>
        <w:pStyle w:val="a8"/>
        <w:spacing w:before="0" w:beforeAutospacing="0" w:after="0" w:afterAutospacing="0"/>
        <w:ind w:firstLine="567"/>
        <w:jc w:val="both"/>
        <w:rPr>
          <w:color w:val="000000"/>
          <w:sz w:val="28"/>
          <w:szCs w:val="28"/>
        </w:rPr>
      </w:pPr>
      <w:r w:rsidRPr="00E6153A">
        <w:rPr>
          <w:color w:val="000000"/>
          <w:sz w:val="28"/>
          <w:szCs w:val="28"/>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проявля</w:t>
      </w:r>
      <w:r>
        <w:rPr>
          <w:color w:val="000000"/>
          <w:sz w:val="28"/>
          <w:szCs w:val="28"/>
        </w:rPr>
        <w:t>ют</w:t>
      </w:r>
      <w:r w:rsidRPr="00E6153A">
        <w:rPr>
          <w:color w:val="000000"/>
          <w:sz w:val="28"/>
          <w:szCs w:val="28"/>
        </w:rPr>
        <w:t xml:space="preserve"> интерес к посещению театров, понимать це</w:t>
      </w:r>
      <w:r>
        <w:rPr>
          <w:color w:val="000000"/>
          <w:sz w:val="28"/>
          <w:szCs w:val="28"/>
        </w:rPr>
        <w:t>нность произведений</w:t>
      </w:r>
      <w:r w:rsidRPr="00E6153A">
        <w:rPr>
          <w:color w:val="000000"/>
          <w:sz w:val="28"/>
          <w:szCs w:val="28"/>
        </w:rPr>
        <w:t xml:space="preserve"> искусства.</w:t>
      </w:r>
      <w:r>
        <w:rPr>
          <w:color w:val="000000"/>
          <w:sz w:val="28"/>
          <w:szCs w:val="28"/>
        </w:rPr>
        <w:t xml:space="preserve"> </w:t>
      </w:r>
      <w:r w:rsidRPr="00E6153A">
        <w:rPr>
          <w:color w:val="000000"/>
          <w:sz w:val="28"/>
          <w:szCs w:val="28"/>
        </w:rPr>
        <w:t>Зарождается оценка и самооценка. К 7 годам формируются предпосылки для успешного перехода на следующую ступень образования.</w:t>
      </w:r>
    </w:p>
    <w:p w:rsidR="00B01D87" w:rsidRDefault="00B01D87" w:rsidP="00B01D87">
      <w:pPr>
        <w:pStyle w:val="a8"/>
        <w:spacing w:before="0" w:beforeAutospacing="0" w:after="0" w:afterAutospacing="0"/>
        <w:jc w:val="both"/>
        <w:rPr>
          <w:b/>
          <w:sz w:val="28"/>
          <w:szCs w:val="28"/>
          <w:shd w:val="clear" w:color="auto" w:fill="FFFFFF"/>
        </w:rPr>
      </w:pPr>
      <w:r>
        <w:rPr>
          <w:b/>
          <w:sz w:val="28"/>
          <w:szCs w:val="28"/>
          <w:shd w:val="clear" w:color="auto" w:fill="FFFFFF"/>
        </w:rPr>
        <w:t>1.4. Планируемые результаты освоения Программы.</w:t>
      </w:r>
    </w:p>
    <w:p w:rsidR="00B01D87" w:rsidRDefault="00B01D87" w:rsidP="00B01D87">
      <w:pPr>
        <w:pStyle w:val="a8"/>
        <w:spacing w:before="0" w:beforeAutospacing="0" w:after="0" w:afterAutospacing="0"/>
        <w:jc w:val="both"/>
        <w:rPr>
          <w:sz w:val="28"/>
          <w:szCs w:val="28"/>
        </w:rPr>
      </w:pPr>
      <w:r>
        <w:rPr>
          <w:b/>
          <w:bCs/>
          <w:i/>
          <w:iCs/>
          <w:sz w:val="28"/>
          <w:szCs w:val="28"/>
        </w:rPr>
        <w:t>В ходе освоения Программы ребенок</w:t>
      </w:r>
      <w:r w:rsidRPr="00986EFA">
        <w:rPr>
          <w:b/>
          <w:bCs/>
          <w:i/>
          <w:iCs/>
          <w:sz w:val="28"/>
          <w:szCs w:val="28"/>
        </w:rPr>
        <w:t>:</w:t>
      </w:r>
    </w:p>
    <w:p w:rsidR="00B01D87" w:rsidRDefault="00B01D87" w:rsidP="00702462">
      <w:pPr>
        <w:pStyle w:val="a8"/>
        <w:numPr>
          <w:ilvl w:val="0"/>
          <w:numId w:val="23"/>
        </w:numPr>
        <w:spacing w:before="0" w:beforeAutospacing="0" w:after="0" w:afterAutospacing="0"/>
        <w:jc w:val="both"/>
        <w:rPr>
          <w:sz w:val="28"/>
          <w:szCs w:val="28"/>
        </w:rPr>
      </w:pPr>
      <w:r>
        <w:rPr>
          <w:sz w:val="28"/>
          <w:szCs w:val="28"/>
        </w:rPr>
        <w:t>разыгрывает</w:t>
      </w:r>
      <w:r w:rsidRPr="00986EFA">
        <w:rPr>
          <w:sz w:val="28"/>
          <w:szCs w:val="28"/>
        </w:rPr>
        <w:t xml:space="preserve"> сценки по знакомым сказкам, стихотворениям, песням с использованием кукол знакомых видов театров,</w:t>
      </w:r>
      <w:r>
        <w:rPr>
          <w:sz w:val="28"/>
          <w:szCs w:val="28"/>
        </w:rPr>
        <w:t xml:space="preserve"> элементов костюмов, декораций;</w:t>
      </w:r>
    </w:p>
    <w:p w:rsidR="00B01D87" w:rsidRDefault="00B01D87" w:rsidP="00702462">
      <w:pPr>
        <w:pStyle w:val="a8"/>
        <w:numPr>
          <w:ilvl w:val="0"/>
          <w:numId w:val="23"/>
        </w:numPr>
        <w:spacing w:before="0" w:beforeAutospacing="0" w:after="0" w:afterAutospacing="0"/>
        <w:jc w:val="both"/>
        <w:rPr>
          <w:sz w:val="28"/>
          <w:szCs w:val="28"/>
        </w:rPr>
      </w:pPr>
      <w:r>
        <w:rPr>
          <w:sz w:val="28"/>
          <w:szCs w:val="28"/>
        </w:rPr>
        <w:t>чувствует и понимает</w:t>
      </w:r>
      <w:r w:rsidRPr="00986EFA">
        <w:rPr>
          <w:sz w:val="28"/>
          <w:szCs w:val="28"/>
        </w:rPr>
        <w:t xml:space="preserve"> эмоциональное состояние героев, вс</w:t>
      </w:r>
      <w:r>
        <w:rPr>
          <w:sz w:val="28"/>
          <w:szCs w:val="28"/>
        </w:rPr>
        <w:t>тупает</w:t>
      </w:r>
      <w:r w:rsidRPr="00986EFA">
        <w:rPr>
          <w:sz w:val="28"/>
          <w:szCs w:val="28"/>
        </w:rPr>
        <w:t xml:space="preserve"> в ролевое взаимодействие с другими персонажами; </w:t>
      </w:r>
    </w:p>
    <w:p w:rsidR="00B01D87" w:rsidRDefault="00B01D87" w:rsidP="00702462">
      <w:pPr>
        <w:pStyle w:val="a8"/>
        <w:numPr>
          <w:ilvl w:val="0"/>
          <w:numId w:val="23"/>
        </w:numPr>
        <w:spacing w:before="0" w:beforeAutospacing="0" w:after="0" w:afterAutospacing="0"/>
        <w:jc w:val="both"/>
        <w:rPr>
          <w:sz w:val="28"/>
          <w:szCs w:val="28"/>
        </w:rPr>
      </w:pPr>
      <w:r>
        <w:rPr>
          <w:sz w:val="28"/>
          <w:szCs w:val="28"/>
        </w:rPr>
        <w:t>выступает</w:t>
      </w:r>
      <w:r w:rsidRPr="00986EFA">
        <w:rPr>
          <w:sz w:val="28"/>
          <w:szCs w:val="28"/>
        </w:rPr>
        <w:t xml:space="preserve"> перед сверстниками, детьми младших групп, родителями, иной аудиторией</w:t>
      </w:r>
      <w:r w:rsidR="00BE21E5">
        <w:rPr>
          <w:sz w:val="28"/>
          <w:szCs w:val="28"/>
        </w:rPr>
        <w:t>;</w:t>
      </w:r>
    </w:p>
    <w:p w:rsidR="00B01D87" w:rsidRDefault="00B01D87" w:rsidP="00702462">
      <w:pPr>
        <w:pStyle w:val="a8"/>
        <w:numPr>
          <w:ilvl w:val="0"/>
          <w:numId w:val="23"/>
        </w:numPr>
        <w:spacing w:before="0" w:beforeAutospacing="0" w:after="0" w:afterAutospacing="0"/>
        <w:jc w:val="both"/>
        <w:rPr>
          <w:sz w:val="28"/>
          <w:szCs w:val="28"/>
        </w:rPr>
      </w:pPr>
      <w:r>
        <w:rPr>
          <w:sz w:val="28"/>
          <w:szCs w:val="28"/>
        </w:rPr>
        <w:t xml:space="preserve">знает </w:t>
      </w:r>
      <w:r w:rsidRPr="00986EFA">
        <w:rPr>
          <w:sz w:val="28"/>
          <w:szCs w:val="28"/>
        </w:rPr>
        <w:t>некоторые виды театров (кукольный, драматический, музыкальный</w:t>
      </w:r>
      <w:r>
        <w:rPr>
          <w:sz w:val="28"/>
          <w:szCs w:val="28"/>
        </w:rPr>
        <w:t>, детский, театр зверей и др.);</w:t>
      </w:r>
    </w:p>
    <w:p w:rsidR="00B01D87" w:rsidRDefault="00B01D87" w:rsidP="00702462">
      <w:pPr>
        <w:pStyle w:val="a8"/>
        <w:numPr>
          <w:ilvl w:val="0"/>
          <w:numId w:val="23"/>
        </w:numPr>
        <w:spacing w:before="0" w:beforeAutospacing="0" w:after="0" w:afterAutospacing="0"/>
        <w:jc w:val="both"/>
        <w:rPr>
          <w:sz w:val="28"/>
          <w:szCs w:val="28"/>
        </w:rPr>
      </w:pPr>
      <w:r>
        <w:rPr>
          <w:sz w:val="28"/>
          <w:szCs w:val="28"/>
        </w:rPr>
        <w:t xml:space="preserve">знает </w:t>
      </w:r>
      <w:r w:rsidRPr="00986EFA">
        <w:rPr>
          <w:sz w:val="28"/>
          <w:szCs w:val="28"/>
        </w:rPr>
        <w:t>некоторые п</w:t>
      </w:r>
      <w:r>
        <w:rPr>
          <w:sz w:val="28"/>
          <w:szCs w:val="28"/>
        </w:rPr>
        <w:t xml:space="preserve">риемы и манипуляции и </w:t>
      </w:r>
      <w:r w:rsidRPr="00986EFA">
        <w:rPr>
          <w:sz w:val="28"/>
          <w:szCs w:val="28"/>
        </w:rPr>
        <w:t>применяе</w:t>
      </w:r>
      <w:r>
        <w:rPr>
          <w:sz w:val="28"/>
          <w:szCs w:val="28"/>
        </w:rPr>
        <w:t>т их</w:t>
      </w:r>
      <w:r w:rsidRPr="00986EFA">
        <w:rPr>
          <w:sz w:val="28"/>
          <w:szCs w:val="28"/>
        </w:rPr>
        <w:t xml:space="preserve"> в знакомых видах театров</w:t>
      </w:r>
      <w:r>
        <w:rPr>
          <w:sz w:val="28"/>
          <w:szCs w:val="28"/>
        </w:rPr>
        <w:t xml:space="preserve">: </w:t>
      </w:r>
      <w:proofErr w:type="gramStart"/>
      <w:r w:rsidRPr="00986EFA">
        <w:rPr>
          <w:sz w:val="28"/>
          <w:szCs w:val="28"/>
        </w:rPr>
        <w:t>пальчиковом</w:t>
      </w:r>
      <w:proofErr w:type="gramEnd"/>
      <w:r w:rsidRPr="00986EFA">
        <w:rPr>
          <w:sz w:val="28"/>
          <w:szCs w:val="28"/>
        </w:rPr>
        <w:t xml:space="preserve">, </w:t>
      </w:r>
      <w:r>
        <w:rPr>
          <w:sz w:val="28"/>
          <w:szCs w:val="28"/>
        </w:rPr>
        <w:t>и др</w:t>
      </w:r>
      <w:r w:rsidRPr="00986EFA">
        <w:rPr>
          <w:sz w:val="28"/>
          <w:szCs w:val="28"/>
        </w:rPr>
        <w:t>.</w:t>
      </w:r>
    </w:p>
    <w:p w:rsidR="00B01D87" w:rsidRDefault="00B01D87" w:rsidP="00702462">
      <w:pPr>
        <w:pStyle w:val="a3"/>
        <w:numPr>
          <w:ilvl w:val="0"/>
          <w:numId w:val="23"/>
        </w:numPr>
        <w:spacing w:after="0" w:line="240" w:lineRule="auto"/>
        <w:jc w:val="both"/>
        <w:rPr>
          <w:rFonts w:ascii="Times New Roman" w:hAnsi="Times New Roman"/>
          <w:sz w:val="28"/>
          <w:szCs w:val="28"/>
        </w:rPr>
      </w:pPr>
      <w:proofErr w:type="gramStart"/>
      <w:r w:rsidRPr="00CE6B3C">
        <w:rPr>
          <w:rFonts w:ascii="Times New Roman" w:hAnsi="Times New Roman"/>
          <w:sz w:val="28"/>
          <w:szCs w:val="28"/>
        </w:rPr>
        <w:t>имеет представление о театре, театральной культуре, истории театра; устройстве театра (зрительный зал, фойе, гардероб); театральных профессиях (актер, гример, костюмер, режиссер, звукорежиссер, декоратор, осветитель, суфлер).</w:t>
      </w:r>
      <w:proofErr w:type="gramEnd"/>
    </w:p>
    <w:p w:rsidR="00DD0760" w:rsidRDefault="00DD0760" w:rsidP="00DD0760">
      <w:pPr>
        <w:spacing w:after="0" w:line="240" w:lineRule="auto"/>
        <w:jc w:val="both"/>
        <w:rPr>
          <w:rFonts w:ascii="Times New Roman" w:hAnsi="Times New Roman" w:cs="Times New Roman"/>
          <w:b/>
          <w:sz w:val="28"/>
          <w:szCs w:val="28"/>
        </w:rPr>
      </w:pPr>
      <w:r w:rsidRPr="00DD0760">
        <w:rPr>
          <w:rFonts w:ascii="Times New Roman" w:hAnsi="Times New Roman" w:cs="Times New Roman"/>
          <w:b/>
          <w:sz w:val="28"/>
          <w:szCs w:val="28"/>
        </w:rPr>
        <w:t>1.5. Развивающее оценивание качества образовательной деятельности по Программе</w:t>
      </w:r>
      <w:r>
        <w:rPr>
          <w:rFonts w:ascii="Times New Roman" w:hAnsi="Times New Roman" w:cs="Times New Roman"/>
          <w:b/>
          <w:sz w:val="28"/>
          <w:szCs w:val="28"/>
        </w:rPr>
        <w:t>.</w:t>
      </w:r>
    </w:p>
    <w:p w:rsidR="00DD0760" w:rsidRPr="00DD0760" w:rsidRDefault="00DD0760" w:rsidP="00DD0760">
      <w:pPr>
        <w:spacing w:after="0" w:line="240" w:lineRule="auto"/>
        <w:ind w:firstLine="709"/>
        <w:jc w:val="both"/>
        <w:rPr>
          <w:rFonts w:ascii="Times New Roman" w:hAnsi="Times New Roman" w:cs="Times New Roman"/>
          <w:sz w:val="28"/>
          <w:szCs w:val="28"/>
        </w:rPr>
      </w:pPr>
      <w:r w:rsidRPr="00DD0760">
        <w:rPr>
          <w:rFonts w:ascii="Times New Roman" w:hAnsi="Times New Roman" w:cs="Times New Roman"/>
          <w:sz w:val="28"/>
          <w:szCs w:val="28"/>
        </w:rPr>
        <w:t xml:space="preserve">Для развития уровня </w:t>
      </w:r>
      <w:r>
        <w:rPr>
          <w:rFonts w:ascii="Times New Roman" w:hAnsi="Times New Roman" w:cs="Times New Roman"/>
          <w:sz w:val="28"/>
          <w:szCs w:val="28"/>
        </w:rPr>
        <w:t xml:space="preserve">речевых и </w:t>
      </w:r>
      <w:r w:rsidRPr="00DD0760">
        <w:rPr>
          <w:rFonts w:ascii="Times New Roman" w:hAnsi="Times New Roman" w:cs="Times New Roman"/>
          <w:sz w:val="28"/>
          <w:szCs w:val="28"/>
        </w:rPr>
        <w:t xml:space="preserve">творческих способностей </w:t>
      </w:r>
      <w:r>
        <w:rPr>
          <w:rFonts w:ascii="Times New Roman" w:hAnsi="Times New Roman" w:cs="Times New Roman"/>
          <w:sz w:val="28"/>
          <w:szCs w:val="28"/>
        </w:rPr>
        <w:t xml:space="preserve">детей </w:t>
      </w:r>
      <w:r w:rsidRPr="00DD0760">
        <w:rPr>
          <w:rFonts w:ascii="Times New Roman" w:hAnsi="Times New Roman" w:cs="Times New Roman"/>
          <w:sz w:val="28"/>
          <w:szCs w:val="28"/>
        </w:rPr>
        <w:t>была разработана диагностика.</w:t>
      </w:r>
      <w:r>
        <w:rPr>
          <w:rFonts w:ascii="Times New Roman" w:hAnsi="Times New Roman" w:cs="Times New Roman"/>
          <w:sz w:val="28"/>
          <w:szCs w:val="28"/>
        </w:rPr>
        <w:t xml:space="preserve"> В</w:t>
      </w:r>
      <w:r w:rsidRPr="00DD0760">
        <w:rPr>
          <w:rFonts w:ascii="Times New Roman" w:hAnsi="Times New Roman" w:cs="Times New Roman"/>
          <w:sz w:val="28"/>
          <w:szCs w:val="28"/>
        </w:rPr>
        <w:t xml:space="preserve"> процессе занятий театрализованной деятельностью, для этого использовались материалы из списка литературы. Методы, применяемые в диагностике: наблюдение, беседа, анкетирование, тестирование. Были разработаны критерии, каждый их которых был конкретизирован показателями. </w:t>
      </w:r>
      <w:r w:rsidRPr="00C40E85">
        <w:rPr>
          <w:rFonts w:ascii="Times New Roman" w:hAnsi="Times New Roman" w:cs="Times New Roman"/>
          <w:sz w:val="28"/>
          <w:szCs w:val="28"/>
        </w:rPr>
        <w:t>(Таблица 1).</w:t>
      </w:r>
      <w:r w:rsidRPr="00DD0760">
        <w:rPr>
          <w:rFonts w:ascii="Times New Roman" w:hAnsi="Times New Roman" w:cs="Times New Roman"/>
          <w:sz w:val="28"/>
          <w:szCs w:val="28"/>
        </w:rPr>
        <w:t xml:space="preserve"> </w:t>
      </w:r>
    </w:p>
    <w:p w:rsidR="00DD0760" w:rsidRPr="00DD0760" w:rsidRDefault="00DD0760" w:rsidP="00644D2D">
      <w:pPr>
        <w:spacing w:after="0" w:line="240" w:lineRule="auto"/>
        <w:ind w:firstLine="567"/>
        <w:jc w:val="both"/>
        <w:rPr>
          <w:rFonts w:ascii="Times New Roman" w:hAnsi="Times New Roman" w:cs="Times New Roman"/>
          <w:sz w:val="28"/>
          <w:szCs w:val="28"/>
        </w:rPr>
      </w:pPr>
      <w:r w:rsidRPr="00DD0760">
        <w:rPr>
          <w:rFonts w:ascii="Times New Roman" w:hAnsi="Times New Roman" w:cs="Times New Roman"/>
          <w:b/>
          <w:sz w:val="28"/>
          <w:szCs w:val="28"/>
        </w:rPr>
        <w:t>Ц</w:t>
      </w:r>
      <w:r w:rsidR="00BE21E5">
        <w:rPr>
          <w:rFonts w:ascii="Times New Roman" w:hAnsi="Times New Roman" w:cs="Times New Roman"/>
          <w:b/>
          <w:sz w:val="28"/>
          <w:szCs w:val="28"/>
        </w:rPr>
        <w:t>ель</w:t>
      </w:r>
      <w:r w:rsidRPr="00DD0760">
        <w:rPr>
          <w:rFonts w:ascii="Times New Roman" w:hAnsi="Times New Roman" w:cs="Times New Roman"/>
          <w:b/>
          <w:sz w:val="28"/>
          <w:szCs w:val="28"/>
        </w:rPr>
        <w:t xml:space="preserve">: </w:t>
      </w:r>
      <w:r w:rsidRPr="00DD0760">
        <w:rPr>
          <w:rFonts w:ascii="Times New Roman" w:hAnsi="Times New Roman" w:cs="Times New Roman"/>
          <w:sz w:val="28"/>
          <w:szCs w:val="28"/>
        </w:rPr>
        <w:t xml:space="preserve">Определение уровня развития </w:t>
      </w:r>
      <w:r>
        <w:rPr>
          <w:rFonts w:ascii="Times New Roman" w:hAnsi="Times New Roman" w:cs="Times New Roman"/>
          <w:sz w:val="28"/>
          <w:szCs w:val="28"/>
        </w:rPr>
        <w:t xml:space="preserve">речевых и </w:t>
      </w:r>
      <w:r w:rsidRPr="00DD0760">
        <w:rPr>
          <w:rFonts w:ascii="Times New Roman" w:hAnsi="Times New Roman" w:cs="Times New Roman"/>
          <w:sz w:val="28"/>
          <w:szCs w:val="28"/>
        </w:rPr>
        <w:t xml:space="preserve">творческих способностей в театрализованной деятельности у детей </w:t>
      </w:r>
      <w:r w:rsidR="00644D2D">
        <w:rPr>
          <w:rFonts w:ascii="Times New Roman" w:hAnsi="Times New Roman" w:cs="Times New Roman"/>
          <w:sz w:val="28"/>
          <w:szCs w:val="28"/>
        </w:rPr>
        <w:t>с ОВЗ в группе компенсирующей направленности</w:t>
      </w:r>
      <w:r w:rsidRPr="00DD0760">
        <w:rPr>
          <w:rFonts w:ascii="Times New Roman" w:hAnsi="Times New Roman" w:cs="Times New Roman"/>
          <w:sz w:val="28"/>
          <w:szCs w:val="28"/>
        </w:rPr>
        <w:t>.</w:t>
      </w:r>
    </w:p>
    <w:p w:rsidR="00DD0760" w:rsidRPr="00DD0760" w:rsidRDefault="00DD0760" w:rsidP="00DD0760">
      <w:pPr>
        <w:spacing w:after="0" w:line="240" w:lineRule="auto"/>
        <w:ind w:firstLine="560"/>
        <w:jc w:val="both"/>
        <w:rPr>
          <w:rFonts w:ascii="Times New Roman" w:hAnsi="Times New Roman" w:cs="Times New Roman"/>
          <w:sz w:val="28"/>
          <w:szCs w:val="28"/>
        </w:rPr>
      </w:pPr>
      <w:r w:rsidRPr="00DD0760">
        <w:rPr>
          <w:rFonts w:ascii="Times New Roman" w:hAnsi="Times New Roman" w:cs="Times New Roman"/>
          <w:sz w:val="28"/>
          <w:szCs w:val="28"/>
        </w:rPr>
        <w:t>Критерии разработаны на основании задач</w:t>
      </w:r>
      <w:r w:rsidRPr="00DD0760">
        <w:rPr>
          <w:rFonts w:ascii="Times New Roman" w:hAnsi="Times New Roman" w:cs="Times New Roman"/>
          <w:color w:val="000000"/>
          <w:sz w:val="28"/>
          <w:szCs w:val="28"/>
        </w:rPr>
        <w:t xml:space="preserve"> развития ребенка-дошкольника средствами театрального воспитания детей. Основное на что было обращено внимание</w:t>
      </w:r>
      <w:r w:rsidR="00644D2D">
        <w:rPr>
          <w:rFonts w:ascii="Times New Roman" w:hAnsi="Times New Roman" w:cs="Times New Roman"/>
          <w:color w:val="000000"/>
          <w:sz w:val="28"/>
          <w:szCs w:val="28"/>
        </w:rPr>
        <w:t xml:space="preserve"> -</w:t>
      </w:r>
      <w:r w:rsidRPr="00DD0760">
        <w:rPr>
          <w:rFonts w:ascii="Times New Roman" w:hAnsi="Times New Roman" w:cs="Times New Roman"/>
          <w:color w:val="000000"/>
          <w:sz w:val="28"/>
          <w:szCs w:val="28"/>
        </w:rPr>
        <w:t xml:space="preserve"> это то, что д</w:t>
      </w:r>
      <w:r w:rsidRPr="00DD0760">
        <w:rPr>
          <w:rFonts w:ascii="Times New Roman" w:hAnsi="Times New Roman" w:cs="Times New Roman"/>
          <w:sz w:val="28"/>
          <w:szCs w:val="28"/>
        </w:rPr>
        <w:t xml:space="preserve">раматизация представляет собой разыгрывание в лицах литературных произведений (сказки, рассказы, стихотворения и специально написанные инсценировки). Деятельность ребенка в процессе создания </w:t>
      </w:r>
      <w:r w:rsidRPr="00DD0760">
        <w:rPr>
          <w:rFonts w:ascii="Times New Roman" w:hAnsi="Times New Roman" w:cs="Times New Roman"/>
          <w:sz w:val="28"/>
          <w:szCs w:val="28"/>
        </w:rPr>
        <w:lastRenderedPageBreak/>
        <w:t xml:space="preserve">творческого проекта, продуктом которого является спектакль, во многом предопределена текстом произведения. Герои литературных произведений становятся действующими лицами, а их приключения, события жизни, измененные детской фантазией, - игровым сюжетом. Образ героя, его основные черты, действия, переживания определены содержанием произведения. Творчество ребенка проявляется в правдивом изображении персонажа. Чтобы это осуществить, надо понять, каков персонаж, почему он так поступает, представить себе состояние, чувства, то есть проникнуть в его внутренний мир. И сделать это нужно в процессе слушания произведения. Уровень восприятия общего содержания художественного произведения, умение оценивать характер и настроение героев художественных произведений влияет на эмоциональную отзывчивость, отношение к поступкам героев художественных произведений. Умения создать выразительный образ с помощью вербальных и невербальных средств выразительности важны с точки зрения исполнительской деятельности. К речевым навыкам относятся и интонационная выразительность речи, с помощью которой могут быть выражены разнообразные </w:t>
      </w:r>
      <w:r w:rsidR="00644D2D">
        <w:rPr>
          <w:rFonts w:ascii="Times New Roman" w:hAnsi="Times New Roman" w:cs="Times New Roman"/>
          <w:sz w:val="28"/>
          <w:szCs w:val="28"/>
        </w:rPr>
        <w:t xml:space="preserve">эмоции. </w:t>
      </w:r>
      <w:r w:rsidRPr="00DD0760">
        <w:rPr>
          <w:rFonts w:ascii="Times New Roman" w:hAnsi="Times New Roman" w:cs="Times New Roman"/>
          <w:sz w:val="28"/>
          <w:szCs w:val="28"/>
        </w:rPr>
        <w:t xml:space="preserve">В связи с этим, умение ребенка регулировать темп речи, изменять высоту голос, пользоваться интонациями в речи являются одними из показателей умения пользоваться вербальными средствами выразительности. Уровень развития этих умений во многом зависит от </w:t>
      </w:r>
      <w:proofErr w:type="spellStart"/>
      <w:r w:rsidRPr="00DD0760">
        <w:rPr>
          <w:rFonts w:ascii="Times New Roman" w:hAnsi="Times New Roman" w:cs="Times New Roman"/>
          <w:sz w:val="28"/>
          <w:szCs w:val="28"/>
        </w:rPr>
        <w:t>сформированности</w:t>
      </w:r>
      <w:proofErr w:type="spellEnd"/>
      <w:r w:rsidRPr="00DD0760">
        <w:rPr>
          <w:rFonts w:ascii="Times New Roman" w:hAnsi="Times New Roman" w:cs="Times New Roman"/>
          <w:sz w:val="28"/>
          <w:szCs w:val="28"/>
        </w:rPr>
        <w:t xml:space="preserve"> мышц дыхательного и голосового аппарата и связан с эмоциональным восприятием образа персонажей, с развитием воображения. Умение пользоваться невербальными средствами выразительности (жесты, мимика, пантомимика) зависит от уровня развития двигательных способностей, уровня владения своим телом, от координации движений. Создавая образы, с помощью мимики, жестов, ребенок опирается на воображение, и в этом проявляется его способность к пластической импровизации.</w:t>
      </w:r>
    </w:p>
    <w:p w:rsidR="00DD0760" w:rsidRDefault="00DD0760" w:rsidP="00DD0760">
      <w:pPr>
        <w:spacing w:after="0" w:line="240" w:lineRule="auto"/>
        <w:ind w:firstLine="709"/>
        <w:jc w:val="both"/>
        <w:rPr>
          <w:rFonts w:ascii="Times New Roman" w:hAnsi="Times New Roman" w:cs="Times New Roman"/>
          <w:sz w:val="28"/>
          <w:szCs w:val="28"/>
        </w:rPr>
      </w:pPr>
      <w:r w:rsidRPr="00DD0760">
        <w:rPr>
          <w:rFonts w:ascii="Times New Roman" w:hAnsi="Times New Roman" w:cs="Times New Roman"/>
          <w:sz w:val="28"/>
          <w:szCs w:val="28"/>
        </w:rPr>
        <w:t xml:space="preserve">В процессе общей работы детей очень важно взаимопонимание между детьми и развитие коммуникативных навыков в театрализации является одной из основных задач. Особое значение придается развитию диалогической речи, проявлению инициативы в общении. Степень участия в общем деле зависит и от умения высказывать свои мысли, слышать и понимать партнера,  все эти составляющие и являются показателями коммуникативных способностей ребенка.  В процессе драматизации дети знакомятся с театральным искусством, основными его понятиями. У детей формируются представления о работе артистов, режиссеров, театрального художника, костюмера, гримера. Таким образом, основными критериями, составляющими диагностику художественно-творческих способностей детей </w:t>
      </w:r>
      <w:proofErr w:type="gramStart"/>
      <w:r w:rsidRPr="00DD0760">
        <w:rPr>
          <w:rFonts w:ascii="Times New Roman" w:hAnsi="Times New Roman" w:cs="Times New Roman"/>
          <w:sz w:val="28"/>
          <w:szCs w:val="28"/>
        </w:rPr>
        <w:t>выделены</w:t>
      </w:r>
      <w:proofErr w:type="gramEnd"/>
      <w:r w:rsidRPr="00DD0760">
        <w:rPr>
          <w:rFonts w:ascii="Times New Roman" w:hAnsi="Times New Roman" w:cs="Times New Roman"/>
          <w:sz w:val="28"/>
          <w:szCs w:val="28"/>
        </w:rPr>
        <w:t xml:space="preserve"> следующие:</w:t>
      </w:r>
    </w:p>
    <w:p w:rsidR="00644D2D" w:rsidRPr="00644D2D" w:rsidRDefault="00644D2D" w:rsidP="00644D2D">
      <w:pPr>
        <w:pStyle w:val="a3"/>
        <w:numPr>
          <w:ilvl w:val="0"/>
          <w:numId w:val="46"/>
        </w:numPr>
        <w:spacing w:after="0" w:line="240" w:lineRule="auto"/>
        <w:rPr>
          <w:rFonts w:ascii="Times New Roman" w:hAnsi="Times New Roman"/>
          <w:i/>
          <w:sz w:val="28"/>
          <w:szCs w:val="28"/>
        </w:rPr>
      </w:pPr>
      <w:r w:rsidRPr="00644D2D">
        <w:rPr>
          <w:rFonts w:ascii="Times New Roman" w:eastAsia="Times New Roman" w:hAnsi="Times New Roman"/>
          <w:b/>
          <w:bCs/>
          <w:i/>
          <w:sz w:val="28"/>
          <w:szCs w:val="28"/>
        </w:rPr>
        <w:t>Основы театральной культуры.</w:t>
      </w:r>
    </w:p>
    <w:p w:rsidR="00644D2D" w:rsidRPr="00644D2D" w:rsidRDefault="00644D2D" w:rsidP="00644D2D">
      <w:pPr>
        <w:pStyle w:val="a3"/>
        <w:numPr>
          <w:ilvl w:val="0"/>
          <w:numId w:val="46"/>
        </w:numPr>
        <w:spacing w:after="0" w:line="240" w:lineRule="auto"/>
        <w:rPr>
          <w:rFonts w:ascii="Times New Roman" w:eastAsia="Times New Roman" w:hAnsi="Times New Roman"/>
          <w:b/>
          <w:bCs/>
          <w:i/>
          <w:sz w:val="28"/>
          <w:szCs w:val="28"/>
        </w:rPr>
      </w:pPr>
      <w:r w:rsidRPr="00644D2D">
        <w:rPr>
          <w:rFonts w:ascii="Times New Roman" w:eastAsia="Times New Roman" w:hAnsi="Times New Roman"/>
          <w:b/>
          <w:bCs/>
          <w:i/>
          <w:sz w:val="28"/>
          <w:szCs w:val="28"/>
        </w:rPr>
        <w:t xml:space="preserve">Умение использовать вербальные средства выразительности </w:t>
      </w:r>
    </w:p>
    <w:p w:rsidR="00644D2D" w:rsidRPr="00644D2D" w:rsidRDefault="00644D2D" w:rsidP="00644D2D">
      <w:pPr>
        <w:pStyle w:val="a3"/>
        <w:numPr>
          <w:ilvl w:val="0"/>
          <w:numId w:val="46"/>
        </w:numPr>
        <w:spacing w:after="0"/>
        <w:rPr>
          <w:rFonts w:ascii="Times New Roman" w:hAnsi="Times New Roman"/>
          <w:b/>
          <w:i/>
          <w:iCs/>
          <w:color w:val="000000"/>
          <w:sz w:val="28"/>
          <w:szCs w:val="28"/>
        </w:rPr>
      </w:pPr>
      <w:r w:rsidRPr="00644D2D">
        <w:rPr>
          <w:rFonts w:ascii="Times New Roman" w:hAnsi="Times New Roman"/>
          <w:b/>
          <w:i/>
          <w:sz w:val="28"/>
          <w:szCs w:val="28"/>
        </w:rPr>
        <w:t>Артикуляционная и мимическая моторика.</w:t>
      </w:r>
    </w:p>
    <w:p w:rsidR="00644D2D" w:rsidRPr="00644D2D" w:rsidRDefault="00644D2D" w:rsidP="00644D2D">
      <w:pPr>
        <w:pStyle w:val="a3"/>
        <w:numPr>
          <w:ilvl w:val="0"/>
          <w:numId w:val="46"/>
        </w:numPr>
        <w:spacing w:after="0" w:line="240" w:lineRule="auto"/>
        <w:rPr>
          <w:rFonts w:ascii="Times New Roman" w:hAnsi="Times New Roman"/>
          <w:b/>
          <w:i/>
          <w:color w:val="000000"/>
          <w:sz w:val="28"/>
          <w:szCs w:val="28"/>
        </w:rPr>
      </w:pPr>
      <w:r w:rsidRPr="00644D2D">
        <w:rPr>
          <w:rFonts w:ascii="Times New Roman" w:hAnsi="Times New Roman"/>
          <w:b/>
          <w:i/>
          <w:color w:val="000000"/>
          <w:sz w:val="28"/>
          <w:szCs w:val="28"/>
        </w:rPr>
        <w:t>Умение использовать невербальные средства выразительности</w:t>
      </w:r>
      <w:r w:rsidRPr="00644D2D">
        <w:rPr>
          <w:rFonts w:ascii="Times New Roman" w:hAnsi="Times New Roman"/>
          <w:i/>
          <w:color w:val="000000"/>
          <w:sz w:val="28"/>
          <w:szCs w:val="28"/>
        </w:rPr>
        <w:t xml:space="preserve"> </w:t>
      </w:r>
      <w:r w:rsidRPr="00644D2D">
        <w:rPr>
          <w:rFonts w:ascii="Times New Roman" w:hAnsi="Times New Roman"/>
          <w:b/>
          <w:i/>
          <w:color w:val="000000"/>
          <w:sz w:val="28"/>
          <w:szCs w:val="28"/>
        </w:rPr>
        <w:t>Эмоциональная отзывчивость на поступки героев художественных произведений.</w:t>
      </w:r>
    </w:p>
    <w:p w:rsidR="00644D2D" w:rsidRPr="00644D2D" w:rsidRDefault="00644D2D" w:rsidP="00644D2D">
      <w:pPr>
        <w:pStyle w:val="a3"/>
        <w:numPr>
          <w:ilvl w:val="0"/>
          <w:numId w:val="46"/>
        </w:numPr>
        <w:spacing w:after="0" w:line="240" w:lineRule="auto"/>
        <w:rPr>
          <w:rFonts w:ascii="Times New Roman" w:hAnsi="Times New Roman"/>
          <w:b/>
          <w:i/>
          <w:color w:val="000000"/>
          <w:sz w:val="28"/>
          <w:szCs w:val="28"/>
        </w:rPr>
      </w:pPr>
      <w:r w:rsidRPr="00644D2D">
        <w:rPr>
          <w:rFonts w:ascii="Times New Roman" w:hAnsi="Times New Roman"/>
          <w:b/>
          <w:i/>
          <w:color w:val="000000"/>
          <w:sz w:val="28"/>
          <w:szCs w:val="28"/>
        </w:rPr>
        <w:lastRenderedPageBreak/>
        <w:t>Коммуникативные навыки</w:t>
      </w:r>
    </w:p>
    <w:p w:rsidR="00644D2D" w:rsidRPr="00644D2D" w:rsidRDefault="00644D2D" w:rsidP="00644D2D">
      <w:pPr>
        <w:pStyle w:val="a3"/>
        <w:numPr>
          <w:ilvl w:val="0"/>
          <w:numId w:val="46"/>
        </w:numPr>
        <w:spacing w:after="0" w:line="240" w:lineRule="auto"/>
        <w:rPr>
          <w:rFonts w:ascii="Times New Roman" w:hAnsi="Times New Roman"/>
          <w:b/>
          <w:i/>
          <w:sz w:val="28"/>
          <w:szCs w:val="28"/>
        </w:rPr>
      </w:pPr>
      <w:r w:rsidRPr="00644D2D">
        <w:rPr>
          <w:rFonts w:ascii="Times New Roman" w:hAnsi="Times New Roman"/>
          <w:b/>
          <w:i/>
          <w:sz w:val="28"/>
          <w:szCs w:val="28"/>
        </w:rPr>
        <w:t>Умение составлять небольшие рассказы творческого характера (из личного опыта).</w:t>
      </w:r>
    </w:p>
    <w:p w:rsidR="00644D2D" w:rsidRPr="00644D2D" w:rsidRDefault="00644D2D" w:rsidP="00644D2D">
      <w:pPr>
        <w:pStyle w:val="a3"/>
        <w:numPr>
          <w:ilvl w:val="0"/>
          <w:numId w:val="46"/>
        </w:numPr>
        <w:spacing w:after="0" w:line="240" w:lineRule="auto"/>
        <w:rPr>
          <w:rFonts w:ascii="Times New Roman" w:hAnsi="Times New Roman"/>
          <w:b/>
          <w:i/>
          <w:sz w:val="28"/>
          <w:szCs w:val="28"/>
        </w:rPr>
      </w:pPr>
      <w:r w:rsidRPr="00644D2D">
        <w:rPr>
          <w:rFonts w:ascii="Times New Roman" w:hAnsi="Times New Roman"/>
          <w:b/>
          <w:i/>
          <w:sz w:val="28"/>
          <w:szCs w:val="28"/>
        </w:rPr>
        <w:t>Умение отвечать на вопросы и задавать их.</w:t>
      </w:r>
    </w:p>
    <w:p w:rsidR="00DD0760" w:rsidRDefault="00DD0760" w:rsidP="00AC356F">
      <w:pPr>
        <w:spacing w:after="0" w:line="240" w:lineRule="auto"/>
        <w:ind w:firstLine="567"/>
        <w:jc w:val="both"/>
        <w:rPr>
          <w:rFonts w:ascii="Times New Roman" w:hAnsi="Times New Roman" w:cs="Times New Roman"/>
          <w:b/>
          <w:sz w:val="28"/>
          <w:szCs w:val="28"/>
        </w:rPr>
      </w:pPr>
      <w:r w:rsidRPr="00DD0760">
        <w:rPr>
          <w:rFonts w:ascii="Times New Roman" w:hAnsi="Times New Roman" w:cs="Times New Roman"/>
          <w:sz w:val="28"/>
          <w:szCs w:val="28"/>
        </w:rPr>
        <w:t>Уровень по каждому критерию и показателю определяется в ходе обследования, проводится по определенным методикам</w:t>
      </w:r>
      <w:r w:rsidR="00C40E85">
        <w:rPr>
          <w:rFonts w:ascii="Times New Roman" w:hAnsi="Times New Roman" w:cs="Times New Roman"/>
          <w:sz w:val="28"/>
          <w:szCs w:val="28"/>
        </w:rPr>
        <w:t xml:space="preserve"> и можно проследить </w:t>
      </w:r>
      <w:r w:rsidRPr="00DD0760">
        <w:rPr>
          <w:rFonts w:ascii="Times New Roman" w:hAnsi="Times New Roman" w:cs="Times New Roman"/>
          <w:sz w:val="28"/>
          <w:szCs w:val="28"/>
        </w:rPr>
        <w:t xml:space="preserve"> </w:t>
      </w:r>
      <w:r w:rsidR="00C40E85" w:rsidRPr="00C40E85">
        <w:rPr>
          <w:rFonts w:ascii="Times New Roman" w:hAnsi="Times New Roman" w:cs="Times New Roman"/>
          <w:sz w:val="28"/>
          <w:szCs w:val="28"/>
        </w:rPr>
        <w:t>уровн</w:t>
      </w:r>
      <w:r w:rsidR="00AC356F">
        <w:rPr>
          <w:rFonts w:ascii="Times New Roman" w:hAnsi="Times New Roman" w:cs="Times New Roman"/>
          <w:sz w:val="28"/>
          <w:szCs w:val="28"/>
        </w:rPr>
        <w:t>и</w:t>
      </w:r>
      <w:r w:rsidR="00C40E85" w:rsidRPr="00C40E85">
        <w:rPr>
          <w:rFonts w:ascii="Times New Roman" w:hAnsi="Times New Roman" w:cs="Times New Roman"/>
          <w:sz w:val="28"/>
          <w:szCs w:val="28"/>
        </w:rPr>
        <w:t xml:space="preserve"> развития дошкольников по всем разделам программы театрализованной деятельности. </w:t>
      </w:r>
      <w:r w:rsidR="00591615" w:rsidRPr="007177FA">
        <w:rPr>
          <w:rFonts w:ascii="Times New Roman" w:hAnsi="Times New Roman" w:cs="Times New Roman"/>
          <w:b/>
          <w:sz w:val="28"/>
          <w:szCs w:val="28"/>
        </w:rPr>
        <w:t xml:space="preserve">Приложение  </w:t>
      </w:r>
      <w:r w:rsidR="007177FA" w:rsidRPr="007177FA">
        <w:rPr>
          <w:rFonts w:ascii="Times New Roman" w:hAnsi="Times New Roman" w:cs="Times New Roman"/>
          <w:b/>
          <w:sz w:val="28"/>
          <w:szCs w:val="28"/>
        </w:rPr>
        <w:t>1.</w:t>
      </w:r>
    </w:p>
    <w:p w:rsidR="00B01D87" w:rsidRDefault="00B01D87" w:rsidP="00B01D87">
      <w:pPr>
        <w:pStyle w:val="a8"/>
        <w:tabs>
          <w:tab w:val="left" w:pos="0"/>
        </w:tabs>
        <w:spacing w:before="0" w:beforeAutospacing="0" w:after="0" w:afterAutospacing="0"/>
        <w:jc w:val="both"/>
        <w:rPr>
          <w:b/>
          <w:sz w:val="28"/>
          <w:szCs w:val="28"/>
        </w:rPr>
      </w:pPr>
      <w:r>
        <w:rPr>
          <w:b/>
          <w:sz w:val="28"/>
          <w:szCs w:val="28"/>
          <w:lang w:val="en-US"/>
        </w:rPr>
        <w:t>II</w:t>
      </w:r>
      <w:r w:rsidRPr="007B5319">
        <w:rPr>
          <w:b/>
          <w:sz w:val="28"/>
          <w:szCs w:val="28"/>
        </w:rPr>
        <w:t>. СОДЕРЖАТЕЛЬНЫЙ РАЗДЕЛ</w:t>
      </w:r>
      <w:r>
        <w:rPr>
          <w:b/>
          <w:sz w:val="28"/>
          <w:szCs w:val="28"/>
        </w:rPr>
        <w:t>.</w:t>
      </w:r>
    </w:p>
    <w:p w:rsidR="00B01D87" w:rsidRPr="002E11DC" w:rsidRDefault="00B01D87" w:rsidP="00B01D87">
      <w:pPr>
        <w:pStyle w:val="a8"/>
        <w:spacing w:before="0" w:beforeAutospacing="0" w:after="0" w:afterAutospacing="0"/>
        <w:jc w:val="both"/>
        <w:rPr>
          <w:b/>
          <w:color w:val="000000"/>
          <w:sz w:val="28"/>
          <w:szCs w:val="28"/>
        </w:rPr>
      </w:pPr>
      <w:r w:rsidRPr="007B5319">
        <w:rPr>
          <w:b/>
          <w:sz w:val="28"/>
          <w:szCs w:val="28"/>
        </w:rPr>
        <w:t>2.1</w:t>
      </w:r>
      <w:r>
        <w:rPr>
          <w:b/>
          <w:sz w:val="28"/>
          <w:szCs w:val="28"/>
        </w:rPr>
        <w:t>.</w:t>
      </w:r>
      <w:r w:rsidRPr="007B5319">
        <w:rPr>
          <w:b/>
          <w:sz w:val="28"/>
          <w:szCs w:val="28"/>
        </w:rPr>
        <w:t xml:space="preserve"> </w:t>
      </w:r>
      <w:r w:rsidRPr="002E11DC">
        <w:rPr>
          <w:b/>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r w:rsidRPr="002E11DC">
        <w:rPr>
          <w:b/>
          <w:color w:val="000000"/>
          <w:sz w:val="28"/>
          <w:szCs w:val="28"/>
        </w:rPr>
        <w:t xml:space="preserve"> </w:t>
      </w:r>
    </w:p>
    <w:p w:rsidR="00B01D87" w:rsidRDefault="00B01D87" w:rsidP="00B01D87">
      <w:pPr>
        <w:spacing w:after="0" w:line="240" w:lineRule="auto"/>
        <w:ind w:firstLine="567"/>
        <w:jc w:val="both"/>
        <w:rPr>
          <w:rFonts w:ascii="Times New Roman" w:hAnsi="Times New Roman" w:cs="Times New Roman"/>
          <w:color w:val="000000" w:themeColor="text1"/>
          <w:sz w:val="28"/>
          <w:szCs w:val="28"/>
        </w:rPr>
      </w:pPr>
      <w:r w:rsidRPr="00350498">
        <w:rPr>
          <w:rFonts w:ascii="Times New Roman" w:hAnsi="Times New Roman" w:cs="Times New Roman"/>
          <w:color w:val="000000" w:themeColor="text1"/>
          <w:sz w:val="28"/>
          <w:szCs w:val="28"/>
        </w:rPr>
        <w:t xml:space="preserve">Программа является комплексной, с приоритетным направлением социально </w:t>
      </w:r>
      <w:r>
        <w:rPr>
          <w:rFonts w:ascii="Times New Roman" w:hAnsi="Times New Roman" w:cs="Times New Roman"/>
          <w:color w:val="000000" w:themeColor="text1"/>
          <w:sz w:val="28"/>
          <w:szCs w:val="28"/>
        </w:rPr>
        <w:t>-</w:t>
      </w:r>
      <w:r w:rsidRPr="00350498">
        <w:rPr>
          <w:rFonts w:ascii="Times New Roman" w:hAnsi="Times New Roman" w:cs="Times New Roman"/>
          <w:color w:val="000000" w:themeColor="text1"/>
          <w:sz w:val="28"/>
          <w:szCs w:val="28"/>
        </w:rPr>
        <w:t xml:space="preserve"> личностного развития детей. В Программе мы охватили пять направлений развития воспитанников (или образовательных областей), и в каждом направлении мы решаем комплекс взаимосвязанных задач во всех образовательных областях по ФГОС.</w:t>
      </w:r>
    </w:p>
    <w:p w:rsidR="00B01D87" w:rsidRPr="00350498" w:rsidRDefault="00B01D87" w:rsidP="00B01D87">
      <w:pPr>
        <w:spacing w:after="0" w:line="240" w:lineRule="auto"/>
        <w:ind w:firstLine="567"/>
        <w:jc w:val="both"/>
        <w:rPr>
          <w:rFonts w:ascii="Times New Roman" w:hAnsi="Times New Roman" w:cs="Times New Roman"/>
          <w:color w:val="000000" w:themeColor="text1"/>
          <w:sz w:val="28"/>
          <w:szCs w:val="28"/>
        </w:rPr>
      </w:pPr>
      <w:r w:rsidRPr="00645F64">
        <w:rPr>
          <w:rFonts w:ascii="Times New Roman" w:eastAsia="Times New Roman" w:hAnsi="Times New Roman" w:cs="Times New Roman"/>
          <w:color w:val="000000" w:themeColor="text1"/>
          <w:sz w:val="28"/>
          <w:szCs w:val="28"/>
        </w:rPr>
        <w:t xml:space="preserve">Во время театрализованной деятельности с детьми с </w:t>
      </w:r>
      <w:r w:rsidRPr="00350498">
        <w:rPr>
          <w:rFonts w:ascii="Times New Roman" w:eastAsia="Times New Roman" w:hAnsi="Times New Roman" w:cs="Times New Roman"/>
          <w:color w:val="000000" w:themeColor="text1"/>
          <w:sz w:val="28"/>
          <w:szCs w:val="28"/>
        </w:rPr>
        <w:t>тяжёлым нарушением речи</w:t>
      </w:r>
      <w:r w:rsidRPr="00645F64">
        <w:rPr>
          <w:rFonts w:ascii="Times New Roman" w:eastAsia="Times New Roman" w:hAnsi="Times New Roman" w:cs="Times New Roman"/>
          <w:color w:val="000000" w:themeColor="text1"/>
          <w:sz w:val="28"/>
          <w:szCs w:val="28"/>
        </w:rPr>
        <w:t xml:space="preserve"> разыгрываются сценки о безопасном поведении на улицах города, драматизируются экологические сказки, произведения о дружбе и доброжелательном отношении друг к другу, </w:t>
      </w:r>
      <w:r w:rsidRPr="00350498">
        <w:rPr>
          <w:rFonts w:ascii="Times New Roman" w:eastAsia="Times New Roman" w:hAnsi="Times New Roman" w:cs="Times New Roman"/>
          <w:color w:val="000000" w:themeColor="text1"/>
          <w:sz w:val="28"/>
          <w:szCs w:val="28"/>
        </w:rPr>
        <w:t>а и</w:t>
      </w:r>
      <w:r w:rsidRPr="00645F64">
        <w:rPr>
          <w:rFonts w:ascii="Times New Roman" w:eastAsia="Times New Roman" w:hAnsi="Times New Roman" w:cs="Times New Roman"/>
          <w:color w:val="000000" w:themeColor="text1"/>
          <w:sz w:val="28"/>
          <w:szCs w:val="28"/>
        </w:rPr>
        <w:t xml:space="preserve">зготовление  главных героев </w:t>
      </w:r>
      <w:r>
        <w:rPr>
          <w:rFonts w:ascii="Times New Roman" w:eastAsia="Times New Roman" w:hAnsi="Times New Roman" w:cs="Times New Roman"/>
          <w:color w:val="000000" w:themeColor="text1"/>
          <w:sz w:val="28"/>
          <w:szCs w:val="28"/>
        </w:rPr>
        <w:t>с</w:t>
      </w:r>
      <w:r w:rsidRPr="00645F64">
        <w:rPr>
          <w:rFonts w:ascii="Times New Roman" w:eastAsia="Times New Roman" w:hAnsi="Times New Roman" w:cs="Times New Roman"/>
          <w:color w:val="000000" w:themeColor="text1"/>
          <w:sz w:val="28"/>
          <w:szCs w:val="28"/>
        </w:rPr>
        <w:t>пектакля в различных техниках: клеем</w:t>
      </w:r>
      <w:r w:rsidRPr="00350498">
        <w:rPr>
          <w:rFonts w:ascii="Times New Roman" w:eastAsia="Times New Roman" w:hAnsi="Times New Roman" w:cs="Times New Roman"/>
          <w:color w:val="000000" w:themeColor="text1"/>
          <w:sz w:val="28"/>
          <w:szCs w:val="28"/>
        </w:rPr>
        <w:t xml:space="preserve"> </w:t>
      </w:r>
      <w:r w:rsidRPr="00645F64">
        <w:rPr>
          <w:rFonts w:ascii="Times New Roman" w:eastAsia="Times New Roman" w:hAnsi="Times New Roman" w:cs="Times New Roman"/>
          <w:color w:val="000000" w:themeColor="text1"/>
          <w:sz w:val="28"/>
          <w:szCs w:val="28"/>
        </w:rPr>
        <w:t xml:space="preserve">из бумаги, лепим из пластилина, теста. Эти же материалы используются и для создания декораций к спектаклю, а потом все это обыгрывается, тем самым происходит интеграция </w:t>
      </w:r>
      <w:r w:rsidRPr="00350498">
        <w:rPr>
          <w:rFonts w:ascii="Times New Roman" w:eastAsia="Times New Roman" w:hAnsi="Times New Roman" w:cs="Times New Roman"/>
          <w:color w:val="000000" w:themeColor="text1"/>
          <w:sz w:val="28"/>
          <w:szCs w:val="28"/>
        </w:rPr>
        <w:t xml:space="preserve">всех пяти </w:t>
      </w:r>
      <w:r w:rsidRPr="00645F64">
        <w:rPr>
          <w:rFonts w:ascii="Times New Roman" w:eastAsia="Times New Roman" w:hAnsi="Times New Roman" w:cs="Times New Roman"/>
          <w:color w:val="000000" w:themeColor="text1"/>
          <w:sz w:val="28"/>
          <w:szCs w:val="28"/>
        </w:rPr>
        <w:t>образовательных областей</w:t>
      </w:r>
      <w:r w:rsidRPr="00350498">
        <w:rPr>
          <w:rFonts w:ascii="Times New Roman" w:eastAsia="Times New Roman" w:hAnsi="Times New Roman" w:cs="Times New Roman"/>
          <w:color w:val="000000" w:themeColor="text1"/>
          <w:sz w:val="28"/>
          <w:szCs w:val="28"/>
        </w:rPr>
        <w:t xml:space="preserve">. </w:t>
      </w:r>
    </w:p>
    <w:p w:rsidR="00B01D87" w:rsidRPr="000345E9" w:rsidRDefault="00B01D87" w:rsidP="00B01D87">
      <w:pPr>
        <w:pStyle w:val="a8"/>
        <w:spacing w:before="0" w:beforeAutospacing="0" w:after="0" w:afterAutospacing="0"/>
        <w:ind w:firstLine="567"/>
        <w:jc w:val="both"/>
        <w:rPr>
          <w:sz w:val="28"/>
          <w:szCs w:val="28"/>
        </w:rPr>
      </w:pPr>
      <w:r w:rsidRPr="000345E9">
        <w:rPr>
          <w:noProof/>
          <w:sz w:val="28"/>
          <w:szCs w:val="28"/>
        </w:rPr>
        <w:drawing>
          <wp:inline distT="0" distB="0" distL="0" distR="0">
            <wp:extent cx="5074920" cy="2499360"/>
            <wp:effectExtent l="0" t="0" r="0" b="0"/>
            <wp:docPr id="33" name="Схе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2"/>
                    <pic:cNvPicPr>
                      <a:picLocks noChangeArrowheads="1"/>
                    </pic:cNvPicPr>
                  </pic:nvPicPr>
                  <pic:blipFill>
                    <a:blip r:embed="rId21" cstate="print"/>
                    <a:srcRect l="-35672" r="-32727"/>
                    <a:stretch>
                      <a:fillRect/>
                    </a:stretch>
                  </pic:blipFill>
                  <pic:spPr bwMode="auto">
                    <a:xfrm>
                      <a:off x="0" y="0"/>
                      <a:ext cx="5078435" cy="2501091"/>
                    </a:xfrm>
                    <a:prstGeom prst="rect">
                      <a:avLst/>
                    </a:prstGeom>
                    <a:noFill/>
                    <a:ln w="9525">
                      <a:noFill/>
                      <a:miter lim="800000"/>
                      <a:headEnd/>
                      <a:tailEnd/>
                    </a:ln>
                  </pic:spPr>
                </pic:pic>
              </a:graphicData>
            </a:graphic>
          </wp:inline>
        </w:drawing>
      </w:r>
    </w:p>
    <w:p w:rsidR="00B01D87" w:rsidRPr="00210FDA" w:rsidRDefault="00B01D87" w:rsidP="00B01D87">
      <w:pPr>
        <w:autoSpaceDE w:val="0"/>
        <w:autoSpaceDN w:val="0"/>
        <w:adjustRightInd w:val="0"/>
        <w:spacing w:after="0" w:line="240" w:lineRule="auto"/>
        <w:rPr>
          <w:rFonts w:ascii="Times New Roman" w:hAnsi="Times New Roman" w:cs="Times New Roman"/>
          <w:b/>
          <w:sz w:val="28"/>
          <w:szCs w:val="28"/>
        </w:rPr>
      </w:pPr>
      <w:r w:rsidRPr="00210FDA">
        <w:rPr>
          <w:rFonts w:ascii="Times New Roman" w:hAnsi="Times New Roman" w:cs="Times New Roman"/>
          <w:b/>
          <w:i/>
          <w:sz w:val="28"/>
          <w:szCs w:val="28"/>
        </w:rPr>
        <w:t xml:space="preserve"> «Социально-коммуникативное развитие».</w:t>
      </w:r>
      <w:r w:rsidRPr="00210FDA">
        <w:rPr>
          <w:rFonts w:ascii="Times New Roman" w:hAnsi="Times New Roman" w:cs="Times New Roman"/>
          <w:b/>
          <w:sz w:val="28"/>
          <w:szCs w:val="28"/>
        </w:rPr>
        <w:t xml:space="preserve"> </w:t>
      </w:r>
    </w:p>
    <w:p w:rsidR="00B01D87" w:rsidRPr="000345E9" w:rsidRDefault="00B01D87" w:rsidP="00B01D87">
      <w:pPr>
        <w:autoSpaceDE w:val="0"/>
        <w:autoSpaceDN w:val="0"/>
        <w:adjustRightInd w:val="0"/>
        <w:spacing w:after="0" w:line="240" w:lineRule="auto"/>
        <w:ind w:firstLine="567"/>
        <w:jc w:val="both"/>
        <w:rPr>
          <w:rFonts w:ascii="Times New Roman" w:hAnsi="Times New Roman" w:cs="Times New Roman"/>
          <w:sz w:val="28"/>
          <w:szCs w:val="28"/>
        </w:rPr>
      </w:pPr>
      <w:r w:rsidRPr="000345E9">
        <w:rPr>
          <w:rFonts w:ascii="Times New Roman" w:hAnsi="Times New Roman" w:cs="Times New Roman"/>
          <w:sz w:val="28"/>
          <w:szCs w:val="28"/>
        </w:rPr>
        <w:t>В т</w:t>
      </w:r>
      <w:r w:rsidRPr="000345E9">
        <w:rPr>
          <w:rFonts w:ascii="Times New Roman" w:eastAsiaTheme="minorHAnsi" w:hAnsi="Times New Roman" w:cs="Times New Roman"/>
          <w:sz w:val="28"/>
          <w:szCs w:val="28"/>
          <w:lang w:eastAsia="en-US"/>
        </w:rPr>
        <w:t>еатрально-игровой деятельности в</w:t>
      </w:r>
      <w:r w:rsidRPr="000345E9">
        <w:rPr>
          <w:rFonts w:ascii="Times New Roman" w:hAnsi="Times New Roman" w:cs="Times New Roman"/>
          <w:sz w:val="28"/>
          <w:szCs w:val="28"/>
        </w:rPr>
        <w:t xml:space="preserve">оспитываются </w:t>
      </w:r>
      <w:r w:rsidRPr="000345E9">
        <w:rPr>
          <w:rFonts w:ascii="Times New Roman" w:eastAsiaTheme="minorHAnsi" w:hAnsi="Times New Roman" w:cs="Times New Roman"/>
          <w:sz w:val="28"/>
          <w:szCs w:val="28"/>
          <w:lang w:eastAsia="en-US"/>
        </w:rPr>
        <w:t xml:space="preserve">этически ценные способы общения в соответствии с нормами и правилами жизни в обществе, </w:t>
      </w:r>
      <w:r w:rsidRPr="000345E9">
        <w:rPr>
          <w:rFonts w:ascii="Times New Roman" w:hAnsi="Times New Roman" w:cs="Times New Roman"/>
          <w:sz w:val="28"/>
          <w:szCs w:val="28"/>
        </w:rPr>
        <w:t xml:space="preserve">дружеские взаимоотношения между детьми, развивается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Воспитывается организованность, дисциплинированность, коллективизм, </w:t>
      </w:r>
      <w:r w:rsidRPr="000345E9">
        <w:rPr>
          <w:rFonts w:ascii="Times New Roman" w:hAnsi="Times New Roman" w:cs="Times New Roman"/>
          <w:sz w:val="28"/>
          <w:szCs w:val="28"/>
        </w:rPr>
        <w:lastRenderedPageBreak/>
        <w:t>уважение к старшим. Формируются такие качества, как сочувствие, отзывчивость, справедливость, скромность. Развиваются волевые качества. Дети включаются в систему социальных отношений через образы своих героев. Они «проживают» жизнь своего персонажа, «примеряют» на себя его характер, учатся оценивать поступки героев художественного произведения.</w:t>
      </w:r>
    </w:p>
    <w:p w:rsidR="00B01D87" w:rsidRDefault="00B01D87" w:rsidP="00B01D8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210FDA">
        <w:rPr>
          <w:rFonts w:ascii="Times New Roman" w:hAnsi="Times New Roman" w:cs="Times New Roman"/>
          <w:b/>
          <w:i/>
          <w:sz w:val="28"/>
          <w:szCs w:val="28"/>
        </w:rPr>
        <w:t>«Познавательное развитие».</w:t>
      </w:r>
      <w:r w:rsidRPr="00947D74">
        <w:rPr>
          <w:rFonts w:ascii="Times New Roman" w:hAnsi="Times New Roman" w:cs="Times New Roman"/>
          <w:sz w:val="28"/>
          <w:szCs w:val="28"/>
        </w:rPr>
        <w:t xml:space="preserve"> </w:t>
      </w:r>
      <w:r w:rsidRPr="00947D74">
        <w:rPr>
          <w:rFonts w:ascii="Times New Roman" w:eastAsiaTheme="minorHAnsi" w:hAnsi="Times New Roman" w:cs="Times New Roman"/>
          <w:sz w:val="28"/>
          <w:szCs w:val="28"/>
          <w:lang w:eastAsia="en-US"/>
        </w:rPr>
        <w:t>Театрально</w:t>
      </w:r>
      <w:r>
        <w:rPr>
          <w:rFonts w:ascii="Times New Roman" w:eastAsiaTheme="minorHAnsi" w:hAnsi="Times New Roman" w:cs="Times New Roman"/>
          <w:sz w:val="28"/>
          <w:szCs w:val="28"/>
          <w:lang w:eastAsia="en-US"/>
        </w:rPr>
        <w:t>-игровая деятельность помогает:</w:t>
      </w:r>
    </w:p>
    <w:p w:rsidR="00B01D87" w:rsidRPr="00947D74" w:rsidRDefault="00B01D87" w:rsidP="00702462">
      <w:pPr>
        <w:pStyle w:val="a3"/>
        <w:numPr>
          <w:ilvl w:val="0"/>
          <w:numId w:val="24"/>
        </w:numPr>
        <w:tabs>
          <w:tab w:val="left" w:pos="426"/>
          <w:tab w:val="left" w:pos="567"/>
          <w:tab w:val="left" w:pos="709"/>
          <w:tab w:val="left" w:pos="851"/>
        </w:tabs>
        <w:autoSpaceDE w:val="0"/>
        <w:autoSpaceDN w:val="0"/>
        <w:adjustRightInd w:val="0"/>
        <w:spacing w:after="0" w:line="240" w:lineRule="auto"/>
        <w:ind w:left="567" w:firstLine="0"/>
        <w:jc w:val="both"/>
        <w:rPr>
          <w:rFonts w:ascii="Times New Roman,Italic" w:eastAsiaTheme="minorHAnsi" w:hAnsi="Times New Roman,Italic" w:cs="Times New Roman,Italic"/>
          <w:i/>
          <w:iCs/>
          <w:sz w:val="28"/>
          <w:szCs w:val="28"/>
          <w:lang w:eastAsia="en-US"/>
        </w:rPr>
      </w:pPr>
      <w:r w:rsidRPr="00947D74">
        <w:rPr>
          <w:rFonts w:ascii="Times New Roman" w:hAnsi="Times New Roman"/>
          <w:sz w:val="28"/>
          <w:szCs w:val="28"/>
        </w:rPr>
        <w:t>углублению знаний детей о театре как о виде искусства, о его истории, театральных профессиях и т.д.</w:t>
      </w:r>
      <w:r w:rsidRPr="00947D74">
        <w:rPr>
          <w:rFonts w:ascii="Times New Roman,Italic" w:eastAsiaTheme="minorHAnsi" w:hAnsi="Times New Roman,Italic" w:cs="Times New Roman,Italic"/>
          <w:i/>
          <w:iCs/>
          <w:sz w:val="28"/>
          <w:szCs w:val="28"/>
          <w:lang w:eastAsia="en-US"/>
        </w:rPr>
        <w:t xml:space="preserve"> </w:t>
      </w:r>
    </w:p>
    <w:p w:rsidR="00B01D87" w:rsidRPr="00947D74" w:rsidRDefault="00B01D87" w:rsidP="00702462">
      <w:pPr>
        <w:pStyle w:val="a3"/>
        <w:numPr>
          <w:ilvl w:val="0"/>
          <w:numId w:val="24"/>
        </w:numPr>
        <w:tabs>
          <w:tab w:val="left" w:pos="426"/>
          <w:tab w:val="left" w:pos="567"/>
          <w:tab w:val="left" w:pos="709"/>
          <w:tab w:val="left" w:pos="851"/>
        </w:tabs>
        <w:autoSpaceDE w:val="0"/>
        <w:autoSpaceDN w:val="0"/>
        <w:adjustRightInd w:val="0"/>
        <w:spacing w:after="0" w:line="240" w:lineRule="auto"/>
        <w:ind w:left="567" w:firstLine="0"/>
        <w:jc w:val="both"/>
        <w:rPr>
          <w:rFonts w:ascii="Times New Roman" w:eastAsiaTheme="minorHAnsi" w:hAnsi="Times New Roman"/>
          <w:sz w:val="28"/>
          <w:szCs w:val="28"/>
          <w:lang w:eastAsia="en-US"/>
        </w:rPr>
      </w:pPr>
      <w:r w:rsidRPr="00947D74">
        <w:rPr>
          <w:rFonts w:ascii="Times New Roman" w:eastAsiaTheme="minorHAnsi" w:hAnsi="Times New Roman"/>
          <w:sz w:val="28"/>
          <w:szCs w:val="28"/>
          <w:lang w:eastAsia="en-US"/>
        </w:rPr>
        <w:t>развитию разносторонних представлений о действительности (разные виды театра, профессии людей, создающих спектакль);</w:t>
      </w:r>
    </w:p>
    <w:p w:rsidR="00B01D87" w:rsidRPr="00947D74" w:rsidRDefault="00B01D87" w:rsidP="00702462">
      <w:pPr>
        <w:pStyle w:val="a3"/>
        <w:numPr>
          <w:ilvl w:val="0"/>
          <w:numId w:val="24"/>
        </w:numPr>
        <w:tabs>
          <w:tab w:val="left" w:pos="426"/>
          <w:tab w:val="left" w:pos="567"/>
          <w:tab w:val="left" w:pos="709"/>
          <w:tab w:val="left" w:pos="851"/>
        </w:tabs>
        <w:autoSpaceDE w:val="0"/>
        <w:autoSpaceDN w:val="0"/>
        <w:adjustRightInd w:val="0"/>
        <w:spacing w:after="0" w:line="240" w:lineRule="auto"/>
        <w:ind w:left="567" w:firstLine="0"/>
        <w:jc w:val="both"/>
        <w:rPr>
          <w:rFonts w:ascii="Times New Roman" w:eastAsiaTheme="minorHAnsi" w:hAnsi="Times New Roman"/>
          <w:sz w:val="28"/>
          <w:szCs w:val="28"/>
          <w:lang w:eastAsia="en-US"/>
        </w:rPr>
      </w:pPr>
      <w:r w:rsidRPr="00947D74">
        <w:rPr>
          <w:rFonts w:ascii="Times New Roman" w:eastAsiaTheme="minorHAnsi" w:hAnsi="Times New Roman"/>
          <w:sz w:val="28"/>
          <w:szCs w:val="28"/>
          <w:lang w:eastAsia="en-US"/>
        </w:rPr>
        <w:t>наблюдению за явлениями природы, поведением животных (для передачи символическими средствами в игре–драматизации);</w:t>
      </w:r>
    </w:p>
    <w:p w:rsidR="00B01D87" w:rsidRPr="00947D74" w:rsidRDefault="00B01D87" w:rsidP="00702462">
      <w:pPr>
        <w:pStyle w:val="a3"/>
        <w:numPr>
          <w:ilvl w:val="0"/>
          <w:numId w:val="24"/>
        </w:numPr>
        <w:tabs>
          <w:tab w:val="left" w:pos="426"/>
          <w:tab w:val="left" w:pos="567"/>
          <w:tab w:val="left" w:pos="709"/>
          <w:tab w:val="left" w:pos="851"/>
        </w:tabs>
        <w:autoSpaceDE w:val="0"/>
        <w:autoSpaceDN w:val="0"/>
        <w:adjustRightInd w:val="0"/>
        <w:spacing w:after="0" w:line="240" w:lineRule="auto"/>
        <w:ind w:left="567" w:firstLine="0"/>
        <w:jc w:val="both"/>
        <w:rPr>
          <w:rFonts w:ascii="Times New Roman" w:eastAsiaTheme="minorHAnsi" w:hAnsi="Times New Roman"/>
          <w:sz w:val="28"/>
          <w:szCs w:val="28"/>
          <w:lang w:eastAsia="en-US"/>
        </w:rPr>
      </w:pPr>
      <w:r w:rsidRPr="00947D74">
        <w:rPr>
          <w:rFonts w:ascii="Times New Roman" w:eastAsiaTheme="minorHAnsi" w:hAnsi="Times New Roman"/>
          <w:sz w:val="28"/>
          <w:szCs w:val="28"/>
          <w:lang w:eastAsia="en-US"/>
        </w:rPr>
        <w:t>обеспечивает взаимосвязь конструирования с театрализованной игрой для развития динамических пространственных представлений;</w:t>
      </w:r>
    </w:p>
    <w:p w:rsidR="00B01D87" w:rsidRPr="00210FDA" w:rsidRDefault="00B01D87" w:rsidP="00702462">
      <w:pPr>
        <w:pStyle w:val="a3"/>
        <w:numPr>
          <w:ilvl w:val="0"/>
          <w:numId w:val="24"/>
        </w:numPr>
        <w:tabs>
          <w:tab w:val="left" w:pos="426"/>
          <w:tab w:val="left" w:pos="567"/>
          <w:tab w:val="left" w:pos="709"/>
          <w:tab w:val="left" w:pos="851"/>
        </w:tabs>
        <w:autoSpaceDE w:val="0"/>
        <w:autoSpaceDN w:val="0"/>
        <w:adjustRightInd w:val="0"/>
        <w:spacing w:after="0" w:line="240" w:lineRule="auto"/>
        <w:ind w:left="567" w:firstLine="0"/>
        <w:jc w:val="both"/>
        <w:rPr>
          <w:rFonts w:ascii="Times New Roman" w:hAnsi="Times New Roman"/>
          <w:sz w:val="28"/>
          <w:szCs w:val="28"/>
        </w:rPr>
      </w:pPr>
      <w:r w:rsidRPr="00210FDA">
        <w:rPr>
          <w:rFonts w:ascii="Times New Roman" w:eastAsiaTheme="minorHAnsi" w:hAnsi="Times New Roman"/>
          <w:sz w:val="28"/>
          <w:szCs w:val="28"/>
          <w:lang w:eastAsia="en-US"/>
        </w:rPr>
        <w:t>развитию памяти, умению планировать свои действия для достижения результата.</w:t>
      </w:r>
      <w:r w:rsidRPr="00210FDA">
        <w:rPr>
          <w:rFonts w:ascii="Times New Roman" w:hAnsi="Times New Roman"/>
          <w:sz w:val="28"/>
          <w:szCs w:val="28"/>
        </w:rPr>
        <w:t xml:space="preserve"> </w:t>
      </w:r>
    </w:p>
    <w:p w:rsidR="00B01D87" w:rsidRPr="00BB2EC6" w:rsidRDefault="00B01D87" w:rsidP="00B01D87">
      <w:pPr>
        <w:tabs>
          <w:tab w:val="num" w:pos="0"/>
          <w:tab w:val="left" w:pos="426"/>
        </w:tabs>
        <w:spacing w:after="0" w:line="240" w:lineRule="auto"/>
        <w:jc w:val="both"/>
        <w:rPr>
          <w:rFonts w:ascii="Times New Roman" w:hAnsi="Times New Roman" w:cs="Times New Roman"/>
          <w:sz w:val="28"/>
          <w:szCs w:val="28"/>
        </w:rPr>
      </w:pPr>
      <w:r w:rsidRPr="00210FDA">
        <w:rPr>
          <w:rFonts w:ascii="Times New Roman" w:hAnsi="Times New Roman" w:cs="Times New Roman"/>
          <w:b/>
          <w:i/>
          <w:sz w:val="28"/>
          <w:szCs w:val="28"/>
        </w:rPr>
        <w:t>«Речевое развитие».</w:t>
      </w:r>
      <w:r w:rsidRPr="00210FDA">
        <w:rPr>
          <w:rFonts w:ascii="Times New Roman" w:hAnsi="Times New Roman" w:cs="Times New Roman"/>
          <w:b/>
          <w:sz w:val="28"/>
          <w:szCs w:val="28"/>
        </w:rPr>
        <w:t xml:space="preserve"> </w:t>
      </w:r>
      <w:r w:rsidRPr="00947D74">
        <w:rPr>
          <w:rFonts w:ascii="Times New Roman" w:hAnsi="Times New Roman" w:cs="Times New Roman"/>
          <w:sz w:val="28"/>
          <w:szCs w:val="28"/>
        </w:rPr>
        <w:t xml:space="preserve">Развивается чёткая, ясная дикция, ведется работа над развитием артикуляционного аппарата с использованием скороговорок, </w:t>
      </w:r>
      <w:proofErr w:type="spellStart"/>
      <w:r w:rsidRPr="00947D74">
        <w:rPr>
          <w:rFonts w:ascii="Times New Roman" w:hAnsi="Times New Roman" w:cs="Times New Roman"/>
          <w:sz w:val="28"/>
          <w:szCs w:val="28"/>
        </w:rPr>
        <w:t>чистоговорок</w:t>
      </w:r>
      <w:proofErr w:type="spellEnd"/>
      <w:r w:rsidRPr="00947D74">
        <w:rPr>
          <w:rFonts w:ascii="Times New Roman" w:hAnsi="Times New Roman" w:cs="Times New Roman"/>
          <w:sz w:val="28"/>
          <w:szCs w:val="28"/>
        </w:rPr>
        <w:t xml:space="preserve">, </w:t>
      </w:r>
      <w:proofErr w:type="spellStart"/>
      <w:r w:rsidRPr="00947D74">
        <w:rPr>
          <w:rFonts w:ascii="Times New Roman" w:hAnsi="Times New Roman" w:cs="Times New Roman"/>
          <w:sz w:val="28"/>
          <w:szCs w:val="28"/>
        </w:rPr>
        <w:t>потешек</w:t>
      </w:r>
      <w:proofErr w:type="spellEnd"/>
      <w:r w:rsidRPr="00947D74">
        <w:rPr>
          <w:rFonts w:ascii="Times New Roman" w:hAnsi="Times New Roman" w:cs="Times New Roman"/>
          <w:sz w:val="28"/>
          <w:szCs w:val="28"/>
        </w:rPr>
        <w:t>. Происходит развитие всех сторон речи</w:t>
      </w:r>
      <w:r>
        <w:rPr>
          <w:rFonts w:ascii="Times New Roman" w:hAnsi="Times New Roman" w:cs="Times New Roman"/>
          <w:sz w:val="28"/>
          <w:szCs w:val="28"/>
        </w:rPr>
        <w:t>: а</w:t>
      </w:r>
      <w:r w:rsidRPr="00947D74">
        <w:rPr>
          <w:rFonts w:ascii="Times New Roman" w:hAnsi="Times New Roman" w:cs="Times New Roman"/>
          <w:sz w:val="28"/>
          <w:szCs w:val="28"/>
        </w:rPr>
        <w:t>ктивизируется</w:t>
      </w:r>
      <w:r>
        <w:rPr>
          <w:rFonts w:ascii="Times New Roman" w:hAnsi="Times New Roman" w:cs="Times New Roman"/>
          <w:sz w:val="28"/>
          <w:szCs w:val="28"/>
        </w:rPr>
        <w:t xml:space="preserve"> и обогащается </w:t>
      </w:r>
      <w:r w:rsidRPr="00947D74">
        <w:rPr>
          <w:rFonts w:ascii="Times New Roman" w:hAnsi="Times New Roman" w:cs="Times New Roman"/>
          <w:sz w:val="28"/>
          <w:szCs w:val="28"/>
        </w:rPr>
        <w:t>словарь</w:t>
      </w:r>
      <w:r w:rsidRPr="002949DA">
        <w:rPr>
          <w:rFonts w:ascii="Times New Roman" w:hAnsi="Times New Roman" w:cs="Times New Roman"/>
          <w:sz w:val="28"/>
          <w:szCs w:val="28"/>
        </w:rPr>
        <w:t xml:space="preserve"> </w:t>
      </w:r>
      <w:r w:rsidRPr="00BB2EC6">
        <w:rPr>
          <w:rFonts w:ascii="Times New Roman" w:hAnsi="Times New Roman" w:cs="Times New Roman"/>
          <w:sz w:val="28"/>
          <w:szCs w:val="28"/>
        </w:rPr>
        <w:t>образных выражений, сравнений, эпитетов, синонимов, антонимов</w:t>
      </w:r>
      <w:r>
        <w:rPr>
          <w:rFonts w:ascii="Times New Roman" w:hAnsi="Times New Roman" w:cs="Times New Roman"/>
          <w:sz w:val="28"/>
          <w:szCs w:val="28"/>
        </w:rPr>
        <w:t>;</w:t>
      </w:r>
      <w:r w:rsidRPr="00947D74">
        <w:rPr>
          <w:rFonts w:ascii="Times New Roman" w:hAnsi="Times New Roman" w:cs="Times New Roman"/>
          <w:sz w:val="28"/>
          <w:szCs w:val="28"/>
        </w:rPr>
        <w:t xml:space="preserve"> совершенствуется звукопроизношение, дети учатся выстраивать диалоги</w:t>
      </w:r>
      <w:r>
        <w:rPr>
          <w:rFonts w:ascii="Times New Roman" w:hAnsi="Times New Roman" w:cs="Times New Roman"/>
          <w:sz w:val="28"/>
          <w:szCs w:val="28"/>
        </w:rPr>
        <w:t xml:space="preserve">, развивается монологическая речь. </w:t>
      </w:r>
      <w:r w:rsidRPr="00947D74">
        <w:rPr>
          <w:rFonts w:ascii="Times New Roman" w:hAnsi="Times New Roman" w:cs="Times New Roman"/>
          <w:sz w:val="28"/>
          <w:szCs w:val="28"/>
        </w:rPr>
        <w:t>Через знакомство с художественными произведениями различных жанров происходит приобщение детей к словесному искусству, развитие литературной речи</w:t>
      </w:r>
      <w:proofErr w:type="gramStart"/>
      <w:r w:rsidRPr="00947D74">
        <w:rPr>
          <w:rFonts w:ascii="Times New Roman" w:hAnsi="Times New Roman" w:cs="Times New Roman"/>
          <w:sz w:val="28"/>
          <w:szCs w:val="28"/>
        </w:rPr>
        <w:t>.</w:t>
      </w:r>
      <w:proofErr w:type="gramEnd"/>
      <w:r w:rsidRPr="00BB2EC6">
        <w:rPr>
          <w:rFonts w:ascii="Times New Roman" w:hAnsi="Times New Roman" w:cs="Times New Roman"/>
          <w:sz w:val="28"/>
          <w:szCs w:val="28"/>
        </w:rPr>
        <w:t xml:space="preserve"> • </w:t>
      </w:r>
      <w:proofErr w:type="gramStart"/>
      <w:r w:rsidRPr="00BB2EC6">
        <w:rPr>
          <w:rFonts w:ascii="Times New Roman" w:hAnsi="Times New Roman" w:cs="Times New Roman"/>
          <w:sz w:val="28"/>
          <w:szCs w:val="28"/>
        </w:rPr>
        <w:t>о</w:t>
      </w:r>
      <w:proofErr w:type="gramEnd"/>
      <w:r w:rsidRPr="00BB2EC6">
        <w:rPr>
          <w:rFonts w:ascii="Times New Roman" w:hAnsi="Times New Roman" w:cs="Times New Roman"/>
          <w:sz w:val="28"/>
          <w:szCs w:val="28"/>
        </w:rPr>
        <w:t>владение выразительными средствами общения: словесными (регулированием темпа, громкости, произнесения, интонации и др.) и невербальными (мимикой, пантомимикой, позами, жестами);</w:t>
      </w:r>
    </w:p>
    <w:p w:rsidR="00B01D87" w:rsidRPr="000A4E43" w:rsidRDefault="00B01D87" w:rsidP="00B01D87">
      <w:pPr>
        <w:pStyle w:val="a3"/>
        <w:tabs>
          <w:tab w:val="left" w:pos="426"/>
        </w:tabs>
        <w:spacing w:after="0" w:line="240" w:lineRule="auto"/>
        <w:ind w:left="0"/>
        <w:jc w:val="both"/>
        <w:rPr>
          <w:rFonts w:ascii="Times New Roman" w:hAnsi="Times New Roman"/>
          <w:sz w:val="28"/>
          <w:szCs w:val="28"/>
        </w:rPr>
      </w:pPr>
      <w:r w:rsidRPr="000A4E43">
        <w:rPr>
          <w:rFonts w:ascii="Times New Roman" w:hAnsi="Times New Roman"/>
          <w:i/>
          <w:sz w:val="28"/>
          <w:szCs w:val="28"/>
        </w:rPr>
        <w:t xml:space="preserve"> </w:t>
      </w:r>
      <w:r w:rsidRPr="00210FDA">
        <w:rPr>
          <w:rFonts w:ascii="Times New Roman" w:hAnsi="Times New Roman"/>
          <w:b/>
          <w:i/>
          <w:sz w:val="28"/>
          <w:szCs w:val="28"/>
        </w:rPr>
        <w:t>«Художественно - эстетическое развитие».</w:t>
      </w:r>
      <w:r w:rsidRPr="000A4E43">
        <w:rPr>
          <w:rFonts w:ascii="Times New Roman" w:hAnsi="Times New Roman"/>
          <w:sz w:val="28"/>
          <w:szCs w:val="28"/>
        </w:rPr>
        <w:t xml:space="preserve"> Развивается эмоциональная восприимчивость</w:t>
      </w:r>
      <w:r>
        <w:rPr>
          <w:rFonts w:ascii="Times New Roman" w:hAnsi="Times New Roman"/>
          <w:sz w:val="28"/>
          <w:szCs w:val="28"/>
        </w:rPr>
        <w:t>:</w:t>
      </w:r>
      <w:r w:rsidRPr="000A4E43">
        <w:rPr>
          <w:rFonts w:ascii="Times New Roman" w:hAnsi="Times New Roman"/>
          <w:sz w:val="28"/>
          <w:szCs w:val="28"/>
        </w:rPr>
        <w:t xml:space="preserve"> </w:t>
      </w:r>
      <w:r>
        <w:rPr>
          <w:rFonts w:ascii="Times New Roman" w:hAnsi="Times New Roman"/>
          <w:sz w:val="28"/>
          <w:szCs w:val="28"/>
        </w:rPr>
        <w:t>э</w:t>
      </w:r>
      <w:r w:rsidRPr="000A4E43">
        <w:rPr>
          <w:rFonts w:ascii="Times New Roman" w:hAnsi="Times New Roman"/>
          <w:sz w:val="28"/>
          <w:szCs w:val="28"/>
        </w:rPr>
        <w:t>моциональный отклик на литературные и музыкальные произведения, красоту окружающего мира, произведения искусства. В процессе совместного с детьми изготовления атрибутов, различных видов кукольных театров, элементов костюмов к выбранной для разыгрывания сказке у детей происходит развитие продуктивной деятельности, творческих способностей, приобщение к изобразительному искусству.</w:t>
      </w:r>
    </w:p>
    <w:p w:rsidR="00B01D87" w:rsidRPr="004B456F" w:rsidRDefault="00B01D87" w:rsidP="00B01D87">
      <w:pPr>
        <w:tabs>
          <w:tab w:val="num" w:pos="0"/>
          <w:tab w:val="left" w:pos="426"/>
        </w:tabs>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w:t>
      </w:r>
      <w:r w:rsidRPr="004B456F">
        <w:rPr>
          <w:rFonts w:ascii="Times New Roman" w:hAnsi="Times New Roman" w:cs="Times New Roman"/>
          <w:b/>
          <w:i/>
          <w:sz w:val="28"/>
          <w:szCs w:val="28"/>
        </w:rPr>
        <w:t>Физическое</w:t>
      </w:r>
      <w:r>
        <w:rPr>
          <w:rFonts w:ascii="Times New Roman" w:hAnsi="Times New Roman" w:cs="Times New Roman"/>
          <w:b/>
          <w:i/>
          <w:sz w:val="28"/>
          <w:szCs w:val="28"/>
        </w:rPr>
        <w:t>»</w:t>
      </w:r>
      <w:r w:rsidRPr="004B456F">
        <w:rPr>
          <w:rFonts w:ascii="Times New Roman" w:hAnsi="Times New Roman" w:cs="Times New Roman"/>
          <w:i/>
          <w:sz w:val="28"/>
          <w:szCs w:val="28"/>
        </w:rPr>
        <w:t>.</w:t>
      </w:r>
      <w:r w:rsidRPr="004B456F">
        <w:rPr>
          <w:rFonts w:ascii="Times New Roman" w:hAnsi="Times New Roman" w:cs="Times New Roman"/>
          <w:sz w:val="28"/>
          <w:szCs w:val="28"/>
        </w:rPr>
        <w:t xml:space="preserve"> Использование в физкультурной организованной деятельности драматизации, подражательные движения животных, предметов, явлений природы</w:t>
      </w:r>
      <w:r w:rsidRPr="00B80637">
        <w:rPr>
          <w:rFonts w:ascii="Times New Roman" w:hAnsi="Times New Roman" w:cs="Times New Roman"/>
          <w:sz w:val="28"/>
          <w:szCs w:val="28"/>
        </w:rPr>
        <w:t xml:space="preserve"> </w:t>
      </w:r>
      <w:r w:rsidRPr="004B456F">
        <w:rPr>
          <w:rFonts w:ascii="Times New Roman" w:hAnsi="Times New Roman" w:cs="Times New Roman"/>
          <w:sz w:val="28"/>
          <w:szCs w:val="28"/>
        </w:rPr>
        <w:t>способствует развитию и разнообразию двигательной деятельности дошкольников.</w:t>
      </w:r>
    </w:p>
    <w:p w:rsidR="00B01D87" w:rsidRDefault="00B01D87" w:rsidP="00B01D87">
      <w:pPr>
        <w:tabs>
          <w:tab w:val="num" w:pos="0"/>
          <w:tab w:val="left" w:pos="426"/>
        </w:tabs>
        <w:spacing w:after="0" w:line="240" w:lineRule="auto"/>
        <w:jc w:val="both"/>
        <w:rPr>
          <w:rFonts w:ascii="Times New Roman" w:hAnsi="Times New Roman" w:cs="Times New Roman"/>
          <w:sz w:val="28"/>
          <w:szCs w:val="28"/>
        </w:rPr>
      </w:pPr>
      <w:proofErr w:type="gramStart"/>
      <w:r w:rsidRPr="00E74325">
        <w:rPr>
          <w:rFonts w:ascii="Times New Roman" w:hAnsi="Times New Roman" w:cs="Times New Roman"/>
          <w:sz w:val="28"/>
          <w:szCs w:val="28"/>
        </w:rPr>
        <w:t xml:space="preserve">Физическое развитие включает приобретение опыта в </w:t>
      </w:r>
      <w:r>
        <w:rPr>
          <w:rFonts w:ascii="Times New Roman" w:hAnsi="Times New Roman" w:cs="Times New Roman"/>
          <w:sz w:val="28"/>
          <w:szCs w:val="28"/>
        </w:rPr>
        <w:t xml:space="preserve"> координации</w:t>
      </w:r>
      <w:r w:rsidRPr="00E74325">
        <w:rPr>
          <w:rFonts w:ascii="Times New Roman" w:hAnsi="Times New Roman" w:cs="Times New Roman"/>
          <w:sz w:val="28"/>
          <w:szCs w:val="28"/>
        </w:rPr>
        <w:t xml:space="preserve"> и гибкост</w:t>
      </w:r>
      <w:r>
        <w:rPr>
          <w:rFonts w:ascii="Times New Roman" w:hAnsi="Times New Roman" w:cs="Times New Roman"/>
          <w:sz w:val="28"/>
          <w:szCs w:val="28"/>
        </w:rPr>
        <w:t xml:space="preserve">и, </w:t>
      </w:r>
      <w:r w:rsidRPr="00E74325">
        <w:rPr>
          <w:rFonts w:ascii="Times New Roman" w:hAnsi="Times New Roman" w:cs="Times New Roman"/>
          <w:sz w:val="28"/>
          <w:szCs w:val="28"/>
        </w:rPr>
        <w:t>способствующих правильному формированию</w:t>
      </w:r>
      <w:r>
        <w:rPr>
          <w:rFonts w:ascii="Times New Roman" w:hAnsi="Times New Roman" w:cs="Times New Roman"/>
          <w:sz w:val="28"/>
          <w:szCs w:val="28"/>
        </w:rPr>
        <w:t xml:space="preserve"> </w:t>
      </w:r>
      <w:r w:rsidRPr="00E74325">
        <w:rPr>
          <w:rFonts w:ascii="Times New Roman" w:hAnsi="Times New Roman" w:cs="Times New Roman"/>
          <w:sz w:val="28"/>
          <w:szCs w:val="28"/>
        </w:rPr>
        <w:t>опорно-двигательной системы организма, развитию равновесия, координации движения, крупной и</w:t>
      </w:r>
      <w:r>
        <w:rPr>
          <w:rFonts w:ascii="Times New Roman" w:hAnsi="Times New Roman" w:cs="Times New Roman"/>
          <w:sz w:val="28"/>
          <w:szCs w:val="28"/>
        </w:rPr>
        <w:t xml:space="preserve"> </w:t>
      </w:r>
      <w:r w:rsidRPr="00E74325">
        <w:rPr>
          <w:rFonts w:ascii="Times New Roman" w:hAnsi="Times New Roman" w:cs="Times New Roman"/>
          <w:sz w:val="28"/>
          <w:szCs w:val="28"/>
        </w:rPr>
        <w:t>мелкой моторики обеих рук, а также с правильным, не наносящим ущерба организму, выполнением</w:t>
      </w:r>
      <w:r>
        <w:rPr>
          <w:rFonts w:ascii="Times New Roman" w:hAnsi="Times New Roman" w:cs="Times New Roman"/>
          <w:sz w:val="28"/>
          <w:szCs w:val="28"/>
        </w:rPr>
        <w:t xml:space="preserve"> </w:t>
      </w:r>
      <w:r w:rsidRPr="00E74325">
        <w:rPr>
          <w:rFonts w:ascii="Times New Roman" w:hAnsi="Times New Roman" w:cs="Times New Roman"/>
          <w:sz w:val="28"/>
          <w:szCs w:val="28"/>
        </w:rPr>
        <w:t xml:space="preserve">основных движений (ходьба, бег, мягкие прыжки, повороты в обе </w:t>
      </w:r>
      <w:r w:rsidRPr="00E74325">
        <w:rPr>
          <w:rFonts w:ascii="Times New Roman" w:hAnsi="Times New Roman" w:cs="Times New Roman"/>
          <w:sz w:val="28"/>
          <w:szCs w:val="28"/>
        </w:rPr>
        <w:lastRenderedPageBreak/>
        <w:t>стороны), овладение подвижными играми с правилами; становление</w:t>
      </w:r>
      <w:r>
        <w:rPr>
          <w:rFonts w:ascii="Times New Roman" w:hAnsi="Times New Roman" w:cs="Times New Roman"/>
          <w:sz w:val="28"/>
          <w:szCs w:val="28"/>
        </w:rPr>
        <w:t xml:space="preserve"> </w:t>
      </w:r>
      <w:r w:rsidRPr="00E74325">
        <w:rPr>
          <w:rFonts w:ascii="Times New Roman" w:hAnsi="Times New Roman" w:cs="Times New Roman"/>
          <w:sz w:val="28"/>
          <w:szCs w:val="28"/>
        </w:rPr>
        <w:t>ценностей здорового образа жизни</w:t>
      </w:r>
      <w:r>
        <w:rPr>
          <w:rFonts w:ascii="Times New Roman" w:hAnsi="Times New Roman" w:cs="Times New Roman"/>
          <w:sz w:val="28"/>
          <w:szCs w:val="28"/>
        </w:rPr>
        <w:t>.</w:t>
      </w:r>
      <w:proofErr w:type="gramEnd"/>
    </w:p>
    <w:p w:rsidR="00B01D87" w:rsidRPr="009B3A03" w:rsidRDefault="00B01D87" w:rsidP="00B01D87">
      <w:pPr>
        <w:pStyle w:val="Default"/>
        <w:jc w:val="both"/>
        <w:rPr>
          <w:sz w:val="28"/>
          <w:szCs w:val="28"/>
        </w:rPr>
      </w:pPr>
      <w:r>
        <w:rPr>
          <w:b/>
          <w:bCs/>
          <w:sz w:val="28"/>
          <w:szCs w:val="28"/>
        </w:rPr>
        <w:t xml:space="preserve">2.1.2. </w:t>
      </w:r>
      <w:r w:rsidRPr="009B3A03">
        <w:rPr>
          <w:b/>
          <w:bCs/>
          <w:sz w:val="28"/>
          <w:szCs w:val="28"/>
        </w:rPr>
        <w:t>Основные направления программы</w:t>
      </w:r>
      <w:r>
        <w:rPr>
          <w:b/>
          <w:bCs/>
          <w:sz w:val="28"/>
          <w:szCs w:val="28"/>
        </w:rPr>
        <w:t>.</w:t>
      </w:r>
    </w:p>
    <w:p w:rsidR="00B01D87" w:rsidRPr="006958D5" w:rsidRDefault="00B01D87" w:rsidP="00B01D87">
      <w:pPr>
        <w:pStyle w:val="Default"/>
        <w:jc w:val="both"/>
        <w:rPr>
          <w:sz w:val="28"/>
          <w:szCs w:val="28"/>
        </w:rPr>
      </w:pPr>
      <w:r w:rsidRPr="000F53FC">
        <w:rPr>
          <w:b/>
          <w:i/>
          <w:sz w:val="28"/>
          <w:szCs w:val="28"/>
        </w:rPr>
        <w:t>1. «Театральная игра».</w:t>
      </w:r>
      <w:r w:rsidRPr="006958D5">
        <w:rPr>
          <w:sz w:val="28"/>
          <w:szCs w:val="28"/>
        </w:rPr>
        <w:t xml:space="preserve"> </w:t>
      </w:r>
      <w:r w:rsidRPr="009B3A03">
        <w:rPr>
          <w:sz w:val="28"/>
          <w:szCs w:val="28"/>
        </w:rPr>
        <w:t xml:space="preserve">Направлено на развитие игрового поведения детей, формирование умения общаться со сверстниками и взрослыми людьми в различных жизненных ситуациях. </w:t>
      </w:r>
      <w:r w:rsidRPr="006958D5">
        <w:rPr>
          <w:sz w:val="28"/>
          <w:szCs w:val="28"/>
        </w:rPr>
        <w:t xml:space="preserve">Развитие актерских умений и навыков воображения, сценического внимания и действия в предлагаемых обстоятельствах, перевоплощения. </w:t>
      </w:r>
      <w:r>
        <w:rPr>
          <w:sz w:val="28"/>
          <w:szCs w:val="28"/>
        </w:rPr>
        <w:t>Ф</w:t>
      </w:r>
      <w:r w:rsidRPr="006958D5">
        <w:rPr>
          <w:sz w:val="28"/>
          <w:szCs w:val="28"/>
        </w:rPr>
        <w:t>ормирование навыков действия с воображаемыми предметами.</w:t>
      </w:r>
    </w:p>
    <w:p w:rsidR="00B01D87" w:rsidRPr="009B3A03" w:rsidRDefault="00B01D87" w:rsidP="00B01D87">
      <w:pPr>
        <w:pStyle w:val="Default"/>
        <w:jc w:val="both"/>
        <w:rPr>
          <w:sz w:val="28"/>
          <w:szCs w:val="28"/>
        </w:rPr>
      </w:pPr>
      <w:r w:rsidRPr="009B3A03">
        <w:rPr>
          <w:i/>
          <w:iCs/>
          <w:sz w:val="28"/>
          <w:szCs w:val="28"/>
        </w:rPr>
        <w:t xml:space="preserve">Содержит: </w:t>
      </w:r>
      <w:r w:rsidRPr="009B3A03">
        <w:rPr>
          <w:sz w:val="28"/>
          <w:szCs w:val="28"/>
        </w:rPr>
        <w:t xml:space="preserve">игры и упражнения, развивающие способность к перевоплощению; театрализованные игры на развитие воображения фантазии; инсценировки стихов, рассказов, сказок. </w:t>
      </w:r>
    </w:p>
    <w:p w:rsidR="00B01D87" w:rsidRPr="009B3A03" w:rsidRDefault="00B01D87" w:rsidP="00B01D87">
      <w:pPr>
        <w:pStyle w:val="a8"/>
        <w:shd w:val="clear" w:color="auto" w:fill="FFFFFF"/>
        <w:spacing w:before="0" w:beforeAutospacing="0" w:after="0" w:afterAutospacing="0"/>
        <w:jc w:val="both"/>
        <w:rPr>
          <w:sz w:val="28"/>
          <w:szCs w:val="28"/>
        </w:rPr>
      </w:pPr>
      <w:r w:rsidRPr="00E07158">
        <w:rPr>
          <w:i/>
          <w:sz w:val="28"/>
          <w:szCs w:val="28"/>
        </w:rPr>
        <w:t>2.</w:t>
      </w:r>
      <w:r w:rsidRPr="00E07158">
        <w:rPr>
          <w:b/>
          <w:bCs/>
          <w:i/>
          <w:iCs/>
          <w:sz w:val="28"/>
          <w:szCs w:val="28"/>
        </w:rPr>
        <w:t>Музыкально-творческое.</w:t>
      </w:r>
      <w:r w:rsidRPr="009B3A03">
        <w:rPr>
          <w:b/>
          <w:bCs/>
          <w:i/>
          <w:iCs/>
          <w:sz w:val="28"/>
          <w:szCs w:val="28"/>
        </w:rPr>
        <w:t xml:space="preserve"> </w:t>
      </w:r>
      <w:r w:rsidRPr="009B3A03">
        <w:rPr>
          <w:sz w:val="28"/>
          <w:szCs w:val="28"/>
        </w:rPr>
        <w:t xml:space="preserve">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 </w:t>
      </w:r>
    </w:p>
    <w:p w:rsidR="00B01D87" w:rsidRPr="009B3A03" w:rsidRDefault="00B01D87" w:rsidP="00B01D87">
      <w:pPr>
        <w:pStyle w:val="Default"/>
        <w:jc w:val="both"/>
        <w:rPr>
          <w:sz w:val="28"/>
          <w:szCs w:val="28"/>
        </w:rPr>
      </w:pPr>
      <w:r w:rsidRPr="009B3A03">
        <w:rPr>
          <w:i/>
          <w:iCs/>
          <w:sz w:val="28"/>
          <w:szCs w:val="28"/>
        </w:rPr>
        <w:t xml:space="preserve">Содержит: </w:t>
      </w:r>
      <w:r w:rsidRPr="009B3A03">
        <w:rPr>
          <w:sz w:val="28"/>
          <w:szCs w:val="28"/>
        </w:rPr>
        <w:t xml:space="preserve">упражнения на развитие двигательных способностей, ловкости и подвижности; игры на развитие чувства ритма и координации движений, пластической выразительности и музыкальности; музыкально-пластические импровизации. </w:t>
      </w:r>
    </w:p>
    <w:p w:rsidR="00B01D87" w:rsidRPr="009B3A03" w:rsidRDefault="00B01D87" w:rsidP="00B01D87">
      <w:pPr>
        <w:pStyle w:val="Default"/>
        <w:jc w:val="both"/>
        <w:rPr>
          <w:sz w:val="28"/>
          <w:szCs w:val="28"/>
        </w:rPr>
      </w:pPr>
      <w:r w:rsidRPr="00E07158">
        <w:rPr>
          <w:b/>
          <w:i/>
          <w:sz w:val="28"/>
          <w:szCs w:val="28"/>
        </w:rPr>
        <w:t>3.</w:t>
      </w:r>
      <w:r w:rsidRPr="00E07158">
        <w:rPr>
          <w:b/>
          <w:bCs/>
          <w:i/>
          <w:iCs/>
          <w:sz w:val="28"/>
          <w:szCs w:val="28"/>
        </w:rPr>
        <w:t>Художественно-речевое</w:t>
      </w:r>
      <w:r w:rsidRPr="00E07158">
        <w:rPr>
          <w:b/>
          <w:i/>
          <w:sz w:val="28"/>
          <w:szCs w:val="28"/>
        </w:rPr>
        <w:t>.</w:t>
      </w:r>
      <w:r w:rsidRPr="009B3A03">
        <w:rPr>
          <w:b/>
          <w:sz w:val="28"/>
          <w:szCs w:val="28"/>
        </w:rPr>
        <w:t xml:space="preserve"> </w:t>
      </w:r>
      <w:r w:rsidRPr="009B3A03">
        <w:rPr>
          <w:sz w:val="28"/>
          <w:szCs w:val="28"/>
        </w:rPr>
        <w:t xml:space="preserve">Объединяет игры и упражнения, направленные на совершенствование речевого дыхания, формирование правильной артикуляции, интонационной выразительности и логики речи, сохранение русского языка. </w:t>
      </w:r>
    </w:p>
    <w:p w:rsidR="00B01D87" w:rsidRPr="009B3A03" w:rsidRDefault="00B01D87" w:rsidP="00B01D87">
      <w:pPr>
        <w:pStyle w:val="Default"/>
        <w:jc w:val="both"/>
        <w:rPr>
          <w:sz w:val="28"/>
          <w:szCs w:val="28"/>
        </w:rPr>
      </w:pPr>
      <w:r w:rsidRPr="009B3A03">
        <w:rPr>
          <w:i/>
          <w:iCs/>
          <w:sz w:val="28"/>
          <w:szCs w:val="28"/>
        </w:rPr>
        <w:t xml:space="preserve">Содержит: </w:t>
      </w:r>
      <w:r w:rsidRPr="009B3A03">
        <w:rPr>
          <w:sz w:val="28"/>
          <w:szCs w:val="28"/>
        </w:rPr>
        <w:t xml:space="preserve">упражнения на развитие речевого дыхания, дикции, артикуляционная гимнастика; игры, позволяющие сформировать интонационную выразительность речи </w:t>
      </w:r>
      <w:r w:rsidRPr="009B3A03">
        <w:rPr>
          <w:i/>
          <w:iCs/>
          <w:sz w:val="28"/>
          <w:szCs w:val="28"/>
        </w:rPr>
        <w:t>(научиться пользоваться разными интонациями)</w:t>
      </w:r>
      <w:r w:rsidRPr="009B3A03">
        <w:rPr>
          <w:sz w:val="28"/>
          <w:szCs w:val="28"/>
        </w:rPr>
        <w:t xml:space="preserve">, расширить образный строй речи; игры и упражнения, направленные на совершенствование логики речи. </w:t>
      </w:r>
    </w:p>
    <w:p w:rsidR="00B01D87" w:rsidRPr="009B3A03" w:rsidRDefault="00B01D87" w:rsidP="00B01D87">
      <w:pPr>
        <w:pStyle w:val="a8"/>
        <w:shd w:val="clear" w:color="auto" w:fill="FFFFFF"/>
        <w:spacing w:before="0" w:beforeAutospacing="0" w:after="0" w:afterAutospacing="0"/>
        <w:jc w:val="both"/>
        <w:rPr>
          <w:sz w:val="28"/>
          <w:szCs w:val="28"/>
        </w:rPr>
      </w:pPr>
      <w:r w:rsidRPr="00E07158">
        <w:rPr>
          <w:b/>
          <w:i/>
          <w:sz w:val="28"/>
          <w:szCs w:val="28"/>
        </w:rPr>
        <w:t>4.</w:t>
      </w:r>
      <w:r w:rsidRPr="00E07158">
        <w:rPr>
          <w:i/>
          <w:sz w:val="28"/>
          <w:szCs w:val="28"/>
        </w:rPr>
        <w:t xml:space="preserve"> </w:t>
      </w:r>
      <w:r w:rsidRPr="00E07158">
        <w:rPr>
          <w:b/>
          <w:i/>
          <w:sz w:val="28"/>
          <w:szCs w:val="28"/>
        </w:rPr>
        <w:t>«Основы театральной азбуки».</w:t>
      </w:r>
      <w:r w:rsidRPr="006958D5">
        <w:rPr>
          <w:sz w:val="28"/>
          <w:szCs w:val="28"/>
        </w:rPr>
        <w:t xml:space="preserve"> Знакомство </w:t>
      </w:r>
      <w:r>
        <w:rPr>
          <w:sz w:val="28"/>
          <w:szCs w:val="28"/>
        </w:rPr>
        <w:t xml:space="preserve">дошкольников </w:t>
      </w:r>
      <w:r w:rsidRPr="006958D5">
        <w:rPr>
          <w:sz w:val="28"/>
          <w:szCs w:val="28"/>
        </w:rPr>
        <w:t>с особенностями театрального искусства; его видами. Приобретение знаний о костюмах, атрибутах театра. Формирование культур</w:t>
      </w:r>
      <w:r>
        <w:rPr>
          <w:sz w:val="28"/>
          <w:szCs w:val="28"/>
        </w:rPr>
        <w:t>ы</w:t>
      </w:r>
      <w:r w:rsidRPr="006958D5">
        <w:rPr>
          <w:sz w:val="28"/>
          <w:szCs w:val="28"/>
        </w:rPr>
        <w:t xml:space="preserve"> зрителя.</w:t>
      </w:r>
      <w:r>
        <w:rPr>
          <w:sz w:val="28"/>
          <w:szCs w:val="28"/>
        </w:rPr>
        <w:t xml:space="preserve"> Р</w:t>
      </w:r>
      <w:r w:rsidRPr="009B3A03">
        <w:rPr>
          <w:sz w:val="28"/>
          <w:szCs w:val="28"/>
        </w:rPr>
        <w:t xml:space="preserve">ебенок получит ответы на вопросы: </w:t>
      </w:r>
    </w:p>
    <w:p w:rsidR="00B01D87" w:rsidRPr="009B3A03" w:rsidRDefault="00B01D87" w:rsidP="00702462">
      <w:pPr>
        <w:pStyle w:val="Default"/>
        <w:numPr>
          <w:ilvl w:val="0"/>
          <w:numId w:val="25"/>
        </w:numPr>
        <w:tabs>
          <w:tab w:val="left" w:pos="567"/>
        </w:tabs>
        <w:jc w:val="both"/>
        <w:rPr>
          <w:sz w:val="28"/>
          <w:szCs w:val="28"/>
        </w:rPr>
      </w:pPr>
      <w:r w:rsidRPr="009B3A03">
        <w:rPr>
          <w:sz w:val="28"/>
          <w:szCs w:val="28"/>
        </w:rPr>
        <w:t>Что такое театр, театральное искусство</w:t>
      </w:r>
      <w:r>
        <w:rPr>
          <w:sz w:val="28"/>
          <w:szCs w:val="28"/>
        </w:rPr>
        <w:t>.</w:t>
      </w:r>
    </w:p>
    <w:p w:rsidR="00B01D87" w:rsidRPr="009B3A03" w:rsidRDefault="00B01D87" w:rsidP="00702462">
      <w:pPr>
        <w:pStyle w:val="Default"/>
        <w:numPr>
          <w:ilvl w:val="0"/>
          <w:numId w:val="25"/>
        </w:numPr>
        <w:tabs>
          <w:tab w:val="left" w:pos="567"/>
        </w:tabs>
        <w:jc w:val="both"/>
        <w:rPr>
          <w:sz w:val="28"/>
          <w:szCs w:val="28"/>
        </w:rPr>
      </w:pPr>
      <w:r w:rsidRPr="009B3A03">
        <w:rPr>
          <w:sz w:val="28"/>
          <w:szCs w:val="28"/>
        </w:rPr>
        <w:t>Какие представления бывают в театре</w:t>
      </w:r>
      <w:r>
        <w:rPr>
          <w:sz w:val="28"/>
          <w:szCs w:val="28"/>
        </w:rPr>
        <w:t>.</w:t>
      </w:r>
    </w:p>
    <w:p w:rsidR="00B01D87" w:rsidRPr="009B3A03" w:rsidRDefault="00B01D87" w:rsidP="00702462">
      <w:pPr>
        <w:pStyle w:val="Default"/>
        <w:numPr>
          <w:ilvl w:val="0"/>
          <w:numId w:val="25"/>
        </w:numPr>
        <w:tabs>
          <w:tab w:val="left" w:pos="567"/>
        </w:tabs>
        <w:jc w:val="both"/>
        <w:rPr>
          <w:sz w:val="28"/>
          <w:szCs w:val="28"/>
        </w:rPr>
      </w:pPr>
      <w:r w:rsidRPr="009B3A03">
        <w:rPr>
          <w:sz w:val="28"/>
          <w:szCs w:val="28"/>
        </w:rPr>
        <w:t>Кто такие актеры</w:t>
      </w:r>
      <w:r>
        <w:rPr>
          <w:sz w:val="28"/>
          <w:szCs w:val="28"/>
        </w:rPr>
        <w:t xml:space="preserve"> (суфлёры, режиссёры, гримёры и пр.).</w:t>
      </w:r>
    </w:p>
    <w:p w:rsidR="00B01D87" w:rsidRPr="009B3A03" w:rsidRDefault="00B01D87" w:rsidP="00702462">
      <w:pPr>
        <w:pStyle w:val="Default"/>
        <w:numPr>
          <w:ilvl w:val="0"/>
          <w:numId w:val="25"/>
        </w:numPr>
        <w:tabs>
          <w:tab w:val="left" w:pos="567"/>
        </w:tabs>
        <w:jc w:val="both"/>
        <w:rPr>
          <w:sz w:val="28"/>
          <w:szCs w:val="28"/>
        </w:rPr>
      </w:pPr>
      <w:r w:rsidRPr="009B3A03">
        <w:rPr>
          <w:sz w:val="28"/>
          <w:szCs w:val="28"/>
        </w:rPr>
        <w:t>Какие превращения происходят на сцене</w:t>
      </w:r>
      <w:r>
        <w:rPr>
          <w:sz w:val="28"/>
          <w:szCs w:val="28"/>
        </w:rPr>
        <w:t>.</w:t>
      </w:r>
      <w:r w:rsidRPr="009B3A03">
        <w:rPr>
          <w:sz w:val="28"/>
          <w:szCs w:val="28"/>
        </w:rPr>
        <w:t xml:space="preserve"> </w:t>
      </w:r>
    </w:p>
    <w:p w:rsidR="00B01D87" w:rsidRPr="009B3A03" w:rsidRDefault="00B01D87" w:rsidP="00702462">
      <w:pPr>
        <w:pStyle w:val="a8"/>
        <w:numPr>
          <w:ilvl w:val="0"/>
          <w:numId w:val="25"/>
        </w:numPr>
        <w:shd w:val="clear" w:color="auto" w:fill="FFFFFF"/>
        <w:tabs>
          <w:tab w:val="left" w:pos="567"/>
        </w:tabs>
        <w:spacing w:before="0" w:beforeAutospacing="0" w:after="0" w:afterAutospacing="0"/>
        <w:jc w:val="both"/>
        <w:rPr>
          <w:sz w:val="28"/>
          <w:szCs w:val="28"/>
        </w:rPr>
      </w:pPr>
      <w:r w:rsidRPr="009B3A03">
        <w:rPr>
          <w:sz w:val="28"/>
          <w:szCs w:val="28"/>
        </w:rPr>
        <w:t>Как вести себя в театре.</w:t>
      </w:r>
    </w:p>
    <w:p w:rsidR="00B01D87" w:rsidRPr="006958D5" w:rsidRDefault="00B01D87" w:rsidP="00B01D87">
      <w:pPr>
        <w:pStyle w:val="a8"/>
        <w:shd w:val="clear" w:color="auto" w:fill="FFFFFF"/>
        <w:spacing w:before="0" w:beforeAutospacing="0" w:after="0" w:afterAutospacing="0"/>
        <w:jc w:val="both"/>
        <w:rPr>
          <w:sz w:val="28"/>
          <w:szCs w:val="28"/>
        </w:rPr>
      </w:pPr>
      <w:r w:rsidRPr="000F53FC">
        <w:rPr>
          <w:b/>
          <w:sz w:val="28"/>
          <w:szCs w:val="28"/>
        </w:rPr>
        <w:t xml:space="preserve">5. </w:t>
      </w:r>
      <w:r w:rsidRPr="000F53FC">
        <w:rPr>
          <w:b/>
          <w:i/>
          <w:sz w:val="28"/>
          <w:szCs w:val="28"/>
        </w:rPr>
        <w:t>«Основы кукольного театра».</w:t>
      </w:r>
      <w:r w:rsidRPr="006958D5">
        <w:rPr>
          <w:sz w:val="28"/>
          <w:szCs w:val="28"/>
        </w:rPr>
        <w:t xml:space="preserve"> Знакомство с различными видами театров</w:t>
      </w:r>
      <w:r>
        <w:rPr>
          <w:sz w:val="28"/>
          <w:szCs w:val="28"/>
        </w:rPr>
        <w:t xml:space="preserve">, </w:t>
      </w:r>
      <w:r w:rsidRPr="006958D5">
        <w:rPr>
          <w:sz w:val="28"/>
          <w:szCs w:val="28"/>
        </w:rPr>
        <w:t xml:space="preserve">обучения приемам </w:t>
      </w:r>
      <w:proofErr w:type="spellStart"/>
      <w:r w:rsidRPr="006958D5">
        <w:rPr>
          <w:sz w:val="28"/>
          <w:szCs w:val="28"/>
        </w:rPr>
        <w:t>кукловождения</w:t>
      </w:r>
      <w:proofErr w:type="spellEnd"/>
      <w:r w:rsidRPr="006958D5">
        <w:rPr>
          <w:sz w:val="28"/>
          <w:szCs w:val="28"/>
        </w:rPr>
        <w:t xml:space="preserve"> различных кукольных театров (</w:t>
      </w:r>
      <w:proofErr w:type="gramStart"/>
      <w:r w:rsidRPr="006958D5">
        <w:rPr>
          <w:sz w:val="28"/>
          <w:szCs w:val="28"/>
        </w:rPr>
        <w:t>настольный</w:t>
      </w:r>
      <w:proofErr w:type="gramEnd"/>
      <w:r w:rsidRPr="006958D5">
        <w:rPr>
          <w:sz w:val="28"/>
          <w:szCs w:val="28"/>
        </w:rPr>
        <w:t>, теневой, пальчиковый, на ложках и др.)</w:t>
      </w:r>
    </w:p>
    <w:p w:rsidR="00B01D87" w:rsidRPr="006958D5" w:rsidRDefault="00B01D87" w:rsidP="00B01D87">
      <w:pPr>
        <w:pStyle w:val="a8"/>
        <w:shd w:val="clear" w:color="auto" w:fill="FFFFFF"/>
        <w:spacing w:before="0" w:beforeAutospacing="0" w:after="0" w:afterAutospacing="0"/>
        <w:jc w:val="both"/>
        <w:rPr>
          <w:sz w:val="28"/>
          <w:szCs w:val="28"/>
          <w:shd w:val="clear" w:color="auto" w:fill="FFFFFF"/>
        </w:rPr>
      </w:pPr>
      <w:r w:rsidRPr="00E07158">
        <w:rPr>
          <w:b/>
          <w:sz w:val="28"/>
          <w:szCs w:val="28"/>
        </w:rPr>
        <w:t>6.</w:t>
      </w:r>
      <w:r w:rsidRPr="00E07158">
        <w:rPr>
          <w:b/>
          <w:i/>
          <w:sz w:val="28"/>
          <w:szCs w:val="28"/>
        </w:rPr>
        <w:t>«Работа с родителями».</w:t>
      </w:r>
      <w:r w:rsidRPr="006958D5">
        <w:rPr>
          <w:i/>
          <w:sz w:val="28"/>
          <w:szCs w:val="28"/>
        </w:rPr>
        <w:t xml:space="preserve"> </w:t>
      </w:r>
      <w:r w:rsidRPr="006958D5">
        <w:rPr>
          <w:sz w:val="28"/>
          <w:szCs w:val="28"/>
          <w:shd w:val="clear" w:color="auto" w:fill="FFFFFF"/>
        </w:rPr>
        <w:t>Привлечение родителей к изготовлению костюмов и атрибутов; консультации для родителей; совместные спектакли.</w:t>
      </w:r>
    </w:p>
    <w:p w:rsidR="00B01D87" w:rsidRDefault="00B01D87" w:rsidP="00B01D87">
      <w:pPr>
        <w:pStyle w:val="a8"/>
        <w:shd w:val="clear" w:color="auto" w:fill="FFFFFF"/>
        <w:spacing w:before="0" w:beforeAutospacing="0" w:after="0" w:afterAutospacing="0"/>
        <w:jc w:val="both"/>
        <w:rPr>
          <w:b/>
          <w:sz w:val="28"/>
          <w:szCs w:val="28"/>
        </w:rPr>
      </w:pPr>
      <w:r>
        <w:rPr>
          <w:b/>
          <w:sz w:val="28"/>
          <w:szCs w:val="28"/>
        </w:rPr>
        <w:t xml:space="preserve">2.2. </w:t>
      </w:r>
      <w:r w:rsidRPr="006958D5">
        <w:rPr>
          <w:b/>
          <w:sz w:val="28"/>
          <w:szCs w:val="28"/>
        </w:rPr>
        <w:t>Образовательные технологии, применяемые в программе</w:t>
      </w:r>
      <w:r>
        <w:rPr>
          <w:b/>
          <w:sz w:val="28"/>
          <w:szCs w:val="28"/>
        </w:rPr>
        <w:t>.</w:t>
      </w:r>
    </w:p>
    <w:p w:rsidR="00BE21E5" w:rsidRPr="00410E0B" w:rsidRDefault="00BE21E5" w:rsidP="00BE21E5">
      <w:pPr>
        <w:pStyle w:val="a8"/>
        <w:spacing w:before="0" w:beforeAutospacing="0" w:after="0" w:afterAutospacing="0"/>
        <w:ind w:firstLine="567"/>
        <w:jc w:val="both"/>
        <w:rPr>
          <w:b/>
          <w:color w:val="000000"/>
          <w:sz w:val="28"/>
          <w:szCs w:val="28"/>
        </w:rPr>
      </w:pPr>
      <w:r w:rsidRPr="00D56015">
        <w:rPr>
          <w:sz w:val="28"/>
          <w:szCs w:val="28"/>
        </w:rPr>
        <w:lastRenderedPageBreak/>
        <w:t xml:space="preserve">В основе </w:t>
      </w:r>
      <w:r>
        <w:rPr>
          <w:sz w:val="28"/>
          <w:szCs w:val="28"/>
        </w:rPr>
        <w:t>коррекционного</w:t>
      </w:r>
      <w:r w:rsidRPr="00D56015">
        <w:rPr>
          <w:sz w:val="28"/>
          <w:szCs w:val="28"/>
        </w:rPr>
        <w:t xml:space="preserve"> подхода к построению занятий с использованием</w:t>
      </w:r>
      <w:r>
        <w:rPr>
          <w:sz w:val="28"/>
          <w:szCs w:val="28"/>
        </w:rPr>
        <w:t xml:space="preserve"> </w:t>
      </w:r>
      <w:r w:rsidRPr="00D56015">
        <w:rPr>
          <w:sz w:val="28"/>
          <w:szCs w:val="28"/>
        </w:rPr>
        <w:t xml:space="preserve">методов театральной педагогики лежит </w:t>
      </w:r>
      <w:proofErr w:type="spellStart"/>
      <w:r w:rsidRPr="00D56015">
        <w:rPr>
          <w:sz w:val="28"/>
          <w:szCs w:val="28"/>
        </w:rPr>
        <w:t>социоигровая</w:t>
      </w:r>
      <w:proofErr w:type="spellEnd"/>
      <w:r w:rsidRPr="00D56015">
        <w:rPr>
          <w:sz w:val="28"/>
          <w:szCs w:val="28"/>
        </w:rPr>
        <w:t xml:space="preserve"> методика (автор А. П. Ершова</w:t>
      </w:r>
      <w:r w:rsidRPr="007B07A7">
        <w:rPr>
          <w:sz w:val="28"/>
          <w:szCs w:val="28"/>
        </w:rPr>
        <w:t xml:space="preserve"> В.М. </w:t>
      </w:r>
      <w:proofErr w:type="spellStart"/>
      <w:r w:rsidRPr="007B07A7">
        <w:rPr>
          <w:sz w:val="28"/>
          <w:szCs w:val="28"/>
        </w:rPr>
        <w:t>Букатов</w:t>
      </w:r>
      <w:proofErr w:type="spellEnd"/>
      <w:r w:rsidRPr="007B07A7">
        <w:rPr>
          <w:sz w:val="28"/>
          <w:szCs w:val="28"/>
        </w:rPr>
        <w:t xml:space="preserve">, Е.Е. </w:t>
      </w:r>
      <w:proofErr w:type="spellStart"/>
      <w:r w:rsidRPr="007B07A7">
        <w:rPr>
          <w:sz w:val="28"/>
          <w:szCs w:val="28"/>
        </w:rPr>
        <w:t>Шулешко</w:t>
      </w:r>
      <w:proofErr w:type="spellEnd"/>
      <w:r w:rsidRPr="00D56015">
        <w:rPr>
          <w:sz w:val="28"/>
          <w:szCs w:val="28"/>
        </w:rPr>
        <w:t xml:space="preserve">), которая предполагает качественно новый уровень взаимоотношений между ребенком и взрослым, и между детьми. Каждое занятие направлено на поиск и использование средств воплощения замысла. </w:t>
      </w:r>
      <w:proofErr w:type="spellStart"/>
      <w:r>
        <w:rPr>
          <w:sz w:val="28"/>
          <w:szCs w:val="28"/>
        </w:rPr>
        <w:t>С</w:t>
      </w:r>
      <w:r w:rsidRPr="00410E0B">
        <w:rPr>
          <w:rFonts w:eastAsia="Arial"/>
          <w:color w:val="000000" w:themeColor="text1"/>
          <w:sz w:val="28"/>
          <w:szCs w:val="28"/>
        </w:rPr>
        <w:t>оциоигровые</w:t>
      </w:r>
      <w:proofErr w:type="spellEnd"/>
      <w:r w:rsidRPr="00410E0B">
        <w:rPr>
          <w:rFonts w:eastAsia="Arial"/>
          <w:color w:val="000000" w:themeColor="text1"/>
          <w:sz w:val="28"/>
          <w:szCs w:val="28"/>
        </w:rPr>
        <w:t xml:space="preserve"> задания и упражнения для детей с нарушениями речи</w:t>
      </w:r>
      <w:r w:rsidRPr="00410E0B">
        <w:rPr>
          <w:bCs/>
          <w:sz w:val="28"/>
          <w:szCs w:val="28"/>
        </w:rPr>
        <w:t xml:space="preserve"> </w:t>
      </w:r>
      <w:r w:rsidRPr="00410E0B">
        <w:rPr>
          <w:sz w:val="28"/>
          <w:szCs w:val="28"/>
        </w:rPr>
        <w:t>дают положительные результаты на ориентацию в пространстве («Что слышно?», «</w:t>
      </w:r>
      <w:r>
        <w:rPr>
          <w:sz w:val="28"/>
          <w:szCs w:val="28"/>
        </w:rPr>
        <w:t>Что изменилось?»</w:t>
      </w:r>
      <w:r w:rsidRPr="00410E0B">
        <w:rPr>
          <w:sz w:val="28"/>
          <w:szCs w:val="28"/>
        </w:rPr>
        <w:t>, «Люблю – не люблю»</w:t>
      </w:r>
      <w:r>
        <w:rPr>
          <w:sz w:val="28"/>
          <w:szCs w:val="28"/>
        </w:rPr>
        <w:t>), на формирование фонематического слуха (</w:t>
      </w:r>
      <w:r w:rsidRPr="00410E0B">
        <w:rPr>
          <w:sz w:val="28"/>
          <w:szCs w:val="28"/>
        </w:rPr>
        <w:t>«Зеваки»</w:t>
      </w:r>
      <w:r>
        <w:rPr>
          <w:sz w:val="28"/>
          <w:szCs w:val="28"/>
        </w:rPr>
        <w:t>, «Руки-ноги», «Узнай по голосу»</w:t>
      </w:r>
      <w:r w:rsidRPr="00410E0B">
        <w:rPr>
          <w:sz w:val="28"/>
          <w:szCs w:val="28"/>
        </w:rPr>
        <w:t>)</w:t>
      </w:r>
      <w:r>
        <w:rPr>
          <w:sz w:val="28"/>
          <w:szCs w:val="28"/>
        </w:rPr>
        <w:t>, на творческое самоутверждение в ситуациях сотрудничества («Что на что похоже?», «Слухачи», «Эхо», «Превращение предмета», «Обыграй превращение»).</w:t>
      </w:r>
    </w:p>
    <w:p w:rsidR="00BE21E5" w:rsidRDefault="00BE21E5" w:rsidP="00BE21E5">
      <w:pPr>
        <w:pStyle w:val="Default"/>
        <w:ind w:firstLine="567"/>
        <w:jc w:val="both"/>
        <w:rPr>
          <w:rFonts w:eastAsia="Times New Roman"/>
          <w:color w:val="auto"/>
          <w:sz w:val="28"/>
          <w:szCs w:val="28"/>
        </w:rPr>
      </w:pPr>
      <w:r>
        <w:rPr>
          <w:color w:val="000000" w:themeColor="text1"/>
          <w:sz w:val="28"/>
          <w:szCs w:val="28"/>
        </w:rPr>
        <w:t xml:space="preserve"> Также в</w:t>
      </w:r>
      <w:r w:rsidRPr="00D42936">
        <w:rPr>
          <w:color w:val="000000" w:themeColor="text1"/>
          <w:sz w:val="28"/>
          <w:szCs w:val="28"/>
        </w:rPr>
        <w:t xml:space="preserve"> нашей </w:t>
      </w:r>
      <w:r>
        <w:rPr>
          <w:color w:val="000000" w:themeColor="text1"/>
          <w:sz w:val="28"/>
          <w:szCs w:val="28"/>
        </w:rPr>
        <w:t>Программ</w:t>
      </w:r>
      <w:r w:rsidRPr="00D42936">
        <w:rPr>
          <w:color w:val="000000" w:themeColor="text1"/>
          <w:sz w:val="28"/>
          <w:szCs w:val="28"/>
        </w:rPr>
        <w:t xml:space="preserve"> используются следующие </w:t>
      </w:r>
      <w:r w:rsidRPr="00D42936">
        <w:rPr>
          <w:b/>
          <w:color w:val="000000" w:themeColor="text1"/>
          <w:sz w:val="28"/>
          <w:szCs w:val="28"/>
        </w:rPr>
        <w:t>технологии:</w:t>
      </w:r>
      <w:r w:rsidRPr="00D42936">
        <w:rPr>
          <w:color w:val="000000" w:themeColor="text1"/>
          <w:sz w:val="28"/>
          <w:szCs w:val="28"/>
        </w:rPr>
        <w:t xml:space="preserve"> </w:t>
      </w:r>
      <w:proofErr w:type="spellStart"/>
      <w:r w:rsidRPr="00D42936">
        <w:rPr>
          <w:color w:val="000000" w:themeColor="text1"/>
          <w:sz w:val="28"/>
          <w:szCs w:val="28"/>
        </w:rPr>
        <w:t>здоровьесберегающие</w:t>
      </w:r>
      <w:proofErr w:type="spellEnd"/>
      <w:r w:rsidRPr="00D42936">
        <w:rPr>
          <w:color w:val="000000" w:themeColor="text1"/>
          <w:sz w:val="28"/>
          <w:szCs w:val="28"/>
        </w:rPr>
        <w:t xml:space="preserve"> технологии (</w:t>
      </w:r>
      <w:r w:rsidRPr="00D42936">
        <w:rPr>
          <w:rFonts w:eastAsia="Times New Roman"/>
          <w:color w:val="000000" w:themeColor="text1"/>
          <w:sz w:val="28"/>
          <w:szCs w:val="28"/>
        </w:rPr>
        <w:t>дыхательн</w:t>
      </w:r>
      <w:r>
        <w:rPr>
          <w:rFonts w:eastAsia="Times New Roman"/>
          <w:color w:val="000000" w:themeColor="text1"/>
          <w:sz w:val="28"/>
          <w:szCs w:val="28"/>
        </w:rPr>
        <w:t>ая,</w:t>
      </w:r>
      <w:r w:rsidRPr="00D42936">
        <w:rPr>
          <w:rFonts w:eastAsia="Times New Roman"/>
          <w:color w:val="000000" w:themeColor="text1"/>
          <w:sz w:val="28"/>
          <w:szCs w:val="28"/>
        </w:rPr>
        <w:t xml:space="preserve"> артикуляционн</w:t>
      </w:r>
      <w:r>
        <w:rPr>
          <w:rFonts w:eastAsia="Times New Roman"/>
          <w:color w:val="000000" w:themeColor="text1"/>
          <w:sz w:val="28"/>
          <w:szCs w:val="28"/>
        </w:rPr>
        <w:t>ая,</w:t>
      </w:r>
      <w:r w:rsidRPr="00D42936">
        <w:rPr>
          <w:color w:val="000000" w:themeColor="text1"/>
          <w:sz w:val="28"/>
          <w:szCs w:val="28"/>
        </w:rPr>
        <w:t xml:space="preserve"> </w:t>
      </w:r>
      <w:r>
        <w:rPr>
          <w:rFonts w:eastAsia="Times New Roman"/>
          <w:color w:val="111111"/>
          <w:sz w:val="28"/>
        </w:rPr>
        <w:t>мимическая</w:t>
      </w:r>
      <w:r w:rsidRPr="00D42936">
        <w:rPr>
          <w:color w:val="000000" w:themeColor="text1"/>
          <w:sz w:val="28"/>
          <w:szCs w:val="28"/>
        </w:rPr>
        <w:t xml:space="preserve"> гимнастики</w:t>
      </w:r>
      <w:r>
        <w:rPr>
          <w:color w:val="000000" w:themeColor="text1"/>
          <w:sz w:val="28"/>
          <w:szCs w:val="28"/>
        </w:rPr>
        <w:t xml:space="preserve">; </w:t>
      </w:r>
      <w:r w:rsidRPr="00D42936">
        <w:rPr>
          <w:rFonts w:eastAsia="Times New Roman"/>
          <w:color w:val="000000" w:themeColor="text1"/>
          <w:sz w:val="28"/>
          <w:szCs w:val="28"/>
        </w:rPr>
        <w:t>дикционные и интонационные</w:t>
      </w:r>
      <w:r w:rsidRPr="00D42936">
        <w:rPr>
          <w:color w:val="000000" w:themeColor="text1"/>
          <w:sz w:val="28"/>
          <w:szCs w:val="28"/>
        </w:rPr>
        <w:t xml:space="preserve"> </w:t>
      </w:r>
      <w:r w:rsidRPr="00D42936">
        <w:rPr>
          <w:rFonts w:eastAsia="Times New Roman"/>
          <w:color w:val="000000" w:themeColor="text1"/>
          <w:sz w:val="28"/>
          <w:szCs w:val="28"/>
        </w:rPr>
        <w:t>творческие</w:t>
      </w:r>
      <w:r>
        <w:rPr>
          <w:rFonts w:eastAsia="Times New Roman"/>
          <w:iCs/>
          <w:color w:val="000000" w:themeColor="text1"/>
          <w:sz w:val="28"/>
          <w:szCs w:val="28"/>
        </w:rPr>
        <w:t xml:space="preserve"> </w:t>
      </w:r>
      <w:r w:rsidRPr="00D42936">
        <w:rPr>
          <w:rFonts w:eastAsia="Times New Roman"/>
          <w:iCs/>
          <w:color w:val="000000" w:themeColor="text1"/>
          <w:sz w:val="28"/>
          <w:szCs w:val="28"/>
        </w:rPr>
        <w:t>со словом</w:t>
      </w:r>
      <w:r w:rsidRPr="00D42936">
        <w:rPr>
          <w:rFonts w:eastAsia="Times New Roman"/>
          <w:color w:val="000000" w:themeColor="text1"/>
          <w:sz w:val="28"/>
          <w:szCs w:val="28"/>
        </w:rPr>
        <w:t xml:space="preserve">, </w:t>
      </w:r>
      <w:proofErr w:type="spellStart"/>
      <w:r w:rsidRPr="00D42936">
        <w:rPr>
          <w:color w:val="000000" w:themeColor="text1"/>
          <w:sz w:val="28"/>
          <w:szCs w:val="28"/>
        </w:rPr>
        <w:t>логоритмика</w:t>
      </w:r>
      <w:proofErr w:type="spellEnd"/>
      <w:r w:rsidRPr="00D42936">
        <w:rPr>
          <w:color w:val="000000" w:themeColor="text1"/>
          <w:sz w:val="28"/>
          <w:szCs w:val="28"/>
        </w:rPr>
        <w:t>, пальчиковые игры</w:t>
      </w:r>
      <w:r>
        <w:rPr>
          <w:color w:val="000000" w:themeColor="text1"/>
          <w:sz w:val="28"/>
          <w:szCs w:val="28"/>
        </w:rPr>
        <w:t xml:space="preserve">, </w:t>
      </w:r>
      <w:r>
        <w:rPr>
          <w:rFonts w:eastAsia="Times New Roman"/>
          <w:color w:val="111111"/>
          <w:sz w:val="28"/>
        </w:rPr>
        <w:t xml:space="preserve">релаксация, </w:t>
      </w:r>
      <w:proofErr w:type="spellStart"/>
      <w:r>
        <w:rPr>
          <w:rFonts w:eastAsia="Times New Roman"/>
          <w:color w:val="111111"/>
          <w:sz w:val="28"/>
        </w:rPr>
        <w:t>звукотерапия</w:t>
      </w:r>
      <w:proofErr w:type="spellEnd"/>
      <w:r>
        <w:rPr>
          <w:rFonts w:eastAsia="Times New Roman"/>
          <w:color w:val="111111"/>
          <w:sz w:val="28"/>
        </w:rPr>
        <w:t xml:space="preserve">, </w:t>
      </w:r>
      <w:proofErr w:type="spellStart"/>
      <w:r>
        <w:rPr>
          <w:rFonts w:eastAsia="Times New Roman"/>
          <w:color w:val="111111"/>
          <w:sz w:val="28"/>
        </w:rPr>
        <w:t>сказкотерапия</w:t>
      </w:r>
      <w:proofErr w:type="spellEnd"/>
      <w:r>
        <w:rPr>
          <w:rFonts w:eastAsia="Times New Roman"/>
          <w:color w:val="111111"/>
          <w:sz w:val="28"/>
        </w:rPr>
        <w:t xml:space="preserve">). </w:t>
      </w:r>
      <w:r>
        <w:rPr>
          <w:color w:val="111111"/>
          <w:sz w:val="28"/>
        </w:rPr>
        <w:t xml:space="preserve">Один из эффективных методов на развитие эмоций у ребенка  и </w:t>
      </w:r>
      <w:r>
        <w:rPr>
          <w:rFonts w:eastAsia="Times New Roman"/>
          <w:sz w:val="28"/>
          <w:szCs w:val="28"/>
          <w:lang w:eastAsia="ru-RU"/>
        </w:rPr>
        <w:t>выразительность</w:t>
      </w:r>
      <w:r w:rsidRPr="00690E0F">
        <w:rPr>
          <w:rFonts w:eastAsia="Times New Roman"/>
          <w:sz w:val="28"/>
          <w:szCs w:val="28"/>
          <w:lang w:eastAsia="ru-RU"/>
        </w:rPr>
        <w:t xml:space="preserve"> реплик</w:t>
      </w:r>
      <w:r w:rsidRPr="00690E0F">
        <w:rPr>
          <w:sz w:val="28"/>
          <w:szCs w:val="28"/>
        </w:rPr>
        <w:t xml:space="preserve"> </w:t>
      </w:r>
      <w:r w:rsidRPr="00690E0F">
        <w:rPr>
          <w:rFonts w:eastAsia="Times New Roman"/>
          <w:sz w:val="28"/>
          <w:szCs w:val="28"/>
          <w:lang w:eastAsia="ru-RU"/>
        </w:rPr>
        <w:t>персонажей</w:t>
      </w:r>
      <w:r>
        <w:rPr>
          <w:rFonts w:eastAsia="Times New Roman"/>
          <w:sz w:val="28"/>
          <w:szCs w:val="28"/>
          <w:lang w:eastAsia="ru-RU"/>
        </w:rPr>
        <w:t xml:space="preserve"> </w:t>
      </w:r>
      <w:r>
        <w:rPr>
          <w:color w:val="111111"/>
          <w:sz w:val="28"/>
        </w:rPr>
        <w:t xml:space="preserve">это </w:t>
      </w:r>
      <w:r w:rsidRPr="00690E0F">
        <w:rPr>
          <w:rFonts w:eastAsia="Times New Roman"/>
          <w:color w:val="auto"/>
          <w:sz w:val="28"/>
          <w:szCs w:val="28"/>
        </w:rPr>
        <w:t xml:space="preserve">стихи </w:t>
      </w:r>
      <w:r>
        <w:rPr>
          <w:sz w:val="28"/>
          <w:szCs w:val="28"/>
        </w:rPr>
        <w:t>–</w:t>
      </w:r>
      <w:r w:rsidRPr="00690E0F">
        <w:rPr>
          <w:rFonts w:eastAsia="Times New Roman"/>
          <w:color w:val="auto"/>
          <w:sz w:val="28"/>
          <w:szCs w:val="28"/>
        </w:rPr>
        <w:t xml:space="preserve"> диалоги</w:t>
      </w:r>
      <w:r>
        <w:rPr>
          <w:sz w:val="28"/>
          <w:szCs w:val="28"/>
        </w:rPr>
        <w:t>. В</w:t>
      </w:r>
      <w:r w:rsidRPr="00690E0F">
        <w:rPr>
          <w:rFonts w:eastAsia="Times New Roman"/>
          <w:sz w:val="28"/>
          <w:szCs w:val="28"/>
          <w:lang w:eastAsia="ru-RU"/>
        </w:rPr>
        <w:t xml:space="preserve"> процессе работы </w:t>
      </w:r>
      <w:r>
        <w:rPr>
          <w:rFonts w:eastAsia="Times New Roman"/>
          <w:sz w:val="28"/>
          <w:szCs w:val="28"/>
          <w:lang w:eastAsia="ru-RU"/>
        </w:rPr>
        <w:t xml:space="preserve">мы </w:t>
      </w:r>
      <w:r>
        <w:rPr>
          <w:sz w:val="28"/>
          <w:szCs w:val="28"/>
        </w:rPr>
        <w:t>используем «</w:t>
      </w:r>
      <w:r w:rsidRPr="009232BC">
        <w:rPr>
          <w:sz w:val="28"/>
          <w:szCs w:val="28"/>
          <w:shd w:val="clear" w:color="auto" w:fill="FFFFFF"/>
        </w:rPr>
        <w:t>Речевые игры с детьми</w:t>
      </w:r>
      <w:r>
        <w:rPr>
          <w:sz w:val="28"/>
          <w:szCs w:val="28"/>
          <w:shd w:val="clear" w:color="auto" w:fill="FFFFFF"/>
        </w:rPr>
        <w:t>»</w:t>
      </w:r>
      <w:r w:rsidRPr="009232BC">
        <w:rPr>
          <w:sz w:val="28"/>
          <w:szCs w:val="28"/>
          <w:shd w:val="clear" w:color="auto" w:fill="FFFFFF"/>
        </w:rPr>
        <w:t xml:space="preserve"> Селиверстов</w:t>
      </w:r>
      <w:r>
        <w:rPr>
          <w:sz w:val="28"/>
          <w:szCs w:val="28"/>
          <w:shd w:val="clear" w:color="auto" w:fill="FFFFFF"/>
        </w:rPr>
        <w:t>а</w:t>
      </w:r>
      <w:r w:rsidRPr="009232BC">
        <w:rPr>
          <w:sz w:val="28"/>
          <w:szCs w:val="28"/>
          <w:shd w:val="clear" w:color="auto" w:fill="FFFFFF"/>
        </w:rPr>
        <w:t xml:space="preserve"> В. И.</w:t>
      </w:r>
      <w:r>
        <w:rPr>
          <w:sz w:val="28"/>
          <w:szCs w:val="28"/>
        </w:rPr>
        <w:t xml:space="preserve"> В игре </w:t>
      </w:r>
      <w:r w:rsidRPr="00690E0F">
        <w:rPr>
          <w:rFonts w:eastAsia="Times New Roman"/>
          <w:sz w:val="28"/>
          <w:szCs w:val="28"/>
          <w:lang w:eastAsia="ru-RU"/>
        </w:rPr>
        <w:t>незаметно активизируется словарь</w:t>
      </w:r>
      <w:r w:rsidRPr="00690E0F">
        <w:rPr>
          <w:sz w:val="28"/>
          <w:szCs w:val="28"/>
        </w:rPr>
        <w:t xml:space="preserve"> </w:t>
      </w:r>
      <w:r w:rsidRPr="00690E0F">
        <w:rPr>
          <w:rFonts w:eastAsia="Times New Roman"/>
          <w:sz w:val="28"/>
          <w:szCs w:val="28"/>
          <w:lang w:eastAsia="ru-RU"/>
        </w:rPr>
        <w:t>ребёнка</w:t>
      </w:r>
      <w:r>
        <w:rPr>
          <w:sz w:val="28"/>
          <w:szCs w:val="28"/>
        </w:rPr>
        <w:t xml:space="preserve">, </w:t>
      </w:r>
      <w:r w:rsidRPr="00690E0F">
        <w:rPr>
          <w:rFonts w:eastAsia="Times New Roman"/>
          <w:sz w:val="28"/>
          <w:szCs w:val="28"/>
          <w:lang w:eastAsia="ru-RU"/>
        </w:rPr>
        <w:t>совершенствуется звуковая сторона речи, её интонационный строй.</w:t>
      </w:r>
      <w:r w:rsidRPr="00690E0F">
        <w:rPr>
          <w:sz w:val="28"/>
          <w:szCs w:val="28"/>
        </w:rPr>
        <w:t xml:space="preserve"> </w:t>
      </w:r>
      <w:r w:rsidRPr="00690E0F">
        <w:rPr>
          <w:rFonts w:eastAsia="Times New Roman"/>
          <w:sz w:val="28"/>
          <w:szCs w:val="28"/>
          <w:lang w:eastAsia="ru-RU"/>
        </w:rPr>
        <w:t>Новая роль, особенно диалог персонажей</w:t>
      </w:r>
      <w:r>
        <w:rPr>
          <w:sz w:val="28"/>
          <w:szCs w:val="28"/>
        </w:rPr>
        <w:t xml:space="preserve"> (дети надевают маски)</w:t>
      </w:r>
      <w:r w:rsidRPr="00690E0F">
        <w:rPr>
          <w:rFonts w:eastAsia="Times New Roman"/>
          <w:sz w:val="28"/>
          <w:szCs w:val="28"/>
          <w:lang w:eastAsia="ru-RU"/>
        </w:rPr>
        <w:t>, ставит перед необходимостью</w:t>
      </w:r>
      <w:r w:rsidRPr="00690E0F">
        <w:rPr>
          <w:sz w:val="28"/>
          <w:szCs w:val="28"/>
        </w:rPr>
        <w:t xml:space="preserve">, </w:t>
      </w:r>
      <w:r w:rsidRPr="00690E0F">
        <w:rPr>
          <w:rFonts w:eastAsia="Times New Roman"/>
          <w:sz w:val="28"/>
          <w:szCs w:val="28"/>
          <w:lang w:eastAsia="ru-RU"/>
        </w:rPr>
        <w:t xml:space="preserve">ясно, чётко, понятно изъясняться. У </w:t>
      </w:r>
      <w:r>
        <w:rPr>
          <w:sz w:val="28"/>
          <w:szCs w:val="28"/>
        </w:rPr>
        <w:t>детей</w:t>
      </w:r>
      <w:r w:rsidRPr="00690E0F">
        <w:rPr>
          <w:rFonts w:eastAsia="Times New Roman"/>
          <w:sz w:val="28"/>
          <w:szCs w:val="28"/>
          <w:lang w:eastAsia="ru-RU"/>
        </w:rPr>
        <w:t xml:space="preserve"> улучшается диалогическая речь, её</w:t>
      </w:r>
      <w:r w:rsidRPr="00690E0F">
        <w:rPr>
          <w:sz w:val="28"/>
          <w:szCs w:val="28"/>
        </w:rPr>
        <w:t xml:space="preserve"> </w:t>
      </w:r>
      <w:r w:rsidRPr="00690E0F">
        <w:rPr>
          <w:rFonts w:eastAsia="Times New Roman"/>
          <w:sz w:val="28"/>
          <w:szCs w:val="28"/>
          <w:lang w:eastAsia="ru-RU"/>
        </w:rPr>
        <w:t>грамматический строй. Инсценировки сказок и литературных произведений</w:t>
      </w:r>
      <w:r w:rsidRPr="00690E0F">
        <w:rPr>
          <w:sz w:val="28"/>
          <w:szCs w:val="28"/>
        </w:rPr>
        <w:t xml:space="preserve"> </w:t>
      </w:r>
      <w:r w:rsidRPr="00690E0F">
        <w:rPr>
          <w:rFonts w:eastAsia="Times New Roman"/>
          <w:sz w:val="28"/>
          <w:szCs w:val="28"/>
          <w:lang w:eastAsia="ru-RU"/>
        </w:rPr>
        <w:t xml:space="preserve">готовят </w:t>
      </w:r>
      <w:r>
        <w:rPr>
          <w:sz w:val="28"/>
          <w:szCs w:val="28"/>
        </w:rPr>
        <w:t xml:space="preserve">ребят </w:t>
      </w:r>
      <w:r w:rsidRPr="00690E0F">
        <w:rPr>
          <w:rFonts w:eastAsia="Times New Roman"/>
          <w:sz w:val="28"/>
          <w:szCs w:val="28"/>
          <w:lang w:eastAsia="ru-RU"/>
        </w:rPr>
        <w:t>к развёрнутому, связному и последовательному изложению</w:t>
      </w:r>
      <w:r w:rsidRPr="00690E0F">
        <w:rPr>
          <w:sz w:val="28"/>
          <w:szCs w:val="28"/>
        </w:rPr>
        <w:t xml:space="preserve"> </w:t>
      </w:r>
      <w:r w:rsidRPr="00690E0F">
        <w:rPr>
          <w:rFonts w:eastAsia="Times New Roman"/>
          <w:sz w:val="28"/>
          <w:szCs w:val="28"/>
          <w:lang w:eastAsia="ru-RU"/>
        </w:rPr>
        <w:t>мыслей, упорядочивают их речевую деятельность</w:t>
      </w:r>
      <w:proofErr w:type="gramStart"/>
      <w:r w:rsidRPr="00690E0F">
        <w:rPr>
          <w:rFonts w:eastAsia="Times New Roman"/>
          <w:sz w:val="28"/>
          <w:szCs w:val="28"/>
          <w:lang w:eastAsia="ru-RU"/>
        </w:rPr>
        <w:t>.</w:t>
      </w:r>
      <w:proofErr w:type="gramEnd"/>
      <w:r w:rsidRPr="00690E0F">
        <w:rPr>
          <w:rFonts w:eastAsia="Times New Roman"/>
          <w:color w:val="auto"/>
          <w:sz w:val="28"/>
          <w:szCs w:val="28"/>
        </w:rPr>
        <w:t xml:space="preserve"> </w:t>
      </w:r>
      <w:proofErr w:type="spellStart"/>
      <w:proofErr w:type="gramStart"/>
      <w:r w:rsidRPr="00690E0F">
        <w:rPr>
          <w:rFonts w:eastAsia="Times New Roman"/>
          <w:color w:val="auto"/>
          <w:sz w:val="28"/>
          <w:szCs w:val="28"/>
        </w:rPr>
        <w:t>з</w:t>
      </w:r>
      <w:proofErr w:type="gramEnd"/>
      <w:r w:rsidRPr="00690E0F">
        <w:rPr>
          <w:rFonts w:eastAsia="Times New Roman"/>
          <w:color w:val="auto"/>
          <w:sz w:val="28"/>
          <w:szCs w:val="28"/>
        </w:rPr>
        <w:t>вукотерапия</w:t>
      </w:r>
      <w:proofErr w:type="spellEnd"/>
      <w:r w:rsidRPr="00690E0F">
        <w:rPr>
          <w:rFonts w:eastAsia="Times New Roman"/>
          <w:color w:val="auto"/>
          <w:sz w:val="28"/>
          <w:szCs w:val="28"/>
        </w:rPr>
        <w:t xml:space="preserve">, </w:t>
      </w:r>
      <w:proofErr w:type="spellStart"/>
      <w:r w:rsidRPr="00690E0F">
        <w:rPr>
          <w:rFonts w:eastAsia="Times New Roman"/>
          <w:color w:val="auto"/>
          <w:sz w:val="28"/>
          <w:szCs w:val="28"/>
        </w:rPr>
        <w:t>сказкотерапия</w:t>
      </w:r>
      <w:proofErr w:type="spellEnd"/>
      <w:r w:rsidRPr="00690E0F">
        <w:rPr>
          <w:rFonts w:eastAsia="Times New Roman"/>
          <w:color w:val="auto"/>
          <w:sz w:val="28"/>
          <w:szCs w:val="28"/>
        </w:rPr>
        <w:t xml:space="preserve">. </w:t>
      </w:r>
    </w:p>
    <w:p w:rsidR="00BE21E5" w:rsidRDefault="00BE21E5" w:rsidP="00BE21E5">
      <w:pPr>
        <w:pStyle w:val="Default"/>
        <w:ind w:firstLine="567"/>
        <w:jc w:val="both"/>
        <w:rPr>
          <w:sz w:val="28"/>
          <w:szCs w:val="28"/>
        </w:rPr>
      </w:pPr>
      <w:r w:rsidRPr="007F25E4">
        <w:rPr>
          <w:sz w:val="28"/>
          <w:szCs w:val="28"/>
        </w:rPr>
        <w:t>Еще одним фундаментом являются психологические идеи выдающегося отечественного психолога Льва Семеновича Выготского</w:t>
      </w:r>
      <w:r>
        <w:rPr>
          <w:sz w:val="28"/>
          <w:szCs w:val="28"/>
        </w:rPr>
        <w:t>. Он</w:t>
      </w:r>
      <w:r w:rsidRPr="007F25E4">
        <w:rPr>
          <w:sz w:val="28"/>
          <w:szCs w:val="28"/>
        </w:rPr>
        <w:t xml:space="preserve"> отмечал то, что основной закон детского творчества заключается в том, что ценность его следует видеть не в результате, не в продукте творчества, важно то, что дети создают, творят, упражняются в творческом воображении и его воплощении.</w:t>
      </w:r>
    </w:p>
    <w:p w:rsidR="0031615E" w:rsidRPr="007F25E4" w:rsidRDefault="0031615E" w:rsidP="00BE21E5">
      <w:pPr>
        <w:pStyle w:val="Default"/>
        <w:ind w:firstLine="567"/>
        <w:jc w:val="both"/>
        <w:rPr>
          <w:color w:val="000000" w:themeColor="text1"/>
          <w:sz w:val="28"/>
          <w:szCs w:val="28"/>
        </w:rPr>
      </w:pPr>
      <w:r>
        <w:rPr>
          <w:sz w:val="28"/>
          <w:szCs w:val="28"/>
        </w:rPr>
        <w:t>Технологии, применяемые в Программе.</w:t>
      </w:r>
    </w:p>
    <w:p w:rsidR="00263DE4" w:rsidRPr="00A210DE" w:rsidRDefault="00263DE4" w:rsidP="00263DE4">
      <w:pPr>
        <w:pStyle w:val="a8"/>
        <w:numPr>
          <w:ilvl w:val="0"/>
          <w:numId w:val="4"/>
        </w:numPr>
        <w:spacing w:before="0" w:beforeAutospacing="0" w:after="0" w:afterAutospacing="0"/>
        <w:ind w:left="0" w:firstLine="567"/>
        <w:jc w:val="both"/>
        <w:rPr>
          <w:color w:val="000000"/>
          <w:sz w:val="28"/>
          <w:szCs w:val="28"/>
        </w:rPr>
      </w:pPr>
      <w:r w:rsidRPr="00A210DE">
        <w:rPr>
          <w:color w:val="000000"/>
          <w:sz w:val="28"/>
          <w:szCs w:val="28"/>
        </w:rPr>
        <w:t>Игровая технология;</w:t>
      </w:r>
    </w:p>
    <w:p w:rsidR="00263DE4" w:rsidRPr="006958D5" w:rsidRDefault="00263DE4" w:rsidP="00263DE4">
      <w:pPr>
        <w:pStyle w:val="a8"/>
        <w:numPr>
          <w:ilvl w:val="0"/>
          <w:numId w:val="4"/>
        </w:numPr>
        <w:spacing w:before="0" w:beforeAutospacing="0" w:after="0" w:afterAutospacing="0"/>
        <w:ind w:left="0" w:firstLine="567"/>
        <w:jc w:val="both"/>
        <w:rPr>
          <w:color w:val="000000"/>
          <w:sz w:val="28"/>
          <w:szCs w:val="28"/>
        </w:rPr>
      </w:pPr>
      <w:r w:rsidRPr="006958D5">
        <w:rPr>
          <w:color w:val="000000"/>
          <w:sz w:val="28"/>
          <w:szCs w:val="28"/>
        </w:rPr>
        <w:t>технология сотрудничества</w:t>
      </w:r>
      <w:r w:rsidRPr="006958D5">
        <w:rPr>
          <w:rStyle w:val="apple-converted-space"/>
          <w:color w:val="000000"/>
          <w:sz w:val="28"/>
          <w:szCs w:val="28"/>
        </w:rPr>
        <w:t> </w:t>
      </w:r>
      <w:r w:rsidRPr="006958D5">
        <w:rPr>
          <w:color w:val="000000"/>
          <w:sz w:val="28"/>
          <w:szCs w:val="28"/>
        </w:rPr>
        <w:t>(В.Дьяченко, А.Соколов и др.);</w:t>
      </w:r>
    </w:p>
    <w:p w:rsidR="00263DE4" w:rsidRPr="006958D5" w:rsidRDefault="00263DE4" w:rsidP="00263DE4">
      <w:pPr>
        <w:pStyle w:val="a8"/>
        <w:numPr>
          <w:ilvl w:val="0"/>
          <w:numId w:val="4"/>
        </w:numPr>
        <w:spacing w:before="0" w:beforeAutospacing="0" w:after="0" w:afterAutospacing="0"/>
        <w:ind w:left="0" w:firstLine="567"/>
        <w:jc w:val="both"/>
        <w:rPr>
          <w:color w:val="000000"/>
          <w:sz w:val="28"/>
          <w:szCs w:val="28"/>
        </w:rPr>
      </w:pPr>
      <w:r w:rsidRPr="006958D5">
        <w:rPr>
          <w:color w:val="000000"/>
          <w:sz w:val="28"/>
          <w:szCs w:val="28"/>
        </w:rPr>
        <w:t>проектная технология.</w:t>
      </w:r>
    </w:p>
    <w:p w:rsidR="00263DE4" w:rsidRPr="009B3A03" w:rsidRDefault="00263DE4" w:rsidP="00263DE4">
      <w:pPr>
        <w:pStyle w:val="a8"/>
        <w:spacing w:before="0" w:beforeAutospacing="0" w:after="0" w:afterAutospacing="0"/>
        <w:jc w:val="both"/>
        <w:rPr>
          <w:i/>
          <w:color w:val="000000"/>
          <w:sz w:val="28"/>
          <w:szCs w:val="28"/>
        </w:rPr>
      </w:pPr>
      <w:r w:rsidRPr="009B3A03">
        <w:rPr>
          <w:b/>
          <w:bCs/>
          <w:i/>
          <w:color w:val="000000"/>
          <w:sz w:val="28"/>
          <w:szCs w:val="28"/>
        </w:rPr>
        <w:t>Игровая технология.</w:t>
      </w:r>
    </w:p>
    <w:p w:rsidR="00263DE4" w:rsidRPr="009B3A03" w:rsidRDefault="00263DE4" w:rsidP="00263DE4">
      <w:pPr>
        <w:pStyle w:val="a8"/>
        <w:spacing w:before="0" w:beforeAutospacing="0" w:after="0" w:afterAutospacing="0"/>
        <w:ind w:firstLine="567"/>
        <w:jc w:val="both"/>
        <w:rPr>
          <w:color w:val="000000"/>
          <w:sz w:val="28"/>
          <w:szCs w:val="28"/>
          <w:u w:val="single"/>
        </w:rPr>
      </w:pPr>
      <w:r w:rsidRPr="009B3A03">
        <w:rPr>
          <w:color w:val="000000"/>
          <w:sz w:val="28"/>
          <w:szCs w:val="28"/>
          <w:u w:val="single"/>
        </w:rPr>
        <w:t>Концептуальные идеи и принципы:</w:t>
      </w:r>
    </w:p>
    <w:p w:rsidR="00263DE4" w:rsidRPr="006958D5" w:rsidRDefault="00263DE4" w:rsidP="00263DE4">
      <w:pPr>
        <w:pStyle w:val="a8"/>
        <w:numPr>
          <w:ilvl w:val="0"/>
          <w:numId w:val="5"/>
        </w:numPr>
        <w:spacing w:before="0" w:beforeAutospacing="0" w:after="0" w:afterAutospacing="0"/>
        <w:ind w:left="0" w:firstLine="567"/>
        <w:jc w:val="both"/>
        <w:rPr>
          <w:color w:val="000000"/>
          <w:sz w:val="28"/>
          <w:szCs w:val="28"/>
        </w:rPr>
      </w:pPr>
      <w:r w:rsidRPr="006958D5">
        <w:rPr>
          <w:color w:val="000000"/>
          <w:sz w:val="28"/>
          <w:szCs w:val="28"/>
        </w:rPr>
        <w:t xml:space="preserve">игра </w:t>
      </w:r>
      <w:r>
        <w:rPr>
          <w:color w:val="000000"/>
          <w:sz w:val="28"/>
          <w:szCs w:val="28"/>
        </w:rPr>
        <w:t xml:space="preserve">- </w:t>
      </w:r>
      <w:r w:rsidRPr="006958D5">
        <w:rPr>
          <w:color w:val="000000"/>
          <w:sz w:val="28"/>
          <w:szCs w:val="28"/>
        </w:rPr>
        <w:t>ведущий вид деятельности и форма организации процесса обучения;</w:t>
      </w:r>
    </w:p>
    <w:p w:rsidR="00263DE4" w:rsidRPr="006958D5" w:rsidRDefault="00263DE4" w:rsidP="00263DE4">
      <w:pPr>
        <w:pStyle w:val="a8"/>
        <w:numPr>
          <w:ilvl w:val="0"/>
          <w:numId w:val="5"/>
        </w:numPr>
        <w:spacing w:before="0" w:beforeAutospacing="0" w:after="0" w:afterAutospacing="0"/>
        <w:ind w:left="0" w:firstLine="567"/>
        <w:jc w:val="both"/>
        <w:rPr>
          <w:color w:val="000000"/>
          <w:sz w:val="28"/>
          <w:szCs w:val="28"/>
        </w:rPr>
      </w:pPr>
      <w:r w:rsidRPr="006958D5">
        <w:rPr>
          <w:color w:val="000000"/>
          <w:sz w:val="28"/>
          <w:szCs w:val="28"/>
        </w:rPr>
        <w:t xml:space="preserve">игровые методы и приёмы - средство побуждения, стимулирования </w:t>
      </w:r>
      <w:proofErr w:type="gramStart"/>
      <w:r w:rsidRPr="006958D5">
        <w:rPr>
          <w:color w:val="000000"/>
          <w:sz w:val="28"/>
          <w:szCs w:val="28"/>
        </w:rPr>
        <w:t>обучающихся</w:t>
      </w:r>
      <w:proofErr w:type="gramEnd"/>
      <w:r w:rsidRPr="006958D5">
        <w:rPr>
          <w:color w:val="000000"/>
          <w:sz w:val="28"/>
          <w:szCs w:val="28"/>
        </w:rPr>
        <w:t xml:space="preserve"> к познавательной деятельности;</w:t>
      </w:r>
    </w:p>
    <w:p w:rsidR="00263DE4" w:rsidRPr="006958D5" w:rsidRDefault="00263DE4" w:rsidP="00263DE4">
      <w:pPr>
        <w:pStyle w:val="a8"/>
        <w:numPr>
          <w:ilvl w:val="0"/>
          <w:numId w:val="5"/>
        </w:numPr>
        <w:spacing w:before="0" w:beforeAutospacing="0" w:after="0" w:afterAutospacing="0"/>
        <w:ind w:left="0" w:firstLine="567"/>
        <w:jc w:val="both"/>
        <w:rPr>
          <w:color w:val="000000"/>
          <w:sz w:val="28"/>
          <w:szCs w:val="28"/>
        </w:rPr>
      </w:pPr>
      <w:r w:rsidRPr="006958D5">
        <w:rPr>
          <w:color w:val="000000"/>
          <w:sz w:val="28"/>
          <w:szCs w:val="28"/>
        </w:rPr>
        <w:t>постепенное усложнение правил и содержания игры обеспечивает активность действий;</w:t>
      </w:r>
    </w:p>
    <w:p w:rsidR="00263DE4" w:rsidRPr="006958D5" w:rsidRDefault="00263DE4" w:rsidP="00263DE4">
      <w:pPr>
        <w:pStyle w:val="a8"/>
        <w:numPr>
          <w:ilvl w:val="0"/>
          <w:numId w:val="5"/>
        </w:numPr>
        <w:spacing w:before="0" w:beforeAutospacing="0" w:after="0" w:afterAutospacing="0"/>
        <w:ind w:left="0" w:firstLine="567"/>
        <w:jc w:val="both"/>
        <w:rPr>
          <w:color w:val="000000"/>
          <w:sz w:val="28"/>
          <w:szCs w:val="28"/>
        </w:rPr>
      </w:pPr>
      <w:r w:rsidRPr="006958D5">
        <w:rPr>
          <w:color w:val="000000"/>
          <w:sz w:val="28"/>
          <w:szCs w:val="28"/>
        </w:rPr>
        <w:lastRenderedPageBreak/>
        <w:t>игра как социально-культурное явление реализуется в общении. Через общение она передается, общением она организуется, в общении она функционирует;</w:t>
      </w:r>
    </w:p>
    <w:p w:rsidR="00263DE4" w:rsidRPr="006958D5" w:rsidRDefault="00263DE4" w:rsidP="00263DE4">
      <w:pPr>
        <w:pStyle w:val="a8"/>
        <w:numPr>
          <w:ilvl w:val="0"/>
          <w:numId w:val="5"/>
        </w:numPr>
        <w:spacing w:before="0" w:beforeAutospacing="0" w:after="0" w:afterAutospacing="0"/>
        <w:ind w:left="0" w:firstLine="567"/>
        <w:jc w:val="both"/>
        <w:rPr>
          <w:color w:val="000000"/>
          <w:sz w:val="28"/>
          <w:szCs w:val="28"/>
        </w:rPr>
      </w:pPr>
      <w:r w:rsidRPr="006958D5">
        <w:rPr>
          <w:color w:val="000000"/>
          <w:sz w:val="28"/>
          <w:szCs w:val="28"/>
        </w:rPr>
        <w:t>использование игровых форм занятий ведет к повышению творческого потенциала обучаемых и, таким образом, к более глубокому, осмысленному и быстрому освоению изучаемой дисциплины;</w:t>
      </w:r>
    </w:p>
    <w:p w:rsidR="00263DE4" w:rsidRPr="006958D5" w:rsidRDefault="00263DE4" w:rsidP="00263DE4">
      <w:pPr>
        <w:pStyle w:val="a8"/>
        <w:numPr>
          <w:ilvl w:val="0"/>
          <w:numId w:val="5"/>
        </w:numPr>
        <w:spacing w:before="0" w:beforeAutospacing="0" w:after="0" w:afterAutospacing="0"/>
        <w:ind w:left="0" w:firstLine="567"/>
        <w:jc w:val="both"/>
        <w:rPr>
          <w:color w:val="000000"/>
          <w:sz w:val="28"/>
          <w:szCs w:val="28"/>
        </w:rPr>
      </w:pPr>
      <w:r w:rsidRPr="006958D5">
        <w:rPr>
          <w:color w:val="000000"/>
          <w:sz w:val="28"/>
          <w:szCs w:val="28"/>
        </w:rPr>
        <w:t>цель игры – учебная (усвоение знаний, умений и т.д.). Результат прогнозируется заранее, игра заканчивается, когда результат достигнут;</w:t>
      </w:r>
    </w:p>
    <w:p w:rsidR="00263DE4" w:rsidRPr="006958D5" w:rsidRDefault="00263DE4" w:rsidP="00263DE4">
      <w:pPr>
        <w:pStyle w:val="a8"/>
        <w:numPr>
          <w:ilvl w:val="0"/>
          <w:numId w:val="5"/>
        </w:numPr>
        <w:spacing w:before="0" w:beforeAutospacing="0" w:after="0" w:afterAutospacing="0"/>
        <w:ind w:left="0" w:firstLine="567"/>
        <w:jc w:val="both"/>
        <w:rPr>
          <w:color w:val="000000"/>
          <w:sz w:val="28"/>
          <w:szCs w:val="28"/>
        </w:rPr>
      </w:pPr>
      <w:r w:rsidRPr="006958D5">
        <w:rPr>
          <w:color w:val="000000"/>
          <w:sz w:val="28"/>
          <w:szCs w:val="28"/>
        </w:rPr>
        <w:t xml:space="preserve">механизмы игровой деятельности опираются на фундаментальные потребности личности в самовыражении, самоутверждении, </w:t>
      </w:r>
      <w:proofErr w:type="spellStart"/>
      <w:r w:rsidRPr="006958D5">
        <w:rPr>
          <w:color w:val="000000"/>
          <w:sz w:val="28"/>
          <w:szCs w:val="28"/>
        </w:rPr>
        <w:t>саморегуляции</w:t>
      </w:r>
      <w:proofErr w:type="spellEnd"/>
      <w:r w:rsidRPr="006958D5">
        <w:rPr>
          <w:color w:val="000000"/>
          <w:sz w:val="28"/>
          <w:szCs w:val="28"/>
        </w:rPr>
        <w:t>, самореализации.</w:t>
      </w:r>
    </w:p>
    <w:p w:rsidR="00263DE4" w:rsidRPr="009B3A03" w:rsidRDefault="00263DE4" w:rsidP="00263DE4">
      <w:pPr>
        <w:pStyle w:val="a8"/>
        <w:spacing w:before="0" w:beforeAutospacing="0" w:after="0" w:afterAutospacing="0"/>
        <w:jc w:val="both"/>
        <w:rPr>
          <w:i/>
          <w:color w:val="000000"/>
          <w:sz w:val="28"/>
          <w:szCs w:val="28"/>
        </w:rPr>
      </w:pPr>
      <w:r w:rsidRPr="009B3A03">
        <w:rPr>
          <w:b/>
          <w:bCs/>
          <w:i/>
          <w:color w:val="000000"/>
          <w:sz w:val="28"/>
          <w:szCs w:val="28"/>
        </w:rPr>
        <w:t>Технология сотрудничества</w:t>
      </w:r>
      <w:r>
        <w:rPr>
          <w:b/>
          <w:bCs/>
          <w:i/>
          <w:color w:val="000000"/>
          <w:sz w:val="28"/>
          <w:szCs w:val="28"/>
        </w:rPr>
        <w:t>.</w:t>
      </w:r>
    </w:p>
    <w:p w:rsidR="00263DE4" w:rsidRPr="009B3A03" w:rsidRDefault="00263DE4" w:rsidP="00263DE4">
      <w:pPr>
        <w:pStyle w:val="a8"/>
        <w:spacing w:before="0" w:beforeAutospacing="0" w:after="0" w:afterAutospacing="0"/>
        <w:ind w:firstLine="567"/>
        <w:jc w:val="both"/>
        <w:rPr>
          <w:color w:val="000000"/>
          <w:sz w:val="28"/>
          <w:szCs w:val="28"/>
          <w:u w:val="single"/>
        </w:rPr>
      </w:pPr>
      <w:r w:rsidRPr="009B3A03">
        <w:rPr>
          <w:color w:val="000000"/>
          <w:sz w:val="28"/>
          <w:szCs w:val="28"/>
          <w:u w:val="single"/>
        </w:rPr>
        <w:t>Концептуальные идеи и принципы:</w:t>
      </w:r>
    </w:p>
    <w:p w:rsidR="00263DE4" w:rsidRPr="006958D5" w:rsidRDefault="00263DE4" w:rsidP="00263DE4">
      <w:pPr>
        <w:pStyle w:val="a8"/>
        <w:numPr>
          <w:ilvl w:val="0"/>
          <w:numId w:val="6"/>
        </w:numPr>
        <w:spacing w:before="0" w:beforeAutospacing="0" w:after="0" w:afterAutospacing="0"/>
        <w:ind w:left="0" w:firstLine="567"/>
        <w:jc w:val="both"/>
        <w:rPr>
          <w:color w:val="000000"/>
          <w:sz w:val="28"/>
          <w:szCs w:val="28"/>
        </w:rPr>
      </w:pPr>
      <w:r w:rsidRPr="006958D5">
        <w:rPr>
          <w:color w:val="000000"/>
          <w:sz w:val="28"/>
          <w:szCs w:val="28"/>
        </w:rPr>
        <w:t>позиция взрослого как непосредственного партнера детей, включенного в их деятельность;</w:t>
      </w:r>
    </w:p>
    <w:p w:rsidR="00263DE4" w:rsidRPr="006958D5" w:rsidRDefault="00263DE4" w:rsidP="00263DE4">
      <w:pPr>
        <w:pStyle w:val="a8"/>
        <w:numPr>
          <w:ilvl w:val="0"/>
          <w:numId w:val="6"/>
        </w:numPr>
        <w:spacing w:before="0" w:beforeAutospacing="0" w:after="0" w:afterAutospacing="0"/>
        <w:ind w:left="0" w:firstLine="567"/>
        <w:jc w:val="both"/>
        <w:rPr>
          <w:color w:val="000000"/>
          <w:sz w:val="28"/>
          <w:szCs w:val="28"/>
        </w:rPr>
      </w:pPr>
      <w:r w:rsidRPr="006958D5">
        <w:rPr>
          <w:color w:val="000000"/>
          <w:sz w:val="28"/>
          <w:szCs w:val="28"/>
        </w:rPr>
        <w:t>уникальность партнеров и их принципиальное равенство друг другу, различие и оригинальность точек зрения, ориентация каждого на понимание и активную интерпретация его точки зрения партнером, ожидание ответа и его предвосхищение в собственном высказывании, взаимная дополнительность позиций участников совместной деятельности;</w:t>
      </w:r>
    </w:p>
    <w:p w:rsidR="00263DE4" w:rsidRPr="006958D5" w:rsidRDefault="00263DE4" w:rsidP="00263DE4">
      <w:pPr>
        <w:pStyle w:val="a8"/>
        <w:numPr>
          <w:ilvl w:val="0"/>
          <w:numId w:val="6"/>
        </w:numPr>
        <w:spacing w:before="0" w:beforeAutospacing="0" w:after="0" w:afterAutospacing="0"/>
        <w:ind w:left="0" w:firstLine="567"/>
        <w:jc w:val="both"/>
        <w:rPr>
          <w:color w:val="000000"/>
          <w:sz w:val="28"/>
          <w:szCs w:val="28"/>
        </w:rPr>
      </w:pPr>
      <w:r w:rsidRPr="006958D5">
        <w:rPr>
          <w:color w:val="000000"/>
          <w:sz w:val="28"/>
          <w:szCs w:val="28"/>
        </w:rPr>
        <w:t xml:space="preserve">неотъемлемой составляющей </w:t>
      </w:r>
      <w:proofErr w:type="gramStart"/>
      <w:r w:rsidRPr="006958D5">
        <w:rPr>
          <w:color w:val="000000"/>
          <w:sz w:val="28"/>
          <w:szCs w:val="28"/>
        </w:rPr>
        <w:t>субъект-субъектного</w:t>
      </w:r>
      <w:proofErr w:type="gramEnd"/>
      <w:r w:rsidRPr="006958D5">
        <w:rPr>
          <w:color w:val="000000"/>
          <w:sz w:val="28"/>
          <w:szCs w:val="28"/>
        </w:rPr>
        <w:t xml:space="preserve"> взаимодействия является диалоговое общение, в процессе и результате которого происходит не просто обмен идеями или вещами, а </w:t>
      </w:r>
      <w:proofErr w:type="spellStart"/>
      <w:r w:rsidRPr="006958D5">
        <w:rPr>
          <w:color w:val="000000"/>
          <w:sz w:val="28"/>
          <w:szCs w:val="28"/>
        </w:rPr>
        <w:t>взаиморазвитие</w:t>
      </w:r>
      <w:proofErr w:type="spellEnd"/>
      <w:r w:rsidRPr="006958D5">
        <w:rPr>
          <w:color w:val="000000"/>
          <w:sz w:val="28"/>
          <w:szCs w:val="28"/>
        </w:rPr>
        <w:t xml:space="preserve"> всех участников совместной деятельности;</w:t>
      </w:r>
    </w:p>
    <w:p w:rsidR="00263DE4" w:rsidRPr="006958D5" w:rsidRDefault="00263DE4" w:rsidP="00263DE4">
      <w:pPr>
        <w:pStyle w:val="a8"/>
        <w:numPr>
          <w:ilvl w:val="0"/>
          <w:numId w:val="6"/>
        </w:numPr>
        <w:spacing w:before="0" w:beforeAutospacing="0" w:after="0" w:afterAutospacing="0"/>
        <w:ind w:left="0" w:firstLine="567"/>
        <w:jc w:val="both"/>
        <w:rPr>
          <w:color w:val="000000"/>
          <w:sz w:val="28"/>
          <w:szCs w:val="28"/>
        </w:rPr>
      </w:pPr>
      <w:proofErr w:type="gramStart"/>
      <w:r w:rsidRPr="006958D5">
        <w:rPr>
          <w:color w:val="000000"/>
          <w:sz w:val="28"/>
          <w:szCs w:val="28"/>
        </w:rPr>
        <w:t>диалоговые ситуации возникают в разных формах взаимодействия: педагог - ребенок; ребенок - ребенок; ребенок - средства обучения; ребенок – родители;</w:t>
      </w:r>
      <w:proofErr w:type="gramEnd"/>
    </w:p>
    <w:p w:rsidR="00263DE4" w:rsidRPr="006958D5" w:rsidRDefault="00263DE4" w:rsidP="00263DE4">
      <w:pPr>
        <w:pStyle w:val="a8"/>
        <w:numPr>
          <w:ilvl w:val="0"/>
          <w:numId w:val="6"/>
        </w:numPr>
        <w:spacing w:before="0" w:beforeAutospacing="0" w:after="0" w:afterAutospacing="0"/>
        <w:ind w:left="0" w:firstLine="567"/>
        <w:jc w:val="both"/>
        <w:rPr>
          <w:color w:val="000000"/>
          <w:sz w:val="28"/>
          <w:szCs w:val="28"/>
        </w:rPr>
      </w:pPr>
      <w:r w:rsidRPr="006958D5">
        <w:rPr>
          <w:color w:val="000000"/>
          <w:sz w:val="28"/>
          <w:szCs w:val="28"/>
        </w:rPr>
        <w:t>сотрудничество непосредственно связано с понятием – активность. Заинтересованность со стороны педагога отношением ребёнка к познаваемой действительности, активизирует его познавательную деятельность, стремление подтвердить свои предположения и высказывания в практике;</w:t>
      </w:r>
    </w:p>
    <w:p w:rsidR="00263DE4" w:rsidRPr="006958D5" w:rsidRDefault="00263DE4" w:rsidP="00263DE4">
      <w:pPr>
        <w:pStyle w:val="a8"/>
        <w:numPr>
          <w:ilvl w:val="0"/>
          <w:numId w:val="6"/>
        </w:numPr>
        <w:spacing w:before="0" w:beforeAutospacing="0" w:after="0" w:afterAutospacing="0"/>
        <w:ind w:left="0" w:firstLine="567"/>
        <w:jc w:val="both"/>
        <w:rPr>
          <w:color w:val="000000"/>
          <w:sz w:val="28"/>
          <w:szCs w:val="28"/>
        </w:rPr>
      </w:pPr>
      <w:r w:rsidRPr="006958D5">
        <w:rPr>
          <w:color w:val="000000"/>
          <w:sz w:val="28"/>
          <w:szCs w:val="28"/>
        </w:rPr>
        <w:t>сотрудничество и общение взрослого с детьми, основанное на диалоге - фактор развития дошкольников, поскольку именно в диалоге дети проявляют себя равными, свободными, раскованными, учатся самоорганизации, самодеятельности, самоконтролю.</w:t>
      </w:r>
    </w:p>
    <w:p w:rsidR="00263DE4" w:rsidRPr="009B3A03" w:rsidRDefault="00263DE4" w:rsidP="00263DE4">
      <w:pPr>
        <w:pStyle w:val="a8"/>
        <w:spacing w:before="0" w:beforeAutospacing="0" w:after="0" w:afterAutospacing="0"/>
        <w:jc w:val="both"/>
        <w:rPr>
          <w:i/>
          <w:color w:val="000000"/>
          <w:sz w:val="28"/>
          <w:szCs w:val="28"/>
        </w:rPr>
      </w:pPr>
      <w:r w:rsidRPr="009B3A03">
        <w:rPr>
          <w:b/>
          <w:bCs/>
          <w:i/>
          <w:color w:val="000000"/>
          <w:sz w:val="28"/>
          <w:szCs w:val="28"/>
        </w:rPr>
        <w:t>Проектная технология</w:t>
      </w:r>
      <w:r>
        <w:rPr>
          <w:b/>
          <w:bCs/>
          <w:i/>
          <w:color w:val="000000"/>
          <w:sz w:val="28"/>
          <w:szCs w:val="28"/>
        </w:rPr>
        <w:t>.</w:t>
      </w:r>
    </w:p>
    <w:p w:rsidR="00263DE4" w:rsidRPr="009B3A03" w:rsidRDefault="00263DE4" w:rsidP="00263DE4">
      <w:pPr>
        <w:pStyle w:val="a8"/>
        <w:spacing w:before="0" w:beforeAutospacing="0" w:after="0" w:afterAutospacing="0"/>
        <w:ind w:firstLine="567"/>
        <w:jc w:val="both"/>
        <w:rPr>
          <w:color w:val="000000"/>
          <w:sz w:val="28"/>
          <w:szCs w:val="28"/>
          <w:u w:val="single"/>
        </w:rPr>
      </w:pPr>
      <w:r w:rsidRPr="009B3A03">
        <w:rPr>
          <w:color w:val="000000"/>
          <w:sz w:val="28"/>
          <w:szCs w:val="28"/>
          <w:u w:val="single"/>
        </w:rPr>
        <w:t>Концептуальные идеи и принципы:</w:t>
      </w:r>
    </w:p>
    <w:p w:rsidR="00263DE4" w:rsidRPr="006958D5" w:rsidRDefault="00263DE4" w:rsidP="00263DE4">
      <w:pPr>
        <w:pStyle w:val="a8"/>
        <w:numPr>
          <w:ilvl w:val="0"/>
          <w:numId w:val="7"/>
        </w:numPr>
        <w:spacing w:before="0" w:beforeAutospacing="0" w:after="0" w:afterAutospacing="0"/>
        <w:ind w:left="0" w:firstLine="567"/>
        <w:jc w:val="both"/>
        <w:rPr>
          <w:color w:val="000000"/>
          <w:sz w:val="28"/>
          <w:szCs w:val="28"/>
        </w:rPr>
      </w:pPr>
      <w:r w:rsidRPr="006958D5">
        <w:rPr>
          <w:color w:val="000000"/>
          <w:sz w:val="28"/>
          <w:szCs w:val="28"/>
        </w:rPr>
        <w:t>развитие свободной творческой личности, которое определяется задачами развития и задачами исследовательской деятельности детей, динамичностью предметно-пространственной среды;</w:t>
      </w:r>
    </w:p>
    <w:p w:rsidR="00263DE4" w:rsidRPr="006958D5" w:rsidRDefault="00263DE4" w:rsidP="00263DE4">
      <w:pPr>
        <w:pStyle w:val="a8"/>
        <w:numPr>
          <w:ilvl w:val="0"/>
          <w:numId w:val="7"/>
        </w:numPr>
        <w:spacing w:before="0" w:beforeAutospacing="0" w:after="0" w:afterAutospacing="0"/>
        <w:ind w:left="0" w:firstLine="567"/>
        <w:jc w:val="both"/>
        <w:rPr>
          <w:color w:val="000000"/>
          <w:sz w:val="28"/>
          <w:szCs w:val="28"/>
        </w:rPr>
      </w:pPr>
      <w:r w:rsidRPr="006958D5">
        <w:rPr>
          <w:color w:val="000000"/>
          <w:sz w:val="28"/>
          <w:szCs w:val="28"/>
        </w:rPr>
        <w:t>особые функции взрослого, побуждающего ребёнка обнаруживать проблему, проговаривать противоречия, приведшие к её возникновению, включение ребёнка в обсуждение путей решения поставленной проблемы;</w:t>
      </w:r>
    </w:p>
    <w:p w:rsidR="00263DE4" w:rsidRPr="006958D5" w:rsidRDefault="00263DE4" w:rsidP="00263DE4">
      <w:pPr>
        <w:pStyle w:val="a8"/>
        <w:numPr>
          <w:ilvl w:val="0"/>
          <w:numId w:val="7"/>
        </w:numPr>
        <w:spacing w:before="0" w:beforeAutospacing="0" w:after="0" w:afterAutospacing="0"/>
        <w:ind w:left="0" w:firstLine="567"/>
        <w:jc w:val="both"/>
        <w:rPr>
          <w:color w:val="000000"/>
          <w:sz w:val="28"/>
          <w:szCs w:val="28"/>
        </w:rPr>
      </w:pPr>
      <w:r w:rsidRPr="006958D5">
        <w:rPr>
          <w:color w:val="000000"/>
          <w:sz w:val="28"/>
          <w:szCs w:val="28"/>
        </w:rPr>
        <w:lastRenderedPageBreak/>
        <w:t>способ достижения дидактической цели в проектной технологии осуществляется через детальную разработку проблемы (технологию);</w:t>
      </w:r>
    </w:p>
    <w:p w:rsidR="00263DE4" w:rsidRPr="006958D5" w:rsidRDefault="00263DE4" w:rsidP="00263DE4">
      <w:pPr>
        <w:pStyle w:val="a8"/>
        <w:numPr>
          <w:ilvl w:val="0"/>
          <w:numId w:val="7"/>
        </w:numPr>
        <w:spacing w:before="0" w:beforeAutospacing="0" w:after="0" w:afterAutospacing="0"/>
        <w:ind w:left="0" w:firstLine="567"/>
        <w:jc w:val="both"/>
        <w:rPr>
          <w:color w:val="000000"/>
          <w:sz w:val="28"/>
          <w:szCs w:val="28"/>
        </w:rPr>
      </w:pPr>
      <w:r w:rsidRPr="006958D5">
        <w:rPr>
          <w:color w:val="000000"/>
          <w:sz w:val="28"/>
          <w:szCs w:val="28"/>
        </w:rPr>
        <w:t>интеграция образовательных содержаний и видов деятельности в рамках единого проекта совместная интеллектуально – творческая деятельность;</w:t>
      </w:r>
    </w:p>
    <w:p w:rsidR="00263DE4" w:rsidRPr="006958D5" w:rsidRDefault="00263DE4" w:rsidP="00263DE4">
      <w:pPr>
        <w:pStyle w:val="a8"/>
        <w:numPr>
          <w:ilvl w:val="0"/>
          <w:numId w:val="7"/>
        </w:numPr>
        <w:spacing w:before="0" w:beforeAutospacing="0" w:after="0" w:afterAutospacing="0"/>
        <w:ind w:left="0" w:firstLine="567"/>
        <w:jc w:val="both"/>
        <w:rPr>
          <w:color w:val="000000"/>
          <w:sz w:val="28"/>
          <w:szCs w:val="28"/>
        </w:rPr>
      </w:pPr>
      <w:r w:rsidRPr="006958D5">
        <w:rPr>
          <w:color w:val="000000"/>
          <w:sz w:val="28"/>
          <w:szCs w:val="28"/>
        </w:rPr>
        <w:t>завершение процесса овладения определенной областью практического или теоретического знания, той или иной деятельности, реальным, осязаемым практическим результатом, оформленным тем или иным образом.</w:t>
      </w:r>
    </w:p>
    <w:p w:rsidR="00B01D87" w:rsidRPr="004467F4" w:rsidRDefault="00B01D87" w:rsidP="00B01D87">
      <w:pPr>
        <w:pStyle w:val="a3"/>
        <w:spacing w:after="0" w:line="240" w:lineRule="auto"/>
        <w:ind w:left="0"/>
        <w:jc w:val="both"/>
        <w:rPr>
          <w:rFonts w:ascii="Times New Roman" w:hAnsi="Times New Roman"/>
          <w:b/>
          <w:sz w:val="28"/>
          <w:szCs w:val="28"/>
        </w:rPr>
      </w:pPr>
      <w:r w:rsidRPr="004467F4">
        <w:rPr>
          <w:rFonts w:ascii="Times New Roman" w:hAnsi="Times New Roman"/>
          <w:b/>
          <w:sz w:val="28"/>
          <w:szCs w:val="28"/>
        </w:rPr>
        <w:t>2.</w:t>
      </w:r>
      <w:r>
        <w:rPr>
          <w:rFonts w:ascii="Times New Roman" w:hAnsi="Times New Roman"/>
          <w:b/>
          <w:sz w:val="28"/>
          <w:szCs w:val="28"/>
        </w:rPr>
        <w:t>3</w:t>
      </w:r>
      <w:r w:rsidRPr="004467F4">
        <w:rPr>
          <w:rFonts w:ascii="Times New Roman" w:hAnsi="Times New Roman"/>
          <w:b/>
          <w:sz w:val="28"/>
          <w:szCs w:val="28"/>
        </w:rPr>
        <w:t>. 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включая способы и направления поддержки детской инициативы.</w:t>
      </w:r>
    </w:p>
    <w:p w:rsidR="00B01D87" w:rsidRDefault="00B01D87" w:rsidP="00B01D87">
      <w:pPr>
        <w:spacing w:after="0" w:line="240" w:lineRule="auto"/>
        <w:ind w:firstLine="567"/>
        <w:jc w:val="both"/>
        <w:rPr>
          <w:rFonts w:ascii="Times New Roman" w:hAnsi="Times New Roman" w:cs="Times New Roman"/>
          <w:sz w:val="28"/>
          <w:szCs w:val="28"/>
        </w:rPr>
      </w:pPr>
      <w:r w:rsidRPr="004467F4">
        <w:rPr>
          <w:rFonts w:ascii="Times New Roman" w:hAnsi="Times New Roman" w:cs="Times New Roman"/>
          <w:sz w:val="28"/>
          <w:szCs w:val="28"/>
        </w:rPr>
        <w:t>Все методы</w:t>
      </w:r>
      <w:r>
        <w:rPr>
          <w:rFonts w:ascii="Times New Roman" w:hAnsi="Times New Roman" w:cs="Times New Roman"/>
          <w:sz w:val="28"/>
          <w:szCs w:val="28"/>
        </w:rPr>
        <w:t>, формы</w:t>
      </w:r>
      <w:r w:rsidRPr="004467F4">
        <w:rPr>
          <w:rFonts w:ascii="Times New Roman" w:hAnsi="Times New Roman" w:cs="Times New Roman"/>
          <w:sz w:val="28"/>
          <w:szCs w:val="28"/>
        </w:rPr>
        <w:t xml:space="preserve"> и приёмы используются в комплексе, чередуются и дополняют друг друга, позволяя помочь детям освоить умения и навыки, развить внимание, память, воображе</w:t>
      </w:r>
      <w:r w:rsidRPr="004467F4">
        <w:rPr>
          <w:rFonts w:ascii="Times New Roman" w:hAnsi="Times New Roman" w:cs="Times New Roman"/>
          <w:sz w:val="28"/>
          <w:szCs w:val="28"/>
        </w:rPr>
        <w:softHyphen/>
        <w:t>ние, творческое воображение.</w:t>
      </w:r>
    </w:p>
    <w:p w:rsidR="00B01D87" w:rsidRDefault="00B01D87" w:rsidP="00B01D87">
      <w:pPr>
        <w:spacing w:after="0" w:line="240" w:lineRule="auto"/>
        <w:ind w:firstLine="567"/>
        <w:jc w:val="both"/>
        <w:rPr>
          <w:rFonts w:ascii="Times New Roman" w:hAnsi="Times New Roman" w:cs="Times New Roman"/>
          <w:sz w:val="28"/>
          <w:szCs w:val="28"/>
        </w:rPr>
      </w:pPr>
      <w:proofErr w:type="gramStart"/>
      <w:r w:rsidRPr="00350498">
        <w:rPr>
          <w:rFonts w:ascii="Times New Roman" w:hAnsi="Times New Roman" w:cs="Times New Roman"/>
          <w:b/>
          <w:i/>
          <w:sz w:val="28"/>
          <w:szCs w:val="28"/>
        </w:rPr>
        <w:t>Средства реализации:</w:t>
      </w:r>
      <w:r w:rsidRPr="004467F4">
        <w:rPr>
          <w:rFonts w:ascii="Times New Roman" w:hAnsi="Times New Roman" w:cs="Times New Roman"/>
          <w:sz w:val="28"/>
          <w:szCs w:val="28"/>
        </w:rPr>
        <w:t xml:space="preserve"> картотека мультфильмов и сказок, «Детская библиотека», изобразительный, природный, бросовый материал, игрушки-персонажи,  костюмы для ряженья, наглядные пособия (картинки, схемы - модули), картотека дыхательной, артикуляционной, пальчиковой гимнастики, загадок, скороговорок, </w:t>
      </w:r>
      <w:proofErr w:type="spellStart"/>
      <w:r w:rsidRPr="004467F4">
        <w:rPr>
          <w:rFonts w:ascii="Times New Roman" w:hAnsi="Times New Roman" w:cs="Times New Roman"/>
          <w:sz w:val="28"/>
          <w:szCs w:val="28"/>
        </w:rPr>
        <w:t>чистоговорок</w:t>
      </w:r>
      <w:proofErr w:type="spellEnd"/>
      <w:r w:rsidRPr="004467F4">
        <w:rPr>
          <w:rFonts w:ascii="Times New Roman" w:hAnsi="Times New Roman" w:cs="Times New Roman"/>
          <w:sz w:val="28"/>
          <w:szCs w:val="28"/>
        </w:rPr>
        <w:t>,    различные виды театров, репродукции картин, иллюстрации к сказкам и художественным произведениям.</w:t>
      </w:r>
      <w:proofErr w:type="gramEnd"/>
    </w:p>
    <w:p w:rsidR="00B01D87" w:rsidRDefault="00B01D87" w:rsidP="00B01D87">
      <w:pPr>
        <w:spacing w:after="0" w:line="240" w:lineRule="auto"/>
        <w:jc w:val="center"/>
        <w:rPr>
          <w:rFonts w:ascii="Times New Roman" w:hAnsi="Times New Roman" w:cs="Times New Roman"/>
          <w:b/>
          <w:sz w:val="28"/>
          <w:szCs w:val="28"/>
        </w:rPr>
      </w:pPr>
    </w:p>
    <w:p w:rsidR="00B01D87" w:rsidRDefault="00B01D87" w:rsidP="00B01D87">
      <w:pPr>
        <w:spacing w:after="0" w:line="240" w:lineRule="auto"/>
        <w:jc w:val="center"/>
        <w:rPr>
          <w:rFonts w:ascii="Times New Roman" w:hAnsi="Times New Roman" w:cs="Times New Roman"/>
          <w:b/>
          <w:sz w:val="28"/>
          <w:szCs w:val="28"/>
        </w:rPr>
      </w:pPr>
      <w:r w:rsidRPr="00956BBE">
        <w:rPr>
          <w:rFonts w:ascii="Times New Roman" w:hAnsi="Times New Roman" w:cs="Times New Roman"/>
          <w:b/>
          <w:sz w:val="28"/>
          <w:szCs w:val="28"/>
        </w:rPr>
        <w:t>Основные формы, методы  и приемы</w:t>
      </w:r>
      <w:r w:rsidRPr="00956BBE">
        <w:rPr>
          <w:rFonts w:ascii="Times New Roman" w:eastAsia="Times New Roman" w:hAnsi="Times New Roman" w:cs="Times New Roman"/>
          <w:b/>
          <w:sz w:val="28"/>
          <w:szCs w:val="28"/>
        </w:rPr>
        <w:t xml:space="preserve"> </w:t>
      </w:r>
      <w:r w:rsidRPr="00956BBE">
        <w:rPr>
          <w:rFonts w:ascii="Times New Roman" w:hAnsi="Times New Roman" w:cs="Times New Roman"/>
          <w:b/>
          <w:sz w:val="28"/>
          <w:szCs w:val="28"/>
        </w:rPr>
        <w:t>работы с детьми</w:t>
      </w:r>
      <w:r>
        <w:rPr>
          <w:rFonts w:ascii="Times New Roman" w:hAnsi="Times New Roman" w:cs="Times New Roman"/>
          <w:b/>
          <w:sz w:val="28"/>
          <w:szCs w:val="28"/>
        </w:rPr>
        <w:t>:</w:t>
      </w:r>
    </w:p>
    <w:p w:rsidR="00263DE4" w:rsidRDefault="00263DE4" w:rsidP="00B01D87">
      <w:pPr>
        <w:spacing w:after="0" w:line="240" w:lineRule="auto"/>
        <w:jc w:val="center"/>
        <w:rPr>
          <w:rFonts w:ascii="Times New Roman" w:hAnsi="Times New Roman" w:cs="Times New Roman"/>
          <w:b/>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137160</wp:posOffset>
            </wp:positionH>
            <wp:positionV relativeFrom="paragraph">
              <wp:posOffset>97790</wp:posOffset>
            </wp:positionV>
            <wp:extent cx="5362575" cy="5029200"/>
            <wp:effectExtent l="0" t="19050" r="9525" b="0"/>
            <wp:wrapSquare wrapText="bothSides"/>
            <wp:docPr id="38"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B01D87" w:rsidRDefault="00B01D87" w:rsidP="00B01D87">
      <w:pPr>
        <w:spacing w:after="0" w:line="240" w:lineRule="auto"/>
        <w:ind w:firstLine="567"/>
        <w:jc w:val="both"/>
        <w:rPr>
          <w:rFonts w:ascii="Times New Roman" w:hAnsi="Times New Roman" w:cs="Times New Roman"/>
          <w:sz w:val="28"/>
          <w:szCs w:val="28"/>
        </w:rPr>
      </w:pPr>
    </w:p>
    <w:p w:rsidR="00263DE4" w:rsidRPr="006958D5" w:rsidRDefault="00263DE4" w:rsidP="00263DE4">
      <w:pPr>
        <w:shd w:val="clear" w:color="auto" w:fill="FFFFFF"/>
        <w:spacing w:after="0" w:line="240" w:lineRule="auto"/>
        <w:ind w:firstLine="567"/>
        <w:jc w:val="both"/>
        <w:rPr>
          <w:rFonts w:ascii="Times New Roman" w:eastAsia="Times New Roman" w:hAnsi="Times New Roman" w:cs="Times New Roman"/>
          <w:sz w:val="28"/>
          <w:szCs w:val="28"/>
        </w:rPr>
      </w:pPr>
      <w:r w:rsidRPr="006958D5">
        <w:rPr>
          <w:rFonts w:ascii="Times New Roman" w:eastAsia="Times New Roman" w:hAnsi="Times New Roman" w:cs="Times New Roman"/>
          <w:b/>
          <w:bCs/>
          <w:sz w:val="28"/>
          <w:szCs w:val="28"/>
        </w:rPr>
        <w:lastRenderedPageBreak/>
        <w:t>Методические приемы:</w:t>
      </w:r>
    </w:p>
    <w:p w:rsidR="00263DE4" w:rsidRPr="006958D5" w:rsidRDefault="00263DE4" w:rsidP="00263DE4">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Беседы проводятся с целью освоения нового материала</w:t>
      </w:r>
      <w:r>
        <w:rPr>
          <w:rFonts w:ascii="Times New Roman" w:eastAsia="Times New Roman" w:hAnsi="Times New Roman" w:cs="Times New Roman"/>
          <w:sz w:val="28"/>
          <w:szCs w:val="28"/>
        </w:rPr>
        <w:t>.</w:t>
      </w:r>
    </w:p>
    <w:p w:rsidR="00263DE4" w:rsidRPr="006958D5" w:rsidRDefault="00263DE4" w:rsidP="00263DE4">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Театрализованные игры</w:t>
      </w:r>
      <w:r>
        <w:rPr>
          <w:rFonts w:ascii="Times New Roman" w:eastAsia="Times New Roman" w:hAnsi="Times New Roman" w:cs="Times New Roman"/>
          <w:sz w:val="28"/>
          <w:szCs w:val="28"/>
        </w:rPr>
        <w:t xml:space="preserve"> </w:t>
      </w:r>
      <w:r w:rsidRPr="006958D5">
        <w:rPr>
          <w:rFonts w:ascii="Times New Roman" w:eastAsia="Times New Roman" w:hAnsi="Times New Roman" w:cs="Times New Roman"/>
          <w:sz w:val="28"/>
          <w:szCs w:val="28"/>
        </w:rPr>
        <w:t>- организуются для раскрепощения и отдых</w:t>
      </w:r>
      <w:r>
        <w:rPr>
          <w:rFonts w:ascii="Times New Roman" w:eastAsia="Times New Roman" w:hAnsi="Times New Roman" w:cs="Times New Roman"/>
          <w:sz w:val="28"/>
          <w:szCs w:val="28"/>
        </w:rPr>
        <w:t>а</w:t>
      </w:r>
      <w:r w:rsidRPr="006958D5">
        <w:rPr>
          <w:rFonts w:ascii="Times New Roman" w:eastAsia="Times New Roman" w:hAnsi="Times New Roman" w:cs="Times New Roman"/>
          <w:sz w:val="28"/>
          <w:szCs w:val="28"/>
        </w:rPr>
        <w:t xml:space="preserve"> детей на занятиях.</w:t>
      </w:r>
    </w:p>
    <w:p w:rsidR="00263DE4" w:rsidRPr="006958D5" w:rsidRDefault="00263DE4" w:rsidP="00263DE4">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Словесные, настольно</w:t>
      </w:r>
      <w:r>
        <w:rPr>
          <w:rFonts w:ascii="Times New Roman" w:eastAsia="Times New Roman" w:hAnsi="Times New Roman" w:cs="Times New Roman"/>
          <w:sz w:val="28"/>
          <w:szCs w:val="28"/>
        </w:rPr>
        <w:t xml:space="preserve"> </w:t>
      </w:r>
      <w:r w:rsidRPr="006958D5">
        <w:rPr>
          <w:rFonts w:ascii="Times New Roman" w:eastAsia="Times New Roman" w:hAnsi="Times New Roman" w:cs="Times New Roman"/>
          <w:sz w:val="28"/>
          <w:szCs w:val="28"/>
        </w:rPr>
        <w:t>- печатные игры – организу</w:t>
      </w:r>
      <w:r>
        <w:rPr>
          <w:rFonts w:ascii="Times New Roman" w:eastAsia="Times New Roman" w:hAnsi="Times New Roman" w:cs="Times New Roman"/>
          <w:sz w:val="28"/>
          <w:szCs w:val="28"/>
        </w:rPr>
        <w:t>ю</w:t>
      </w:r>
      <w:r w:rsidRPr="006958D5">
        <w:rPr>
          <w:rFonts w:ascii="Times New Roman" w:eastAsia="Times New Roman" w:hAnsi="Times New Roman" w:cs="Times New Roman"/>
          <w:sz w:val="28"/>
          <w:szCs w:val="28"/>
        </w:rPr>
        <w:t>тся как форма занятий.</w:t>
      </w:r>
    </w:p>
    <w:p w:rsidR="00263DE4" w:rsidRPr="006958D5" w:rsidRDefault="00263DE4" w:rsidP="00263DE4">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 xml:space="preserve">Экскурсии </w:t>
      </w:r>
      <w:r>
        <w:rPr>
          <w:rFonts w:ascii="Times New Roman" w:eastAsia="Times New Roman" w:hAnsi="Times New Roman" w:cs="Times New Roman"/>
          <w:sz w:val="28"/>
          <w:szCs w:val="28"/>
        </w:rPr>
        <w:t xml:space="preserve">- </w:t>
      </w:r>
      <w:r w:rsidRPr="006958D5">
        <w:rPr>
          <w:rFonts w:ascii="Times New Roman" w:eastAsia="Times New Roman" w:hAnsi="Times New Roman" w:cs="Times New Roman"/>
          <w:sz w:val="28"/>
          <w:szCs w:val="28"/>
        </w:rPr>
        <w:t>обогащени</w:t>
      </w:r>
      <w:r>
        <w:rPr>
          <w:rFonts w:ascii="Times New Roman" w:eastAsia="Times New Roman" w:hAnsi="Times New Roman" w:cs="Times New Roman"/>
          <w:sz w:val="28"/>
          <w:szCs w:val="28"/>
        </w:rPr>
        <w:t>е</w:t>
      </w:r>
      <w:r w:rsidRPr="006958D5">
        <w:rPr>
          <w:rFonts w:ascii="Times New Roman" w:eastAsia="Times New Roman" w:hAnsi="Times New Roman" w:cs="Times New Roman"/>
          <w:sz w:val="28"/>
          <w:szCs w:val="28"/>
        </w:rPr>
        <w:t xml:space="preserve"> духовного мира ребенка</w:t>
      </w:r>
      <w:r>
        <w:rPr>
          <w:rFonts w:ascii="Times New Roman" w:eastAsia="Times New Roman" w:hAnsi="Times New Roman" w:cs="Times New Roman"/>
          <w:sz w:val="28"/>
          <w:szCs w:val="28"/>
        </w:rPr>
        <w:t>.</w:t>
      </w:r>
    </w:p>
    <w:p w:rsidR="00263DE4" w:rsidRPr="006958D5" w:rsidRDefault="00263DE4" w:rsidP="00263DE4">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 xml:space="preserve">Работа с семьей </w:t>
      </w:r>
      <w:r>
        <w:rPr>
          <w:rFonts w:ascii="Times New Roman" w:eastAsia="Times New Roman" w:hAnsi="Times New Roman" w:cs="Times New Roman"/>
          <w:sz w:val="28"/>
          <w:szCs w:val="28"/>
        </w:rPr>
        <w:t>-</w:t>
      </w:r>
      <w:r w:rsidRPr="006958D5">
        <w:rPr>
          <w:rFonts w:ascii="Times New Roman" w:eastAsia="Times New Roman" w:hAnsi="Times New Roman" w:cs="Times New Roman"/>
          <w:sz w:val="28"/>
          <w:szCs w:val="28"/>
        </w:rPr>
        <w:t xml:space="preserve"> привлечени</w:t>
      </w:r>
      <w:r>
        <w:rPr>
          <w:rFonts w:ascii="Times New Roman" w:eastAsia="Times New Roman" w:hAnsi="Times New Roman" w:cs="Times New Roman"/>
          <w:sz w:val="28"/>
          <w:szCs w:val="28"/>
        </w:rPr>
        <w:t>е</w:t>
      </w:r>
      <w:r w:rsidRPr="006958D5">
        <w:rPr>
          <w:rFonts w:ascii="Times New Roman" w:eastAsia="Times New Roman" w:hAnsi="Times New Roman" w:cs="Times New Roman"/>
          <w:sz w:val="28"/>
          <w:szCs w:val="28"/>
        </w:rPr>
        <w:t xml:space="preserve"> родителей к совместной творческой деятельности, участие в экскурсиях, развлечениях, праздниках.</w:t>
      </w:r>
    </w:p>
    <w:p w:rsidR="00263DE4" w:rsidRPr="006958D5" w:rsidRDefault="00263DE4" w:rsidP="00263DE4">
      <w:pPr>
        <w:numPr>
          <w:ilvl w:val="0"/>
          <w:numId w:val="8"/>
        </w:numPr>
        <w:shd w:val="clear" w:color="auto" w:fill="FFFFFF"/>
        <w:spacing w:after="0" w:line="240" w:lineRule="auto"/>
        <w:ind w:left="0" w:firstLine="567"/>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Изготовление поделок и рисование –</w:t>
      </w:r>
      <w:r>
        <w:rPr>
          <w:rFonts w:ascii="Times New Roman" w:eastAsia="Times New Roman" w:hAnsi="Times New Roman" w:cs="Times New Roman"/>
          <w:sz w:val="28"/>
          <w:szCs w:val="28"/>
        </w:rPr>
        <w:t xml:space="preserve"> </w:t>
      </w:r>
      <w:r w:rsidRPr="006958D5">
        <w:rPr>
          <w:rFonts w:ascii="Times New Roman" w:eastAsia="Times New Roman" w:hAnsi="Times New Roman" w:cs="Times New Roman"/>
          <w:sz w:val="28"/>
          <w:szCs w:val="28"/>
        </w:rPr>
        <w:t>развити</w:t>
      </w:r>
      <w:r>
        <w:rPr>
          <w:rFonts w:ascii="Times New Roman" w:eastAsia="Times New Roman" w:hAnsi="Times New Roman" w:cs="Times New Roman"/>
          <w:sz w:val="28"/>
          <w:szCs w:val="28"/>
        </w:rPr>
        <w:t>е</w:t>
      </w:r>
      <w:r w:rsidRPr="006958D5">
        <w:rPr>
          <w:rFonts w:ascii="Times New Roman" w:eastAsia="Times New Roman" w:hAnsi="Times New Roman" w:cs="Times New Roman"/>
          <w:sz w:val="28"/>
          <w:szCs w:val="28"/>
        </w:rPr>
        <w:t xml:space="preserve"> творческих способностей, воображения, памяти.</w:t>
      </w:r>
    </w:p>
    <w:p w:rsidR="00263DE4" w:rsidRDefault="00263DE4" w:rsidP="00263DE4">
      <w:pPr>
        <w:pStyle w:val="a3"/>
        <w:spacing w:after="0" w:line="240" w:lineRule="auto"/>
        <w:ind w:left="0" w:firstLine="567"/>
        <w:jc w:val="center"/>
        <w:rPr>
          <w:rFonts w:ascii="Times New Roman" w:hAnsi="Times New Roman"/>
          <w:b/>
          <w:bCs/>
          <w:sz w:val="28"/>
          <w:szCs w:val="28"/>
        </w:rPr>
      </w:pPr>
      <w:r w:rsidRPr="006958D5">
        <w:rPr>
          <w:rFonts w:ascii="Times New Roman" w:hAnsi="Times New Roman"/>
          <w:b/>
          <w:bCs/>
          <w:sz w:val="28"/>
          <w:szCs w:val="28"/>
        </w:rPr>
        <w:t>Направления деятельности:</w:t>
      </w:r>
    </w:p>
    <w:p w:rsidR="00263DE4" w:rsidRDefault="00263DE4" w:rsidP="00263DE4">
      <w:pPr>
        <w:pStyle w:val="a3"/>
        <w:spacing w:after="0" w:line="240" w:lineRule="auto"/>
        <w:ind w:left="0" w:firstLine="567"/>
        <w:jc w:val="center"/>
        <w:rPr>
          <w:rFonts w:ascii="Times New Roman" w:hAnsi="Times New Roman"/>
          <w:b/>
          <w:bCs/>
          <w:sz w:val="28"/>
          <w:szCs w:val="28"/>
        </w:rPr>
      </w:pPr>
      <w:r w:rsidRPr="00091D46">
        <w:rPr>
          <w:rFonts w:ascii="Times New Roman" w:hAnsi="Times New Roman"/>
          <w:b/>
          <w:bCs/>
          <w:noProof/>
          <w:sz w:val="28"/>
          <w:szCs w:val="28"/>
        </w:rPr>
        <w:drawing>
          <wp:inline distT="0" distB="0" distL="0" distR="0">
            <wp:extent cx="5784850" cy="4292600"/>
            <wp:effectExtent l="0" t="0" r="0" b="0"/>
            <wp:docPr id="3"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63DE4" w:rsidRDefault="00263DE4" w:rsidP="00263DE4">
      <w:pPr>
        <w:pStyle w:val="a3"/>
        <w:spacing w:after="0" w:line="240" w:lineRule="auto"/>
        <w:ind w:left="0" w:firstLine="567"/>
        <w:jc w:val="center"/>
        <w:rPr>
          <w:rFonts w:ascii="Times New Roman" w:hAnsi="Times New Roman"/>
          <w:b/>
          <w:bCs/>
          <w:sz w:val="28"/>
          <w:szCs w:val="28"/>
        </w:rPr>
      </w:pPr>
    </w:p>
    <w:p w:rsidR="00263DE4" w:rsidRPr="003E5354" w:rsidRDefault="00263DE4" w:rsidP="00263DE4">
      <w:pPr>
        <w:pStyle w:val="a8"/>
        <w:spacing w:before="0" w:beforeAutospacing="0" w:after="0" w:afterAutospacing="0"/>
        <w:ind w:firstLine="1"/>
        <w:jc w:val="both"/>
        <w:rPr>
          <w:b/>
          <w:sz w:val="28"/>
          <w:szCs w:val="28"/>
          <w:u w:val="single"/>
        </w:rPr>
      </w:pPr>
      <w:r w:rsidRPr="003E5354">
        <w:rPr>
          <w:b/>
          <w:sz w:val="28"/>
          <w:szCs w:val="28"/>
          <w:u w:val="single"/>
        </w:rPr>
        <w:t>Словесные методы:</w:t>
      </w:r>
    </w:p>
    <w:p w:rsidR="00263DE4" w:rsidRPr="006958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Беседы проводятся с целью освоения нового материала</w:t>
      </w:r>
      <w:r>
        <w:rPr>
          <w:rFonts w:ascii="Times New Roman" w:eastAsia="Times New Roman" w:hAnsi="Times New Roman" w:cs="Times New Roman"/>
          <w:sz w:val="28"/>
          <w:szCs w:val="28"/>
        </w:rPr>
        <w:t>.</w:t>
      </w:r>
    </w:p>
    <w:p w:rsidR="00263DE4" w:rsidRPr="006958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Театрализованные игры</w:t>
      </w:r>
      <w:r>
        <w:rPr>
          <w:rFonts w:ascii="Times New Roman" w:eastAsia="Times New Roman" w:hAnsi="Times New Roman" w:cs="Times New Roman"/>
          <w:sz w:val="28"/>
          <w:szCs w:val="28"/>
        </w:rPr>
        <w:t xml:space="preserve"> </w:t>
      </w:r>
      <w:r w:rsidRPr="006958D5">
        <w:rPr>
          <w:rFonts w:ascii="Times New Roman" w:eastAsia="Times New Roman" w:hAnsi="Times New Roman" w:cs="Times New Roman"/>
          <w:sz w:val="28"/>
          <w:szCs w:val="28"/>
        </w:rPr>
        <w:t>- организуются для раскрепощения и отдых</w:t>
      </w:r>
      <w:r>
        <w:rPr>
          <w:rFonts w:ascii="Times New Roman" w:eastAsia="Times New Roman" w:hAnsi="Times New Roman" w:cs="Times New Roman"/>
          <w:sz w:val="28"/>
          <w:szCs w:val="28"/>
        </w:rPr>
        <w:t>а</w:t>
      </w:r>
      <w:r w:rsidRPr="006958D5">
        <w:rPr>
          <w:rFonts w:ascii="Times New Roman" w:eastAsia="Times New Roman" w:hAnsi="Times New Roman" w:cs="Times New Roman"/>
          <w:sz w:val="28"/>
          <w:szCs w:val="28"/>
        </w:rPr>
        <w:t xml:space="preserve"> детей на занятиях</w:t>
      </w:r>
      <w:r>
        <w:rPr>
          <w:rFonts w:ascii="Times New Roman" w:eastAsia="Times New Roman" w:hAnsi="Times New Roman" w:cs="Times New Roman"/>
          <w:sz w:val="28"/>
          <w:szCs w:val="28"/>
        </w:rPr>
        <w:t xml:space="preserve"> и вне занятий.</w:t>
      </w:r>
    </w:p>
    <w:p w:rsidR="00263DE4" w:rsidRPr="006958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Словесные, настольно</w:t>
      </w:r>
      <w:r>
        <w:rPr>
          <w:rFonts w:ascii="Times New Roman" w:eastAsia="Times New Roman" w:hAnsi="Times New Roman" w:cs="Times New Roman"/>
          <w:sz w:val="28"/>
          <w:szCs w:val="28"/>
        </w:rPr>
        <w:t xml:space="preserve"> –</w:t>
      </w:r>
      <w:r w:rsidRPr="006958D5">
        <w:rPr>
          <w:rFonts w:ascii="Times New Roman" w:eastAsia="Times New Roman" w:hAnsi="Times New Roman" w:cs="Times New Roman"/>
          <w:sz w:val="28"/>
          <w:szCs w:val="28"/>
        </w:rPr>
        <w:t xml:space="preserve"> печатные</w:t>
      </w:r>
      <w:r>
        <w:rPr>
          <w:rFonts w:ascii="Times New Roman" w:eastAsia="Times New Roman" w:hAnsi="Times New Roman" w:cs="Times New Roman"/>
          <w:sz w:val="28"/>
          <w:szCs w:val="28"/>
        </w:rPr>
        <w:t>, д</w:t>
      </w:r>
      <w:r w:rsidRPr="00D42936">
        <w:rPr>
          <w:rFonts w:ascii="Times New Roman" w:eastAsia="Times New Roman" w:hAnsi="Times New Roman" w:cs="Times New Roman"/>
          <w:sz w:val="28"/>
          <w:szCs w:val="28"/>
        </w:rPr>
        <w:t>идактически</w:t>
      </w:r>
      <w:r>
        <w:rPr>
          <w:rFonts w:ascii="Times New Roman" w:eastAsia="Times New Roman" w:hAnsi="Times New Roman" w:cs="Times New Roman"/>
          <w:sz w:val="28"/>
          <w:szCs w:val="28"/>
        </w:rPr>
        <w:t>е, с</w:t>
      </w:r>
      <w:r w:rsidRPr="00D42936">
        <w:rPr>
          <w:rFonts w:ascii="Times New Roman" w:eastAsia="Times New Roman" w:hAnsi="Times New Roman" w:cs="Times New Roman"/>
          <w:sz w:val="28"/>
          <w:szCs w:val="28"/>
        </w:rPr>
        <w:t>южетно-ролевые</w:t>
      </w:r>
      <w:r w:rsidRPr="006958D5">
        <w:rPr>
          <w:rFonts w:ascii="Times New Roman" w:eastAsia="Times New Roman" w:hAnsi="Times New Roman" w:cs="Times New Roman"/>
          <w:sz w:val="28"/>
          <w:szCs w:val="28"/>
        </w:rPr>
        <w:t xml:space="preserve"> игры – организу</w:t>
      </w:r>
      <w:r>
        <w:rPr>
          <w:rFonts w:ascii="Times New Roman" w:eastAsia="Times New Roman" w:hAnsi="Times New Roman" w:cs="Times New Roman"/>
          <w:sz w:val="28"/>
          <w:szCs w:val="28"/>
        </w:rPr>
        <w:t>ю</w:t>
      </w:r>
      <w:r w:rsidRPr="006958D5">
        <w:rPr>
          <w:rFonts w:ascii="Times New Roman" w:eastAsia="Times New Roman" w:hAnsi="Times New Roman" w:cs="Times New Roman"/>
          <w:sz w:val="28"/>
          <w:szCs w:val="28"/>
        </w:rPr>
        <w:t>тся как</w:t>
      </w:r>
      <w:r>
        <w:rPr>
          <w:rFonts w:ascii="Times New Roman" w:eastAsia="Times New Roman" w:hAnsi="Times New Roman" w:cs="Times New Roman"/>
          <w:sz w:val="28"/>
          <w:szCs w:val="28"/>
        </w:rPr>
        <w:t xml:space="preserve"> одна из форм</w:t>
      </w:r>
      <w:r w:rsidRPr="006958D5">
        <w:rPr>
          <w:rFonts w:ascii="Times New Roman" w:eastAsia="Times New Roman" w:hAnsi="Times New Roman" w:cs="Times New Roman"/>
          <w:sz w:val="28"/>
          <w:szCs w:val="28"/>
        </w:rPr>
        <w:t xml:space="preserve"> занятий.</w:t>
      </w:r>
    </w:p>
    <w:p w:rsidR="00263DE4" w:rsidRPr="006958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 xml:space="preserve">Экскурсии </w:t>
      </w:r>
      <w:r>
        <w:rPr>
          <w:rFonts w:ascii="Times New Roman" w:eastAsia="Times New Roman" w:hAnsi="Times New Roman" w:cs="Times New Roman"/>
          <w:sz w:val="28"/>
          <w:szCs w:val="28"/>
        </w:rPr>
        <w:t xml:space="preserve">- </w:t>
      </w:r>
      <w:r w:rsidRPr="006958D5">
        <w:rPr>
          <w:rFonts w:ascii="Times New Roman" w:eastAsia="Times New Roman" w:hAnsi="Times New Roman" w:cs="Times New Roman"/>
          <w:sz w:val="28"/>
          <w:szCs w:val="28"/>
        </w:rPr>
        <w:t>обогащени</w:t>
      </w:r>
      <w:r>
        <w:rPr>
          <w:rFonts w:ascii="Times New Roman" w:eastAsia="Times New Roman" w:hAnsi="Times New Roman" w:cs="Times New Roman"/>
          <w:sz w:val="28"/>
          <w:szCs w:val="28"/>
        </w:rPr>
        <w:t>е</w:t>
      </w:r>
      <w:r w:rsidRPr="006958D5">
        <w:rPr>
          <w:rFonts w:ascii="Times New Roman" w:eastAsia="Times New Roman" w:hAnsi="Times New Roman" w:cs="Times New Roman"/>
          <w:sz w:val="28"/>
          <w:szCs w:val="28"/>
        </w:rPr>
        <w:t xml:space="preserve"> духовного мира ребенка</w:t>
      </w:r>
      <w:r>
        <w:rPr>
          <w:rFonts w:ascii="Times New Roman" w:eastAsia="Times New Roman" w:hAnsi="Times New Roman" w:cs="Times New Roman"/>
          <w:sz w:val="28"/>
          <w:szCs w:val="28"/>
        </w:rPr>
        <w:t>.</w:t>
      </w:r>
    </w:p>
    <w:p w:rsidR="00263DE4" w:rsidRPr="006958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958D5">
        <w:rPr>
          <w:rFonts w:ascii="Times New Roman" w:eastAsia="Times New Roman" w:hAnsi="Times New Roman" w:cs="Times New Roman"/>
          <w:sz w:val="28"/>
          <w:szCs w:val="28"/>
        </w:rPr>
        <w:t xml:space="preserve">Работа с семьей </w:t>
      </w:r>
      <w:r>
        <w:rPr>
          <w:rFonts w:ascii="Times New Roman" w:eastAsia="Times New Roman" w:hAnsi="Times New Roman" w:cs="Times New Roman"/>
          <w:sz w:val="28"/>
          <w:szCs w:val="28"/>
        </w:rPr>
        <w:t>-</w:t>
      </w:r>
      <w:r w:rsidRPr="006958D5">
        <w:rPr>
          <w:rFonts w:ascii="Times New Roman" w:eastAsia="Times New Roman" w:hAnsi="Times New Roman" w:cs="Times New Roman"/>
          <w:sz w:val="28"/>
          <w:szCs w:val="28"/>
        </w:rPr>
        <w:t xml:space="preserve"> привлечени</w:t>
      </w:r>
      <w:r>
        <w:rPr>
          <w:rFonts w:ascii="Times New Roman" w:eastAsia="Times New Roman" w:hAnsi="Times New Roman" w:cs="Times New Roman"/>
          <w:sz w:val="28"/>
          <w:szCs w:val="28"/>
        </w:rPr>
        <w:t>е</w:t>
      </w:r>
      <w:r w:rsidRPr="006958D5">
        <w:rPr>
          <w:rFonts w:ascii="Times New Roman" w:eastAsia="Times New Roman" w:hAnsi="Times New Roman" w:cs="Times New Roman"/>
          <w:sz w:val="28"/>
          <w:szCs w:val="28"/>
        </w:rPr>
        <w:t xml:space="preserve"> родителей к совместной творческой деятельности, участие в экскурсиях, развлечениях, праздниках.</w:t>
      </w:r>
    </w:p>
    <w:p w:rsidR="00263DE4" w:rsidRPr="006427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427D5">
        <w:rPr>
          <w:rFonts w:ascii="Times New Roman" w:eastAsia="Times New Roman" w:hAnsi="Times New Roman" w:cs="Times New Roman"/>
          <w:sz w:val="28"/>
          <w:szCs w:val="28"/>
        </w:rPr>
        <w:lastRenderedPageBreak/>
        <w:t>Изготовление поделок</w:t>
      </w:r>
      <w:r>
        <w:rPr>
          <w:rFonts w:ascii="Times New Roman" w:eastAsia="Times New Roman" w:hAnsi="Times New Roman" w:cs="Times New Roman"/>
          <w:sz w:val="28"/>
          <w:szCs w:val="28"/>
        </w:rPr>
        <w:t>,</w:t>
      </w:r>
      <w:r w:rsidRPr="006427D5">
        <w:rPr>
          <w:rFonts w:ascii="Times New Roman" w:eastAsia="Times New Roman" w:hAnsi="Times New Roman" w:cs="Times New Roman"/>
          <w:sz w:val="28"/>
          <w:szCs w:val="28"/>
        </w:rPr>
        <w:t xml:space="preserve"> рисование</w:t>
      </w:r>
      <w:r>
        <w:rPr>
          <w:rFonts w:ascii="Times New Roman" w:eastAsia="Times New Roman" w:hAnsi="Times New Roman" w:cs="Times New Roman"/>
          <w:sz w:val="28"/>
          <w:szCs w:val="28"/>
        </w:rPr>
        <w:t>, конструирование</w:t>
      </w:r>
      <w:r w:rsidRPr="006427D5">
        <w:rPr>
          <w:rFonts w:ascii="Times New Roman" w:eastAsia="Times New Roman" w:hAnsi="Times New Roman" w:cs="Times New Roman"/>
          <w:sz w:val="28"/>
          <w:szCs w:val="28"/>
        </w:rPr>
        <w:t xml:space="preserve"> – развитие творческих способностей, </w:t>
      </w:r>
      <w:r>
        <w:rPr>
          <w:rFonts w:ascii="Times New Roman" w:eastAsia="Times New Roman" w:hAnsi="Times New Roman" w:cs="Times New Roman"/>
          <w:sz w:val="28"/>
          <w:szCs w:val="28"/>
        </w:rPr>
        <w:t xml:space="preserve">фантазии, </w:t>
      </w:r>
      <w:r w:rsidRPr="006427D5">
        <w:rPr>
          <w:rFonts w:ascii="Times New Roman" w:eastAsia="Times New Roman" w:hAnsi="Times New Roman" w:cs="Times New Roman"/>
          <w:sz w:val="28"/>
          <w:szCs w:val="28"/>
        </w:rPr>
        <w:t xml:space="preserve">воображения, памяти. </w:t>
      </w:r>
    </w:p>
    <w:p w:rsidR="00263DE4"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427D5">
        <w:rPr>
          <w:rFonts w:ascii="Times New Roman" w:eastAsia="Times New Roman" w:hAnsi="Times New Roman" w:cs="Times New Roman"/>
          <w:sz w:val="28"/>
          <w:szCs w:val="28"/>
        </w:rPr>
        <w:t xml:space="preserve">Чтение </w:t>
      </w:r>
      <w:r>
        <w:rPr>
          <w:rFonts w:ascii="Times New Roman" w:eastAsia="Times New Roman" w:hAnsi="Times New Roman" w:cs="Times New Roman"/>
          <w:sz w:val="28"/>
          <w:szCs w:val="28"/>
        </w:rPr>
        <w:t>педагогов</w:t>
      </w:r>
      <w:r w:rsidRPr="006427D5">
        <w:rPr>
          <w:rFonts w:ascii="Times New Roman" w:eastAsia="Times New Roman" w:hAnsi="Times New Roman" w:cs="Times New Roman"/>
          <w:sz w:val="28"/>
          <w:szCs w:val="28"/>
        </w:rPr>
        <w:t xml:space="preserve"> по книге или наизусть. Это дословная передача текста. Читающий, сохраняя язык автора, передает все оттенки мыслей писателя, воздействует на ум и чувства слушателей. Значительная часть литературных произведений читается по книге.</w:t>
      </w:r>
    </w:p>
    <w:p w:rsidR="00263DE4" w:rsidRPr="006427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427D5">
        <w:rPr>
          <w:rFonts w:ascii="Times New Roman" w:eastAsia="Times New Roman" w:hAnsi="Times New Roman" w:cs="Times New Roman"/>
          <w:sz w:val="28"/>
          <w:szCs w:val="28"/>
        </w:rPr>
        <w:t xml:space="preserve">Рассказывание </w:t>
      </w:r>
      <w:r>
        <w:rPr>
          <w:rFonts w:ascii="Times New Roman" w:eastAsia="Times New Roman" w:hAnsi="Times New Roman" w:cs="Times New Roman"/>
          <w:sz w:val="28"/>
          <w:szCs w:val="28"/>
        </w:rPr>
        <w:t>педагога</w:t>
      </w:r>
      <w:r w:rsidRPr="006427D5">
        <w:rPr>
          <w:rFonts w:ascii="Times New Roman" w:eastAsia="Times New Roman" w:hAnsi="Times New Roman" w:cs="Times New Roman"/>
          <w:sz w:val="28"/>
          <w:szCs w:val="28"/>
        </w:rPr>
        <w:t>. Это относительно свободная передача текста (возможны перестановка слов, замена их, толкование). Рассказывание дает большие возможности для привлечения внимания детей.</w:t>
      </w:r>
    </w:p>
    <w:p w:rsidR="00263DE4" w:rsidRPr="006427D5"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proofErr w:type="spellStart"/>
      <w:r w:rsidRPr="006427D5">
        <w:rPr>
          <w:rFonts w:ascii="Times New Roman" w:eastAsia="Times New Roman" w:hAnsi="Times New Roman" w:cs="Times New Roman"/>
          <w:sz w:val="28"/>
          <w:szCs w:val="28"/>
        </w:rPr>
        <w:t>Инсценирование</w:t>
      </w:r>
      <w:proofErr w:type="spellEnd"/>
      <w:r w:rsidRPr="006427D5">
        <w:rPr>
          <w:rFonts w:ascii="Times New Roman" w:eastAsia="Times New Roman" w:hAnsi="Times New Roman" w:cs="Times New Roman"/>
          <w:sz w:val="28"/>
          <w:szCs w:val="28"/>
        </w:rPr>
        <w:t>. Этот метод можно рассматривать как средство вторичного ознакомления с художественным произведением.</w:t>
      </w:r>
    </w:p>
    <w:p w:rsidR="00263DE4" w:rsidRDefault="00263DE4" w:rsidP="00263DE4">
      <w:pPr>
        <w:numPr>
          <w:ilvl w:val="0"/>
          <w:numId w:val="8"/>
        </w:numPr>
        <w:shd w:val="clear" w:color="auto" w:fill="FFFFFF"/>
        <w:tabs>
          <w:tab w:val="clear" w:pos="720"/>
          <w:tab w:val="num" w:pos="143"/>
          <w:tab w:val="left" w:pos="427"/>
        </w:tabs>
        <w:spacing w:after="0" w:line="240" w:lineRule="auto"/>
        <w:ind w:left="0" w:firstLine="285"/>
        <w:jc w:val="both"/>
        <w:rPr>
          <w:rFonts w:ascii="Times New Roman" w:eastAsia="Times New Roman" w:hAnsi="Times New Roman" w:cs="Times New Roman"/>
          <w:sz w:val="28"/>
          <w:szCs w:val="28"/>
        </w:rPr>
      </w:pPr>
      <w:r w:rsidRPr="006427D5">
        <w:rPr>
          <w:rFonts w:ascii="Times New Roman" w:eastAsia="Times New Roman" w:hAnsi="Times New Roman" w:cs="Times New Roman"/>
          <w:sz w:val="28"/>
          <w:szCs w:val="28"/>
        </w:rPr>
        <w:t xml:space="preserve"> Заучивание наизусть. Выбор способа передачи произведения (чтение или рассказывание) зависит от жанра произведения и возраста слушателей.</w:t>
      </w:r>
    </w:p>
    <w:p w:rsidR="00263DE4" w:rsidRPr="00043D93" w:rsidRDefault="00263DE4" w:rsidP="00263DE4">
      <w:pPr>
        <w:pStyle w:val="a8"/>
        <w:spacing w:before="0" w:beforeAutospacing="0" w:after="0" w:afterAutospacing="0"/>
        <w:ind w:firstLine="1"/>
        <w:jc w:val="both"/>
        <w:rPr>
          <w:sz w:val="28"/>
          <w:szCs w:val="28"/>
        </w:rPr>
      </w:pPr>
      <w:r w:rsidRPr="00043D93">
        <w:rPr>
          <w:sz w:val="28"/>
          <w:szCs w:val="28"/>
        </w:rPr>
        <w:t xml:space="preserve">Сочинение сказок, придумывание историй для постановки. </w:t>
      </w:r>
    </w:p>
    <w:p w:rsidR="00263DE4" w:rsidRPr="003E5354" w:rsidRDefault="00263DE4" w:rsidP="00263DE4">
      <w:pPr>
        <w:tabs>
          <w:tab w:val="left" w:pos="0"/>
        </w:tabs>
        <w:spacing w:after="0" w:line="240" w:lineRule="auto"/>
        <w:rPr>
          <w:rFonts w:ascii="Times New Roman" w:eastAsia="Times New Roman" w:hAnsi="Times New Roman"/>
          <w:b/>
          <w:sz w:val="28"/>
          <w:szCs w:val="28"/>
          <w:u w:val="single"/>
        </w:rPr>
      </w:pPr>
      <w:r w:rsidRPr="003E5354">
        <w:rPr>
          <w:rFonts w:ascii="Times New Roman" w:eastAsia="Times New Roman" w:hAnsi="Times New Roman"/>
          <w:b/>
          <w:bCs/>
          <w:sz w:val="28"/>
          <w:szCs w:val="28"/>
          <w:u w:val="single"/>
        </w:rPr>
        <w:t>Практические</w:t>
      </w:r>
      <w:r w:rsidRPr="003E5354">
        <w:rPr>
          <w:rFonts w:ascii="Times New Roman" w:eastAsia="Times New Roman" w:hAnsi="Times New Roman"/>
          <w:b/>
          <w:sz w:val="28"/>
          <w:szCs w:val="28"/>
          <w:u w:val="single"/>
        </w:rPr>
        <w:t xml:space="preserve"> методы.</w:t>
      </w:r>
    </w:p>
    <w:p w:rsidR="00263DE4" w:rsidRPr="00D42936" w:rsidRDefault="00263DE4" w:rsidP="00263DE4">
      <w:pPr>
        <w:tabs>
          <w:tab w:val="left" w:pos="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D42936">
        <w:rPr>
          <w:rFonts w:ascii="Times New Roman" w:eastAsia="Times New Roman" w:hAnsi="Times New Roman" w:cs="Times New Roman"/>
          <w:sz w:val="28"/>
          <w:szCs w:val="28"/>
        </w:rPr>
        <w:t>Создание предметно – пространственной развивающей среды, обеспечивающей комфортное пребывание ребенка в ДОУ.</w:t>
      </w:r>
    </w:p>
    <w:p w:rsidR="00263DE4" w:rsidRPr="00D42936" w:rsidRDefault="00263DE4" w:rsidP="00263DE4">
      <w:pPr>
        <w:tabs>
          <w:tab w:val="lef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D42936">
        <w:rPr>
          <w:rFonts w:ascii="Times New Roman" w:eastAsia="Times New Roman" w:hAnsi="Times New Roman" w:cs="Times New Roman"/>
          <w:sz w:val="28"/>
          <w:szCs w:val="28"/>
        </w:rPr>
        <w:t>Создание центр</w:t>
      </w:r>
      <w:r>
        <w:rPr>
          <w:rFonts w:ascii="Times New Roman" w:eastAsia="Times New Roman" w:hAnsi="Times New Roman" w:cs="Times New Roman"/>
          <w:sz w:val="28"/>
          <w:szCs w:val="28"/>
        </w:rPr>
        <w:t>а «Театр» в группе</w:t>
      </w:r>
      <w:r w:rsidRPr="00D42936">
        <w:rPr>
          <w:rFonts w:ascii="Times New Roman" w:eastAsia="Times New Roman" w:hAnsi="Times New Roman" w:cs="Times New Roman"/>
          <w:sz w:val="28"/>
          <w:szCs w:val="28"/>
        </w:rPr>
        <w:t>.</w:t>
      </w:r>
    </w:p>
    <w:p w:rsidR="00263DE4" w:rsidRPr="00D42936" w:rsidRDefault="00263DE4" w:rsidP="00263DE4">
      <w:pPr>
        <w:tabs>
          <w:tab w:val="left" w:pos="0"/>
          <w:tab w:val="left" w:pos="295"/>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3. </w:t>
      </w:r>
      <w:r w:rsidRPr="00D42936">
        <w:rPr>
          <w:rFonts w:ascii="Times New Roman" w:eastAsia="Times New Roman" w:hAnsi="Times New Roman"/>
          <w:sz w:val="28"/>
          <w:szCs w:val="28"/>
        </w:rPr>
        <w:t>Заучивание стихотворений.</w:t>
      </w:r>
    </w:p>
    <w:p w:rsidR="00263DE4" w:rsidRPr="00D42936" w:rsidRDefault="00263DE4" w:rsidP="00263DE4">
      <w:pPr>
        <w:tabs>
          <w:tab w:val="left" w:pos="0"/>
          <w:tab w:val="left" w:pos="29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D42936">
        <w:rPr>
          <w:rFonts w:ascii="Times New Roman" w:eastAsia="Times New Roman" w:hAnsi="Times New Roman" w:cs="Times New Roman"/>
          <w:sz w:val="28"/>
          <w:szCs w:val="28"/>
        </w:rPr>
        <w:t>Консультации.</w:t>
      </w:r>
    </w:p>
    <w:p w:rsidR="00263DE4" w:rsidRPr="00D42936" w:rsidRDefault="00263DE4" w:rsidP="00263DE4">
      <w:pPr>
        <w:tabs>
          <w:tab w:val="left" w:pos="0"/>
          <w:tab w:val="left" w:pos="295"/>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5. </w:t>
      </w:r>
      <w:r w:rsidRPr="00D42936">
        <w:rPr>
          <w:rFonts w:ascii="Times New Roman" w:eastAsia="Times New Roman" w:hAnsi="Times New Roman"/>
          <w:sz w:val="28"/>
          <w:szCs w:val="28"/>
        </w:rPr>
        <w:t>Моделирование ситуаций.</w:t>
      </w:r>
    </w:p>
    <w:p w:rsidR="00263DE4" w:rsidRPr="00D42936" w:rsidRDefault="00263DE4" w:rsidP="00263DE4">
      <w:pPr>
        <w:tabs>
          <w:tab w:val="left" w:pos="0"/>
          <w:tab w:val="left" w:pos="29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D42936">
        <w:rPr>
          <w:rFonts w:ascii="Times New Roman" w:eastAsia="Times New Roman" w:hAnsi="Times New Roman" w:cs="Times New Roman"/>
          <w:sz w:val="28"/>
          <w:szCs w:val="28"/>
        </w:rPr>
        <w:t>Наблюдения</w:t>
      </w:r>
      <w:r>
        <w:rPr>
          <w:rFonts w:ascii="Times New Roman" w:eastAsia="Times New Roman" w:hAnsi="Times New Roman" w:cs="Times New Roman"/>
          <w:sz w:val="28"/>
          <w:szCs w:val="28"/>
        </w:rPr>
        <w:t>.</w:t>
      </w:r>
    </w:p>
    <w:p w:rsidR="00263DE4" w:rsidRDefault="00263DE4" w:rsidP="00263DE4">
      <w:pPr>
        <w:tabs>
          <w:tab w:val="left" w:pos="0"/>
          <w:tab w:val="left" w:pos="29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D42936">
        <w:rPr>
          <w:rFonts w:ascii="Times New Roman" w:eastAsia="Times New Roman" w:hAnsi="Times New Roman" w:cs="Times New Roman"/>
          <w:sz w:val="28"/>
          <w:szCs w:val="28"/>
        </w:rPr>
        <w:t>Развлечения.</w:t>
      </w:r>
    </w:p>
    <w:p w:rsidR="00263DE4" w:rsidRPr="005D0F7A" w:rsidRDefault="00263DE4" w:rsidP="00263DE4">
      <w:pPr>
        <w:pStyle w:val="a8"/>
        <w:spacing w:before="0" w:beforeAutospacing="0" w:after="0" w:afterAutospacing="0"/>
        <w:ind w:firstLine="1"/>
        <w:jc w:val="both"/>
        <w:rPr>
          <w:rStyle w:val="1409"/>
          <w:sz w:val="28"/>
        </w:rPr>
      </w:pPr>
      <w:r>
        <w:rPr>
          <w:sz w:val="28"/>
          <w:szCs w:val="28"/>
        </w:rPr>
        <w:t xml:space="preserve">8. </w:t>
      </w:r>
      <w:proofErr w:type="gramStart"/>
      <w:r w:rsidRPr="005D0F7A">
        <w:rPr>
          <w:rStyle w:val="1409"/>
          <w:sz w:val="28"/>
        </w:rPr>
        <w:t>Изготовление поделок</w:t>
      </w:r>
      <w:r>
        <w:rPr>
          <w:rStyle w:val="1409"/>
          <w:sz w:val="28"/>
        </w:rPr>
        <w:t xml:space="preserve">, </w:t>
      </w:r>
      <w:r w:rsidRPr="005D0F7A">
        <w:rPr>
          <w:rStyle w:val="1409"/>
          <w:sz w:val="28"/>
        </w:rPr>
        <w:t>рисование</w:t>
      </w:r>
      <w:r>
        <w:rPr>
          <w:rStyle w:val="1409"/>
          <w:sz w:val="28"/>
        </w:rPr>
        <w:t xml:space="preserve">, конструирование куколок </w:t>
      </w:r>
      <w:r w:rsidRPr="005D0F7A">
        <w:rPr>
          <w:rStyle w:val="1409"/>
          <w:sz w:val="28"/>
        </w:rPr>
        <w:t xml:space="preserve">– развитие творческих способностей, </w:t>
      </w:r>
      <w:r>
        <w:rPr>
          <w:rStyle w:val="1409"/>
          <w:sz w:val="28"/>
        </w:rPr>
        <w:t xml:space="preserve">фантазии, </w:t>
      </w:r>
      <w:r w:rsidRPr="005D0F7A">
        <w:rPr>
          <w:rStyle w:val="1409"/>
          <w:sz w:val="28"/>
        </w:rPr>
        <w:t>воображения, памяти.</w:t>
      </w:r>
      <w:proofErr w:type="gramEnd"/>
    </w:p>
    <w:p w:rsidR="00263DE4" w:rsidRPr="00E0285A" w:rsidRDefault="00263DE4" w:rsidP="00263DE4">
      <w:pPr>
        <w:pStyle w:val="a8"/>
        <w:spacing w:before="0" w:beforeAutospacing="0" w:after="0" w:afterAutospacing="0"/>
        <w:ind w:firstLine="1"/>
        <w:jc w:val="both"/>
        <w:rPr>
          <w:b/>
          <w:sz w:val="28"/>
          <w:szCs w:val="28"/>
          <w:u w:val="single"/>
        </w:rPr>
      </w:pPr>
      <w:r w:rsidRPr="00E0285A">
        <w:rPr>
          <w:b/>
          <w:sz w:val="28"/>
          <w:szCs w:val="28"/>
          <w:u w:val="single"/>
        </w:rPr>
        <w:t>Формы работы</w:t>
      </w:r>
      <w:r>
        <w:rPr>
          <w:b/>
          <w:sz w:val="28"/>
          <w:szCs w:val="28"/>
          <w:u w:val="single"/>
        </w:rPr>
        <w:t>.</w:t>
      </w:r>
      <w:r w:rsidRPr="00E0285A">
        <w:rPr>
          <w:b/>
          <w:sz w:val="28"/>
          <w:szCs w:val="28"/>
          <w:u w:val="single"/>
        </w:rPr>
        <w:t xml:space="preserve"> </w:t>
      </w:r>
    </w:p>
    <w:p w:rsidR="00263DE4" w:rsidRDefault="00263DE4" w:rsidP="00263DE4">
      <w:pPr>
        <w:pStyle w:val="a8"/>
        <w:numPr>
          <w:ilvl w:val="0"/>
          <w:numId w:val="47"/>
        </w:numPr>
        <w:tabs>
          <w:tab w:val="left" w:pos="143"/>
        </w:tabs>
        <w:spacing w:before="0" w:beforeAutospacing="0" w:after="0" w:afterAutospacing="0"/>
        <w:ind w:left="0" w:firstLine="1"/>
        <w:jc w:val="both"/>
        <w:rPr>
          <w:sz w:val="28"/>
          <w:szCs w:val="28"/>
        </w:rPr>
      </w:pPr>
      <w:r w:rsidRPr="00174116">
        <w:rPr>
          <w:sz w:val="28"/>
          <w:szCs w:val="28"/>
        </w:rPr>
        <w:t>Интегрированная организованная образовательная деятельность (занятия</w:t>
      </w:r>
      <w:r>
        <w:rPr>
          <w:sz w:val="28"/>
          <w:szCs w:val="28"/>
        </w:rPr>
        <w:t xml:space="preserve"> </w:t>
      </w:r>
      <w:r w:rsidRPr="00174116">
        <w:rPr>
          <w:sz w:val="28"/>
          <w:szCs w:val="28"/>
        </w:rPr>
        <w:t>- презентации, игры-занятия, занятия-путешествия, игры-драматизации).</w:t>
      </w:r>
    </w:p>
    <w:p w:rsidR="00263DE4" w:rsidRPr="00043D93" w:rsidRDefault="00263DE4" w:rsidP="00263DE4">
      <w:pPr>
        <w:pStyle w:val="a8"/>
        <w:numPr>
          <w:ilvl w:val="0"/>
          <w:numId w:val="47"/>
        </w:numPr>
        <w:tabs>
          <w:tab w:val="left" w:pos="143"/>
        </w:tabs>
        <w:spacing w:before="0" w:beforeAutospacing="0" w:after="0" w:afterAutospacing="0"/>
        <w:ind w:left="0" w:firstLine="1"/>
        <w:jc w:val="both"/>
        <w:rPr>
          <w:sz w:val="28"/>
          <w:szCs w:val="28"/>
        </w:rPr>
      </w:pPr>
      <w:r w:rsidRPr="00043D93">
        <w:rPr>
          <w:sz w:val="28"/>
          <w:szCs w:val="28"/>
        </w:rPr>
        <w:t xml:space="preserve">Театрализованные игры. </w:t>
      </w:r>
    </w:p>
    <w:p w:rsidR="00263DE4" w:rsidRDefault="00263DE4" w:rsidP="00263DE4">
      <w:pPr>
        <w:pStyle w:val="a8"/>
        <w:numPr>
          <w:ilvl w:val="0"/>
          <w:numId w:val="47"/>
        </w:numPr>
        <w:tabs>
          <w:tab w:val="left" w:pos="143"/>
        </w:tabs>
        <w:spacing w:before="0" w:beforeAutospacing="0" w:after="0" w:afterAutospacing="0"/>
        <w:ind w:left="0" w:firstLine="1"/>
        <w:jc w:val="both"/>
        <w:rPr>
          <w:color w:val="000000"/>
          <w:sz w:val="28"/>
          <w:szCs w:val="28"/>
        </w:rPr>
      </w:pPr>
      <w:r>
        <w:rPr>
          <w:color w:val="000000"/>
          <w:sz w:val="28"/>
          <w:szCs w:val="28"/>
        </w:rPr>
        <w:t>Т</w:t>
      </w:r>
      <w:r w:rsidRPr="00D410D5">
        <w:rPr>
          <w:color w:val="000000"/>
          <w:sz w:val="28"/>
          <w:szCs w:val="28"/>
        </w:rPr>
        <w:t>еатрализованн</w:t>
      </w:r>
      <w:r>
        <w:rPr>
          <w:color w:val="000000"/>
          <w:sz w:val="28"/>
          <w:szCs w:val="28"/>
        </w:rPr>
        <w:t>ая</w:t>
      </w:r>
      <w:r w:rsidRPr="00D410D5">
        <w:rPr>
          <w:color w:val="000000"/>
          <w:sz w:val="28"/>
          <w:szCs w:val="28"/>
        </w:rPr>
        <w:t xml:space="preserve"> деятельност</w:t>
      </w:r>
      <w:r>
        <w:rPr>
          <w:color w:val="000000"/>
          <w:sz w:val="28"/>
          <w:szCs w:val="28"/>
        </w:rPr>
        <w:t>ь.</w:t>
      </w:r>
      <w:r w:rsidRPr="00D410D5">
        <w:rPr>
          <w:color w:val="000000"/>
          <w:sz w:val="28"/>
          <w:szCs w:val="28"/>
        </w:rPr>
        <w:t xml:space="preserve"> </w:t>
      </w:r>
    </w:p>
    <w:p w:rsidR="00263DE4" w:rsidRDefault="00263DE4" w:rsidP="00263DE4">
      <w:pPr>
        <w:pStyle w:val="a8"/>
        <w:numPr>
          <w:ilvl w:val="0"/>
          <w:numId w:val="47"/>
        </w:numPr>
        <w:tabs>
          <w:tab w:val="left" w:pos="143"/>
        </w:tabs>
        <w:spacing w:before="0" w:beforeAutospacing="0" w:after="0" w:afterAutospacing="0"/>
        <w:ind w:left="0" w:firstLine="1"/>
        <w:jc w:val="both"/>
        <w:rPr>
          <w:sz w:val="28"/>
          <w:szCs w:val="28"/>
        </w:rPr>
      </w:pPr>
      <w:r>
        <w:rPr>
          <w:sz w:val="28"/>
          <w:szCs w:val="28"/>
        </w:rPr>
        <w:t>Репетиции спектаклей.</w:t>
      </w:r>
    </w:p>
    <w:p w:rsidR="00263DE4" w:rsidRPr="00043D93" w:rsidRDefault="00263DE4" w:rsidP="00263DE4">
      <w:pPr>
        <w:pStyle w:val="a8"/>
        <w:numPr>
          <w:ilvl w:val="0"/>
          <w:numId w:val="47"/>
        </w:numPr>
        <w:tabs>
          <w:tab w:val="left" w:pos="143"/>
        </w:tabs>
        <w:spacing w:before="0" w:beforeAutospacing="0" w:after="0" w:afterAutospacing="0"/>
        <w:ind w:left="0" w:firstLine="1"/>
        <w:jc w:val="both"/>
        <w:rPr>
          <w:sz w:val="28"/>
          <w:szCs w:val="28"/>
        </w:rPr>
      </w:pPr>
      <w:r w:rsidRPr="00043D93">
        <w:rPr>
          <w:sz w:val="28"/>
          <w:szCs w:val="28"/>
        </w:rPr>
        <w:t xml:space="preserve">Организация спектаклей. </w:t>
      </w:r>
    </w:p>
    <w:p w:rsidR="00263DE4" w:rsidRPr="00043D93" w:rsidRDefault="00263DE4" w:rsidP="00263DE4">
      <w:pPr>
        <w:pStyle w:val="a8"/>
        <w:numPr>
          <w:ilvl w:val="0"/>
          <w:numId w:val="47"/>
        </w:numPr>
        <w:tabs>
          <w:tab w:val="left" w:pos="143"/>
        </w:tabs>
        <w:spacing w:before="0" w:beforeAutospacing="0" w:after="0" w:afterAutospacing="0"/>
        <w:ind w:left="0" w:firstLine="1"/>
        <w:jc w:val="both"/>
        <w:rPr>
          <w:sz w:val="28"/>
          <w:szCs w:val="28"/>
        </w:rPr>
      </w:pPr>
      <w:r w:rsidRPr="00043D93">
        <w:rPr>
          <w:sz w:val="28"/>
          <w:szCs w:val="28"/>
        </w:rPr>
        <w:t xml:space="preserve">Индивидуальные творческие задания. </w:t>
      </w:r>
    </w:p>
    <w:p w:rsidR="00263DE4" w:rsidRPr="00174116" w:rsidRDefault="00263DE4" w:rsidP="00263DE4">
      <w:pPr>
        <w:pStyle w:val="a8"/>
        <w:numPr>
          <w:ilvl w:val="0"/>
          <w:numId w:val="47"/>
        </w:numPr>
        <w:tabs>
          <w:tab w:val="left" w:pos="143"/>
        </w:tabs>
        <w:spacing w:before="0" w:beforeAutospacing="0" w:after="0" w:afterAutospacing="0"/>
        <w:ind w:left="0" w:firstLine="1"/>
        <w:jc w:val="both"/>
        <w:rPr>
          <w:sz w:val="28"/>
          <w:szCs w:val="28"/>
        </w:rPr>
      </w:pPr>
      <w:r w:rsidRPr="00043D93">
        <w:rPr>
          <w:sz w:val="28"/>
          <w:szCs w:val="28"/>
        </w:rPr>
        <w:t>Изготовление и ремонт ат</w:t>
      </w:r>
      <w:r>
        <w:rPr>
          <w:sz w:val="28"/>
          <w:szCs w:val="28"/>
        </w:rPr>
        <w:t>рибутов и пособий к спектаклям.</w:t>
      </w:r>
      <w:r w:rsidRPr="00174116">
        <w:rPr>
          <w:sz w:val="28"/>
          <w:szCs w:val="28"/>
        </w:rPr>
        <w:t xml:space="preserve"> </w:t>
      </w:r>
    </w:p>
    <w:p w:rsidR="00263DE4" w:rsidRDefault="00263DE4" w:rsidP="00263DE4">
      <w:pPr>
        <w:pStyle w:val="a8"/>
        <w:numPr>
          <w:ilvl w:val="0"/>
          <w:numId w:val="47"/>
        </w:numPr>
        <w:tabs>
          <w:tab w:val="left" w:pos="143"/>
        </w:tabs>
        <w:spacing w:before="0" w:beforeAutospacing="0" w:after="0" w:afterAutospacing="0"/>
        <w:ind w:left="0" w:firstLine="0"/>
        <w:jc w:val="both"/>
        <w:rPr>
          <w:sz w:val="28"/>
          <w:szCs w:val="28"/>
        </w:rPr>
      </w:pPr>
      <w:r w:rsidRPr="00B37E99">
        <w:rPr>
          <w:sz w:val="28"/>
          <w:szCs w:val="28"/>
        </w:rPr>
        <w:t xml:space="preserve">Организация конкурса по выразительному чтению стихов. </w:t>
      </w:r>
    </w:p>
    <w:p w:rsidR="00263DE4" w:rsidRPr="003E5354" w:rsidRDefault="00263DE4" w:rsidP="00263DE4">
      <w:pPr>
        <w:pStyle w:val="a8"/>
        <w:numPr>
          <w:ilvl w:val="0"/>
          <w:numId w:val="47"/>
        </w:numPr>
        <w:tabs>
          <w:tab w:val="left" w:pos="143"/>
        </w:tabs>
        <w:spacing w:before="0" w:beforeAutospacing="0" w:after="0" w:afterAutospacing="0"/>
        <w:ind w:left="0" w:firstLine="0"/>
        <w:jc w:val="both"/>
        <w:rPr>
          <w:sz w:val="28"/>
          <w:szCs w:val="28"/>
        </w:rPr>
      </w:pPr>
      <w:r w:rsidRPr="003E5354">
        <w:rPr>
          <w:sz w:val="28"/>
          <w:szCs w:val="28"/>
        </w:rPr>
        <w:t xml:space="preserve">Индивидуальная работа по ролям с фонограммой. </w:t>
      </w:r>
    </w:p>
    <w:p w:rsidR="00263DE4" w:rsidRPr="003E5354" w:rsidRDefault="00263DE4" w:rsidP="00263DE4">
      <w:pPr>
        <w:pStyle w:val="a8"/>
        <w:shd w:val="clear" w:color="auto" w:fill="FFFFFF"/>
        <w:tabs>
          <w:tab w:val="left" w:pos="0"/>
          <w:tab w:val="left" w:pos="1135"/>
        </w:tabs>
        <w:spacing w:before="0" w:beforeAutospacing="0" w:after="0" w:afterAutospacing="0"/>
        <w:ind w:hanging="140"/>
        <w:rPr>
          <w:b/>
          <w:sz w:val="28"/>
          <w:szCs w:val="28"/>
          <w:u w:val="single"/>
        </w:rPr>
      </w:pPr>
      <w:r w:rsidRPr="003E5354">
        <w:rPr>
          <w:b/>
          <w:sz w:val="28"/>
          <w:szCs w:val="28"/>
          <w:u w:val="single"/>
        </w:rPr>
        <w:t>Осн</w:t>
      </w:r>
      <w:r>
        <w:rPr>
          <w:b/>
          <w:sz w:val="28"/>
          <w:szCs w:val="28"/>
          <w:u w:val="single"/>
        </w:rPr>
        <w:t>овные формы работы с родителями.</w:t>
      </w:r>
      <w:r w:rsidR="0031615E">
        <w:rPr>
          <w:b/>
          <w:sz w:val="28"/>
          <w:szCs w:val="28"/>
          <w:u w:val="single"/>
        </w:rPr>
        <w:t xml:space="preserve"> </w:t>
      </w:r>
      <w:r w:rsidR="0031615E" w:rsidRPr="0031615E">
        <w:rPr>
          <w:b/>
          <w:sz w:val="28"/>
          <w:szCs w:val="28"/>
        </w:rPr>
        <w:t>(Приложение</w:t>
      </w:r>
      <w:proofErr w:type="gramStart"/>
      <w:r w:rsidR="0031615E" w:rsidRPr="0031615E">
        <w:rPr>
          <w:b/>
          <w:sz w:val="28"/>
          <w:szCs w:val="28"/>
        </w:rPr>
        <w:t xml:space="preserve"> )</w:t>
      </w:r>
      <w:proofErr w:type="gramEnd"/>
    </w:p>
    <w:p w:rsidR="00263DE4" w:rsidRPr="00CA55CE" w:rsidRDefault="00263DE4" w:rsidP="00263DE4">
      <w:pPr>
        <w:pStyle w:val="a8"/>
        <w:numPr>
          <w:ilvl w:val="0"/>
          <w:numId w:val="15"/>
        </w:numPr>
        <w:shd w:val="clear" w:color="auto" w:fill="FFFFFF"/>
        <w:tabs>
          <w:tab w:val="left" w:pos="0"/>
          <w:tab w:val="left" w:pos="1135"/>
        </w:tabs>
        <w:spacing w:before="0" w:beforeAutospacing="0" w:after="0" w:afterAutospacing="0"/>
        <w:ind w:left="1" w:hanging="140"/>
        <w:rPr>
          <w:rFonts w:ascii="Tahoma" w:hAnsi="Tahoma" w:cs="Tahoma"/>
          <w:sz w:val="28"/>
          <w:szCs w:val="28"/>
        </w:rPr>
      </w:pPr>
      <w:r w:rsidRPr="00CA55CE">
        <w:rPr>
          <w:sz w:val="28"/>
          <w:szCs w:val="28"/>
        </w:rPr>
        <w:t>Беседа – консультация (о способах развития способностей и преодоления проблем конкретного ребенка)</w:t>
      </w:r>
      <w:r>
        <w:rPr>
          <w:sz w:val="28"/>
          <w:szCs w:val="28"/>
        </w:rPr>
        <w:t>.</w:t>
      </w:r>
    </w:p>
    <w:p w:rsidR="00263DE4" w:rsidRPr="00CA55CE" w:rsidRDefault="00263DE4" w:rsidP="00263DE4">
      <w:pPr>
        <w:pStyle w:val="a8"/>
        <w:numPr>
          <w:ilvl w:val="0"/>
          <w:numId w:val="15"/>
        </w:numPr>
        <w:shd w:val="clear" w:color="auto" w:fill="FFFFFF"/>
        <w:tabs>
          <w:tab w:val="left" w:pos="0"/>
          <w:tab w:val="left" w:pos="1135"/>
        </w:tabs>
        <w:spacing w:before="0" w:beforeAutospacing="0" w:after="0" w:afterAutospacing="0"/>
        <w:ind w:left="1" w:hanging="140"/>
        <w:rPr>
          <w:rFonts w:ascii="Tahoma" w:hAnsi="Tahoma" w:cs="Tahoma"/>
          <w:sz w:val="28"/>
          <w:szCs w:val="28"/>
        </w:rPr>
      </w:pPr>
      <w:r w:rsidRPr="00CA55CE">
        <w:rPr>
          <w:sz w:val="28"/>
          <w:szCs w:val="28"/>
        </w:rPr>
        <w:t>Выставки (фото выставки, выставка детских работ, выставка рисунков)</w:t>
      </w:r>
      <w:r>
        <w:rPr>
          <w:sz w:val="28"/>
          <w:szCs w:val="28"/>
        </w:rPr>
        <w:t>.</w:t>
      </w:r>
    </w:p>
    <w:p w:rsidR="00263DE4" w:rsidRPr="00CA55CE" w:rsidRDefault="00263DE4" w:rsidP="00263DE4">
      <w:pPr>
        <w:pStyle w:val="a8"/>
        <w:numPr>
          <w:ilvl w:val="0"/>
          <w:numId w:val="15"/>
        </w:numPr>
        <w:shd w:val="clear" w:color="auto" w:fill="FFFFFF"/>
        <w:tabs>
          <w:tab w:val="left" w:pos="0"/>
          <w:tab w:val="left" w:pos="1135"/>
        </w:tabs>
        <w:spacing w:before="0" w:beforeAutospacing="0" w:after="0" w:afterAutospacing="0"/>
        <w:ind w:left="1" w:hanging="140"/>
        <w:jc w:val="both"/>
        <w:rPr>
          <w:rFonts w:ascii="Tahoma" w:hAnsi="Tahoma" w:cs="Tahoma"/>
          <w:sz w:val="28"/>
          <w:szCs w:val="28"/>
        </w:rPr>
      </w:pPr>
      <w:r w:rsidRPr="00CA55CE">
        <w:rPr>
          <w:sz w:val="28"/>
          <w:szCs w:val="28"/>
        </w:rPr>
        <w:t xml:space="preserve">Совместные творческие вечера (родители привлекаются </w:t>
      </w:r>
      <w:r>
        <w:rPr>
          <w:sz w:val="28"/>
          <w:szCs w:val="28"/>
        </w:rPr>
        <w:t>для участия в</w:t>
      </w:r>
      <w:r w:rsidRPr="00CA55CE">
        <w:rPr>
          <w:sz w:val="28"/>
          <w:szCs w:val="28"/>
        </w:rPr>
        <w:t xml:space="preserve"> спектакл</w:t>
      </w:r>
      <w:r>
        <w:rPr>
          <w:sz w:val="28"/>
          <w:szCs w:val="28"/>
        </w:rPr>
        <w:t>ях и в конкурсах</w:t>
      </w:r>
      <w:r w:rsidRPr="00CA55CE">
        <w:rPr>
          <w:sz w:val="28"/>
          <w:szCs w:val="28"/>
        </w:rPr>
        <w:t>)</w:t>
      </w:r>
      <w:r>
        <w:rPr>
          <w:sz w:val="28"/>
          <w:szCs w:val="28"/>
        </w:rPr>
        <w:t>.</w:t>
      </w:r>
    </w:p>
    <w:p w:rsidR="00263DE4" w:rsidRPr="00CA55CE" w:rsidRDefault="00263DE4" w:rsidP="00263DE4">
      <w:pPr>
        <w:pStyle w:val="a8"/>
        <w:numPr>
          <w:ilvl w:val="0"/>
          <w:numId w:val="15"/>
        </w:numPr>
        <w:shd w:val="clear" w:color="auto" w:fill="FFFFFF"/>
        <w:tabs>
          <w:tab w:val="left" w:pos="0"/>
          <w:tab w:val="left" w:pos="1135"/>
        </w:tabs>
        <w:spacing w:before="0" w:beforeAutospacing="0" w:after="0" w:afterAutospacing="0"/>
        <w:ind w:left="1" w:hanging="140"/>
        <w:jc w:val="both"/>
        <w:rPr>
          <w:rFonts w:ascii="Tahoma" w:hAnsi="Tahoma" w:cs="Tahoma"/>
          <w:sz w:val="28"/>
          <w:szCs w:val="28"/>
        </w:rPr>
      </w:pPr>
      <w:r w:rsidRPr="00CA55CE">
        <w:rPr>
          <w:sz w:val="28"/>
          <w:szCs w:val="28"/>
        </w:rPr>
        <w:t>Творческие мастерские (именно здесь родители и педагоги делятся опытом, совместно подготавливают материал для досугов детей)</w:t>
      </w:r>
      <w:r>
        <w:rPr>
          <w:sz w:val="28"/>
          <w:szCs w:val="28"/>
        </w:rPr>
        <w:t>.</w:t>
      </w:r>
    </w:p>
    <w:p w:rsidR="00263DE4" w:rsidRPr="00CA55CE" w:rsidRDefault="00263DE4" w:rsidP="00263DE4">
      <w:pPr>
        <w:pStyle w:val="a8"/>
        <w:numPr>
          <w:ilvl w:val="0"/>
          <w:numId w:val="15"/>
        </w:numPr>
        <w:shd w:val="clear" w:color="auto" w:fill="FFFFFF"/>
        <w:tabs>
          <w:tab w:val="left" w:pos="0"/>
          <w:tab w:val="left" w:pos="1135"/>
        </w:tabs>
        <w:spacing w:before="0" w:beforeAutospacing="0" w:after="0" w:afterAutospacing="0"/>
        <w:ind w:left="1" w:hanging="140"/>
        <w:rPr>
          <w:rFonts w:ascii="Tahoma" w:hAnsi="Tahoma" w:cs="Tahoma"/>
          <w:sz w:val="28"/>
          <w:szCs w:val="28"/>
        </w:rPr>
      </w:pPr>
      <w:r w:rsidRPr="00CA55CE">
        <w:rPr>
          <w:sz w:val="28"/>
          <w:szCs w:val="28"/>
        </w:rPr>
        <w:lastRenderedPageBreak/>
        <w:t>Совместные спектакли</w:t>
      </w:r>
      <w:r>
        <w:rPr>
          <w:sz w:val="28"/>
          <w:szCs w:val="28"/>
        </w:rPr>
        <w:t>.</w:t>
      </w:r>
    </w:p>
    <w:p w:rsidR="00263DE4" w:rsidRDefault="00263DE4" w:rsidP="00263DE4">
      <w:pPr>
        <w:pStyle w:val="a8"/>
        <w:shd w:val="clear" w:color="auto" w:fill="FFFFFF"/>
        <w:spacing w:before="0" w:beforeAutospacing="0" w:after="0" w:afterAutospacing="0"/>
        <w:jc w:val="both"/>
        <w:rPr>
          <w:b/>
          <w:sz w:val="28"/>
          <w:szCs w:val="28"/>
        </w:rPr>
      </w:pPr>
      <w:r w:rsidRPr="00350498">
        <w:rPr>
          <w:color w:val="000000" w:themeColor="text1"/>
          <w:sz w:val="28"/>
          <w:szCs w:val="28"/>
        </w:rPr>
        <w:t>В Программе мы охватили пять направлений развития воспитанников (или образовательных областей), и в каждом направлении мы решаем комплекс взаимосвязанных задач во всех образовательных областях по ФГОС.</w:t>
      </w:r>
    </w:p>
    <w:p w:rsidR="00B01D87" w:rsidRPr="00956BBE" w:rsidRDefault="00B01D87" w:rsidP="002B254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2.3.1. </w:t>
      </w:r>
      <w:r w:rsidRPr="00956BBE">
        <w:rPr>
          <w:rFonts w:ascii="Times New Roman" w:hAnsi="Times New Roman" w:cs="Times New Roman"/>
          <w:b/>
          <w:sz w:val="28"/>
          <w:szCs w:val="28"/>
        </w:rPr>
        <w:t>Направление коррекционно-развивающей работы с детьми с тяжелым нарушением речи</w:t>
      </w:r>
      <w:r>
        <w:rPr>
          <w:rFonts w:ascii="Times New Roman" w:hAnsi="Times New Roman" w:cs="Times New Roman"/>
          <w:b/>
          <w:sz w:val="28"/>
          <w:szCs w:val="28"/>
        </w:rPr>
        <w:t>.</w:t>
      </w:r>
    </w:p>
    <w:p w:rsidR="00B01D87" w:rsidRPr="004467F4" w:rsidRDefault="00B01D87" w:rsidP="00B01D87">
      <w:pPr>
        <w:spacing w:after="0" w:line="240" w:lineRule="auto"/>
        <w:ind w:firstLine="426"/>
        <w:jc w:val="both"/>
        <w:rPr>
          <w:rFonts w:ascii="Times New Roman" w:hAnsi="Times New Roman" w:cs="Times New Roman"/>
          <w:sz w:val="28"/>
          <w:szCs w:val="28"/>
        </w:rPr>
      </w:pPr>
      <w:r w:rsidRPr="004467F4">
        <w:rPr>
          <w:rFonts w:ascii="Times New Roman" w:hAnsi="Times New Roman" w:cs="Times New Roman"/>
          <w:sz w:val="28"/>
          <w:szCs w:val="28"/>
        </w:rPr>
        <w:t xml:space="preserve">Коррекционно-развивающая работа с детьми дошкольного возраста с </w:t>
      </w:r>
      <w:r>
        <w:rPr>
          <w:rFonts w:ascii="Times New Roman" w:hAnsi="Times New Roman" w:cs="Times New Roman"/>
          <w:sz w:val="28"/>
          <w:szCs w:val="28"/>
        </w:rPr>
        <w:t>тяжелым нарушением речи</w:t>
      </w:r>
      <w:r w:rsidRPr="004467F4">
        <w:rPr>
          <w:rFonts w:ascii="Times New Roman" w:hAnsi="Times New Roman" w:cs="Times New Roman"/>
          <w:sz w:val="28"/>
          <w:szCs w:val="28"/>
        </w:rPr>
        <w:t xml:space="preserve"> наиболее эффективна, если осуществляется в следующих направлениях:</w:t>
      </w:r>
    </w:p>
    <w:p w:rsidR="00B01D87" w:rsidRPr="004467F4"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1.З</w:t>
      </w:r>
      <w:r w:rsidRPr="004467F4">
        <w:rPr>
          <w:rFonts w:ascii="Times New Roman" w:hAnsi="Times New Roman" w:cs="Times New Roman"/>
          <w:sz w:val="28"/>
          <w:szCs w:val="28"/>
        </w:rPr>
        <w:t>накомство с окружающим миром с целью формирования образов-представлений о моделируемых объектах и отражения их внешних и внутренних свойств, функциональных особенностей в последующей игре</w:t>
      </w:r>
      <w:r>
        <w:rPr>
          <w:rFonts w:ascii="Times New Roman" w:hAnsi="Times New Roman" w:cs="Times New Roman"/>
          <w:sz w:val="28"/>
          <w:szCs w:val="28"/>
        </w:rPr>
        <w:t>.</w:t>
      </w:r>
    </w:p>
    <w:p w:rsidR="00B01D87"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Ф</w:t>
      </w:r>
      <w:r w:rsidRPr="004467F4">
        <w:rPr>
          <w:rFonts w:ascii="Times New Roman" w:hAnsi="Times New Roman" w:cs="Times New Roman"/>
          <w:sz w:val="28"/>
          <w:szCs w:val="28"/>
        </w:rPr>
        <w:t>ормирование познавательных действий и ориентировки в пространстве</w:t>
      </w:r>
      <w:r>
        <w:rPr>
          <w:rFonts w:ascii="Times New Roman" w:hAnsi="Times New Roman" w:cs="Times New Roman"/>
          <w:sz w:val="28"/>
          <w:szCs w:val="28"/>
        </w:rPr>
        <w:t>.</w:t>
      </w:r>
    </w:p>
    <w:p w:rsidR="00B01D87" w:rsidRPr="004467F4"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 О</w:t>
      </w:r>
      <w:r w:rsidRPr="004467F4">
        <w:rPr>
          <w:rFonts w:ascii="Times New Roman" w:hAnsi="Times New Roman" w:cs="Times New Roman"/>
          <w:sz w:val="28"/>
          <w:szCs w:val="28"/>
        </w:rPr>
        <w:t>бучение принятию игрового образа, роли:</w:t>
      </w:r>
      <w:r>
        <w:rPr>
          <w:rFonts w:ascii="Times New Roman" w:hAnsi="Times New Roman" w:cs="Times New Roman"/>
          <w:sz w:val="28"/>
          <w:szCs w:val="28"/>
        </w:rPr>
        <w:t xml:space="preserve"> </w:t>
      </w:r>
      <w:r w:rsidRPr="004467F4">
        <w:rPr>
          <w:rFonts w:ascii="Times New Roman" w:hAnsi="Times New Roman" w:cs="Times New Roman"/>
          <w:sz w:val="28"/>
          <w:szCs w:val="28"/>
        </w:rPr>
        <w:t>восприятие собственного тела, наблюдение за своими движениями, за тем как педагог заменяет реальное поведение игровым;</w:t>
      </w:r>
    </w:p>
    <w:p w:rsidR="00B01D87" w:rsidRPr="004467F4"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О</w:t>
      </w:r>
      <w:r w:rsidRPr="004467F4">
        <w:rPr>
          <w:rFonts w:ascii="Times New Roman" w:hAnsi="Times New Roman" w:cs="Times New Roman"/>
          <w:sz w:val="28"/>
          <w:szCs w:val="28"/>
        </w:rPr>
        <w:t>своение действия с различными игрушками в ходе режиссерских игр</w:t>
      </w:r>
      <w:r>
        <w:rPr>
          <w:rFonts w:ascii="Times New Roman" w:hAnsi="Times New Roman" w:cs="Times New Roman"/>
          <w:sz w:val="28"/>
          <w:szCs w:val="28"/>
        </w:rPr>
        <w:t>.</w:t>
      </w:r>
    </w:p>
    <w:p w:rsidR="00B01D87" w:rsidRPr="004467F4"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 О</w:t>
      </w:r>
      <w:r w:rsidRPr="004467F4">
        <w:rPr>
          <w:rFonts w:ascii="Times New Roman" w:hAnsi="Times New Roman" w:cs="Times New Roman"/>
          <w:sz w:val="28"/>
          <w:szCs w:val="28"/>
        </w:rPr>
        <w:t>своение отдельных действий в рамках образа с помощью переодевания в образных играх</w:t>
      </w:r>
      <w:r>
        <w:rPr>
          <w:rFonts w:ascii="Times New Roman" w:hAnsi="Times New Roman" w:cs="Times New Roman"/>
          <w:sz w:val="28"/>
          <w:szCs w:val="28"/>
        </w:rPr>
        <w:t>.</w:t>
      </w:r>
    </w:p>
    <w:p w:rsidR="00B01D87" w:rsidRPr="004467F4"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 О</w:t>
      </w:r>
      <w:r w:rsidRPr="004467F4">
        <w:rPr>
          <w:rFonts w:ascii="Times New Roman" w:hAnsi="Times New Roman" w:cs="Times New Roman"/>
          <w:sz w:val="28"/>
          <w:szCs w:val="28"/>
        </w:rPr>
        <w:t xml:space="preserve">своение действий детализации образа в </w:t>
      </w:r>
      <w:proofErr w:type="spellStart"/>
      <w:r w:rsidRPr="004467F4">
        <w:rPr>
          <w:rFonts w:ascii="Times New Roman" w:hAnsi="Times New Roman" w:cs="Times New Roman"/>
          <w:sz w:val="28"/>
          <w:szCs w:val="28"/>
        </w:rPr>
        <w:t>отобразительных</w:t>
      </w:r>
      <w:proofErr w:type="spellEnd"/>
      <w:r w:rsidRPr="004467F4">
        <w:rPr>
          <w:rFonts w:ascii="Times New Roman" w:hAnsi="Times New Roman" w:cs="Times New Roman"/>
          <w:sz w:val="28"/>
          <w:szCs w:val="28"/>
        </w:rPr>
        <w:t xml:space="preserve"> и ролевых играх</w:t>
      </w:r>
      <w:r>
        <w:rPr>
          <w:rFonts w:ascii="Times New Roman" w:hAnsi="Times New Roman" w:cs="Times New Roman"/>
          <w:sz w:val="28"/>
          <w:szCs w:val="28"/>
        </w:rPr>
        <w:t>.</w:t>
      </w:r>
    </w:p>
    <w:p w:rsidR="00B01D87" w:rsidRPr="004467F4"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7. В</w:t>
      </w:r>
      <w:r w:rsidRPr="004467F4">
        <w:rPr>
          <w:rFonts w:ascii="Times New Roman" w:hAnsi="Times New Roman" w:cs="Times New Roman"/>
          <w:sz w:val="28"/>
          <w:szCs w:val="28"/>
        </w:rPr>
        <w:t>заимодействие персонажей в режиссерских играх и в играх-драматизациях</w:t>
      </w:r>
      <w:r>
        <w:rPr>
          <w:rFonts w:ascii="Times New Roman" w:hAnsi="Times New Roman" w:cs="Times New Roman"/>
          <w:sz w:val="28"/>
          <w:szCs w:val="28"/>
        </w:rPr>
        <w:t>.</w:t>
      </w:r>
    </w:p>
    <w:p w:rsidR="00B01D87" w:rsidRPr="004467F4" w:rsidRDefault="00B01D87" w:rsidP="00B01D8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 Р</w:t>
      </w:r>
      <w:r w:rsidRPr="004467F4">
        <w:rPr>
          <w:rFonts w:ascii="Times New Roman" w:hAnsi="Times New Roman" w:cs="Times New Roman"/>
          <w:sz w:val="28"/>
          <w:szCs w:val="28"/>
        </w:rPr>
        <w:t>азвитие психомоторики, обусловливающей точность выполнения задуманного действия, модели:</w:t>
      </w:r>
      <w:r>
        <w:rPr>
          <w:rFonts w:ascii="Times New Roman" w:hAnsi="Times New Roman" w:cs="Times New Roman"/>
          <w:sz w:val="28"/>
          <w:szCs w:val="28"/>
        </w:rPr>
        <w:t xml:space="preserve"> </w:t>
      </w:r>
      <w:r w:rsidRPr="004467F4">
        <w:rPr>
          <w:rFonts w:ascii="Times New Roman" w:hAnsi="Times New Roman" w:cs="Times New Roman"/>
          <w:sz w:val="28"/>
          <w:szCs w:val="28"/>
        </w:rPr>
        <w:t>освоение крупных движений тела, действий с реальными предметами;</w:t>
      </w:r>
      <w:r>
        <w:rPr>
          <w:rFonts w:ascii="Times New Roman" w:hAnsi="Times New Roman" w:cs="Times New Roman"/>
          <w:sz w:val="28"/>
          <w:szCs w:val="28"/>
        </w:rPr>
        <w:t xml:space="preserve"> </w:t>
      </w:r>
      <w:r w:rsidRPr="004467F4">
        <w:rPr>
          <w:rFonts w:ascii="Times New Roman" w:hAnsi="Times New Roman" w:cs="Times New Roman"/>
          <w:sz w:val="28"/>
          <w:szCs w:val="28"/>
        </w:rPr>
        <w:t>движения с предметами-заместителями (с большими, а затем с меньшими по размеру игрушками);</w:t>
      </w:r>
      <w:r>
        <w:rPr>
          <w:rFonts w:ascii="Times New Roman" w:hAnsi="Times New Roman" w:cs="Times New Roman"/>
          <w:sz w:val="28"/>
          <w:szCs w:val="28"/>
        </w:rPr>
        <w:t xml:space="preserve"> </w:t>
      </w:r>
      <w:r w:rsidRPr="004467F4">
        <w:rPr>
          <w:rFonts w:ascii="Times New Roman" w:hAnsi="Times New Roman" w:cs="Times New Roman"/>
          <w:sz w:val="28"/>
          <w:szCs w:val="28"/>
        </w:rPr>
        <w:t>движения с условными изображениями и отдельными деталями костюма.</w:t>
      </w:r>
    </w:p>
    <w:p w:rsidR="00B01D87" w:rsidRPr="004467F4" w:rsidRDefault="00B01D87" w:rsidP="00B01D87">
      <w:pPr>
        <w:tabs>
          <w:tab w:val="left" w:pos="142"/>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 Р</w:t>
      </w:r>
      <w:r w:rsidRPr="004467F4">
        <w:rPr>
          <w:rFonts w:ascii="Times New Roman" w:hAnsi="Times New Roman" w:cs="Times New Roman"/>
          <w:sz w:val="28"/>
          <w:szCs w:val="28"/>
        </w:rPr>
        <w:t>азвитие мелкой моторики рук, осуществляющееся  в</w:t>
      </w:r>
      <w:r>
        <w:rPr>
          <w:rFonts w:ascii="Times New Roman" w:hAnsi="Times New Roman" w:cs="Times New Roman"/>
          <w:sz w:val="28"/>
          <w:szCs w:val="28"/>
        </w:rPr>
        <w:t xml:space="preserve"> </w:t>
      </w:r>
      <w:r w:rsidRPr="004467F4">
        <w:rPr>
          <w:rFonts w:ascii="Times New Roman" w:hAnsi="Times New Roman" w:cs="Times New Roman"/>
          <w:sz w:val="28"/>
          <w:szCs w:val="28"/>
        </w:rPr>
        <w:t>ходе управл</w:t>
      </w:r>
      <w:r>
        <w:rPr>
          <w:rFonts w:ascii="Times New Roman" w:hAnsi="Times New Roman" w:cs="Times New Roman"/>
          <w:sz w:val="28"/>
          <w:szCs w:val="28"/>
        </w:rPr>
        <w:t>ения различными куклами</w:t>
      </w:r>
      <w:r w:rsidRPr="004467F4">
        <w:rPr>
          <w:rFonts w:ascii="Times New Roman" w:hAnsi="Times New Roman" w:cs="Times New Roman"/>
          <w:sz w:val="28"/>
          <w:szCs w:val="28"/>
        </w:rPr>
        <w:t>, переодевания</w:t>
      </w:r>
      <w:r>
        <w:rPr>
          <w:rFonts w:ascii="Times New Roman" w:hAnsi="Times New Roman" w:cs="Times New Roman"/>
          <w:sz w:val="28"/>
          <w:szCs w:val="28"/>
        </w:rPr>
        <w:t>.</w:t>
      </w:r>
    </w:p>
    <w:p w:rsidR="00B01D87" w:rsidRPr="004467F4" w:rsidRDefault="00B01D87" w:rsidP="00B01D87">
      <w:pPr>
        <w:tabs>
          <w:tab w:val="left" w:pos="142"/>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О</w:t>
      </w:r>
      <w:r w:rsidRPr="004467F4">
        <w:rPr>
          <w:rFonts w:ascii="Times New Roman" w:hAnsi="Times New Roman" w:cs="Times New Roman"/>
          <w:sz w:val="28"/>
          <w:szCs w:val="28"/>
        </w:rPr>
        <w:t>владение различными средствами межличностного общения и развитие функций речи:</w:t>
      </w:r>
      <w:r>
        <w:rPr>
          <w:rFonts w:ascii="Times New Roman" w:hAnsi="Times New Roman" w:cs="Times New Roman"/>
          <w:sz w:val="28"/>
          <w:szCs w:val="28"/>
        </w:rPr>
        <w:t xml:space="preserve"> </w:t>
      </w:r>
      <w:r w:rsidRPr="004467F4">
        <w:rPr>
          <w:rFonts w:ascii="Times New Roman" w:hAnsi="Times New Roman" w:cs="Times New Roman"/>
          <w:sz w:val="28"/>
          <w:szCs w:val="28"/>
        </w:rPr>
        <w:t>согласование (действий с игрушками, телодвижений) со словами педагога;</w:t>
      </w:r>
      <w:r>
        <w:rPr>
          <w:rFonts w:ascii="Times New Roman" w:hAnsi="Times New Roman" w:cs="Times New Roman"/>
          <w:sz w:val="28"/>
          <w:szCs w:val="28"/>
        </w:rPr>
        <w:t xml:space="preserve"> </w:t>
      </w:r>
      <w:r w:rsidRPr="004467F4">
        <w:rPr>
          <w:rFonts w:ascii="Times New Roman" w:hAnsi="Times New Roman" w:cs="Times New Roman"/>
          <w:sz w:val="28"/>
          <w:szCs w:val="28"/>
        </w:rPr>
        <w:t>произнесение отдельных реплик персонажей в ходе режиссерских игр;</w:t>
      </w:r>
      <w:r>
        <w:rPr>
          <w:rFonts w:ascii="Times New Roman" w:hAnsi="Times New Roman" w:cs="Times New Roman"/>
          <w:sz w:val="28"/>
          <w:szCs w:val="28"/>
        </w:rPr>
        <w:t xml:space="preserve"> </w:t>
      </w:r>
      <w:r w:rsidRPr="004467F4">
        <w:rPr>
          <w:rFonts w:ascii="Times New Roman" w:hAnsi="Times New Roman" w:cs="Times New Roman"/>
          <w:sz w:val="28"/>
          <w:szCs w:val="28"/>
        </w:rPr>
        <w:t>освоение модулирования и интонирования речи в ходе образных игр.</w:t>
      </w:r>
    </w:p>
    <w:p w:rsidR="00B01D87" w:rsidRDefault="00B01D87" w:rsidP="00B01D87">
      <w:pPr>
        <w:pStyle w:val="a8"/>
        <w:shd w:val="clear" w:color="auto" w:fill="FFFFFF"/>
        <w:spacing w:before="0" w:beforeAutospacing="0" w:after="0" w:afterAutospacing="0" w:line="300" w:lineRule="atLeast"/>
        <w:jc w:val="both"/>
        <w:rPr>
          <w:b/>
          <w:bCs/>
          <w:sz w:val="28"/>
          <w:szCs w:val="28"/>
        </w:rPr>
      </w:pPr>
      <w:r w:rsidRPr="00963A19">
        <w:rPr>
          <w:b/>
          <w:color w:val="000000"/>
          <w:sz w:val="28"/>
          <w:szCs w:val="28"/>
        </w:rPr>
        <w:t>2.</w:t>
      </w:r>
      <w:r>
        <w:rPr>
          <w:b/>
          <w:color w:val="000000"/>
          <w:sz w:val="28"/>
          <w:szCs w:val="28"/>
        </w:rPr>
        <w:t>3.2</w:t>
      </w:r>
      <w:r w:rsidRPr="00963A19">
        <w:rPr>
          <w:b/>
          <w:color w:val="000000"/>
          <w:sz w:val="28"/>
          <w:szCs w:val="28"/>
        </w:rPr>
        <w:t>. Особенности взаимодействия педагогического коллектива с семьями воспитанников.</w:t>
      </w:r>
      <w:r>
        <w:rPr>
          <w:b/>
          <w:color w:val="000000"/>
          <w:sz w:val="28"/>
          <w:szCs w:val="28"/>
        </w:rPr>
        <w:t xml:space="preserve"> </w:t>
      </w:r>
      <w:r w:rsidRPr="00963A19">
        <w:rPr>
          <w:b/>
          <w:bCs/>
          <w:sz w:val="28"/>
          <w:szCs w:val="28"/>
        </w:rPr>
        <w:t>Формы взаимодействия с родителями</w:t>
      </w:r>
      <w:r>
        <w:rPr>
          <w:b/>
          <w:bCs/>
          <w:sz w:val="28"/>
          <w:szCs w:val="28"/>
        </w:rPr>
        <w:t>.</w:t>
      </w:r>
    </w:p>
    <w:p w:rsidR="00B01D87" w:rsidRPr="00DD526F" w:rsidRDefault="00B01D87" w:rsidP="00B01D87">
      <w:pPr>
        <w:pStyle w:val="a8"/>
        <w:spacing w:before="0" w:beforeAutospacing="0" w:after="0" w:afterAutospacing="0"/>
        <w:ind w:firstLine="567"/>
        <w:jc w:val="both"/>
        <w:rPr>
          <w:rFonts w:ascii="Tahoma" w:hAnsi="Tahoma" w:cs="Tahoma"/>
          <w:sz w:val="28"/>
          <w:szCs w:val="28"/>
        </w:rPr>
      </w:pPr>
      <w:r w:rsidRPr="00DD526F">
        <w:rPr>
          <w:sz w:val="28"/>
          <w:szCs w:val="28"/>
        </w:rPr>
        <w:t>В соответствии с ФГОС дошкольного образования социальная среда дошкольного образовательного учреждения должна создавать условия для участия родителей в образовательной деятельности,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B01D87" w:rsidRDefault="00B01D87" w:rsidP="00B01D87">
      <w:pPr>
        <w:pStyle w:val="a8"/>
        <w:shd w:val="clear" w:color="auto" w:fill="FFFFFF"/>
        <w:spacing w:before="0" w:beforeAutospacing="0" w:after="0" w:afterAutospacing="0"/>
        <w:ind w:firstLine="567"/>
        <w:jc w:val="both"/>
        <w:rPr>
          <w:sz w:val="28"/>
          <w:szCs w:val="28"/>
        </w:rPr>
      </w:pPr>
      <w:r w:rsidRPr="00DD526F">
        <w:rPr>
          <w:sz w:val="28"/>
          <w:szCs w:val="28"/>
        </w:rPr>
        <w:t>Реализация данной программы осуществляется во взаимодействии с семьями воспитанников</w:t>
      </w:r>
      <w:r>
        <w:rPr>
          <w:sz w:val="28"/>
          <w:szCs w:val="28"/>
        </w:rPr>
        <w:t>.</w:t>
      </w:r>
      <w:r w:rsidRPr="00CA55CE">
        <w:rPr>
          <w:color w:val="000000"/>
          <w:sz w:val="27"/>
          <w:szCs w:val="27"/>
        </w:rPr>
        <w:t xml:space="preserve"> </w:t>
      </w:r>
      <w:r w:rsidRPr="00CA55CE">
        <w:rPr>
          <w:sz w:val="28"/>
          <w:szCs w:val="28"/>
        </w:rPr>
        <w:t>Самые главные ценители театральных постановок, восторженные почитатели талантов маленьких актеров - это их родители.</w:t>
      </w:r>
      <w:r>
        <w:rPr>
          <w:rFonts w:ascii="Tahoma" w:hAnsi="Tahoma" w:cs="Tahoma"/>
          <w:sz w:val="28"/>
          <w:szCs w:val="28"/>
        </w:rPr>
        <w:t xml:space="preserve"> </w:t>
      </w:r>
      <w:r w:rsidRPr="00CA55CE">
        <w:rPr>
          <w:sz w:val="28"/>
          <w:szCs w:val="28"/>
        </w:rPr>
        <w:t>Только при тесном</w:t>
      </w:r>
      <w:r w:rsidRPr="00CA55CE">
        <w:rPr>
          <w:rStyle w:val="apple-converted-space"/>
          <w:b/>
          <w:bCs/>
          <w:sz w:val="28"/>
          <w:szCs w:val="28"/>
        </w:rPr>
        <w:t> </w:t>
      </w:r>
      <w:r w:rsidRPr="00CA55CE">
        <w:rPr>
          <w:sz w:val="28"/>
          <w:szCs w:val="28"/>
        </w:rPr>
        <w:t xml:space="preserve">взаимодействии семьи и детского сада театрализованная деятельность будет успешной. В процессе творческого взаимодействия с </w:t>
      </w:r>
      <w:r w:rsidRPr="00CA55CE">
        <w:rPr>
          <w:sz w:val="28"/>
          <w:szCs w:val="28"/>
        </w:rPr>
        <w:lastRenderedPageBreak/>
        <w:t>ребенком педагог, прежде всего</w:t>
      </w:r>
      <w:r>
        <w:rPr>
          <w:sz w:val="28"/>
          <w:szCs w:val="28"/>
        </w:rPr>
        <w:t>,</w:t>
      </w:r>
      <w:r w:rsidRPr="00CA55CE">
        <w:rPr>
          <w:sz w:val="28"/>
          <w:szCs w:val="28"/>
        </w:rPr>
        <w:t xml:space="preserve"> озабочен проц</w:t>
      </w:r>
      <w:r>
        <w:rPr>
          <w:sz w:val="28"/>
          <w:szCs w:val="28"/>
        </w:rPr>
        <w:t xml:space="preserve">ессом воспитания, а не обучения. </w:t>
      </w:r>
      <w:r w:rsidRPr="00CA55CE">
        <w:rPr>
          <w:sz w:val="28"/>
          <w:szCs w:val="28"/>
        </w:rPr>
        <w:t xml:space="preserve"> А воспитание детей включает и воспитание их родителей, что требует от педагога особого такта, знаний и терпения.</w:t>
      </w:r>
    </w:p>
    <w:p w:rsidR="00B01D87" w:rsidRPr="002A6FEE" w:rsidRDefault="00B01D87" w:rsidP="00B01D87">
      <w:pPr>
        <w:pStyle w:val="a8"/>
        <w:shd w:val="clear" w:color="auto" w:fill="FFFFFF"/>
        <w:spacing w:before="0" w:beforeAutospacing="0" w:after="0" w:afterAutospacing="0"/>
        <w:ind w:firstLine="567"/>
        <w:jc w:val="center"/>
        <w:rPr>
          <w:b/>
          <w:i/>
          <w:sz w:val="28"/>
          <w:szCs w:val="28"/>
        </w:rPr>
      </w:pPr>
      <w:r w:rsidRPr="002A6FEE">
        <w:rPr>
          <w:b/>
          <w:i/>
          <w:sz w:val="28"/>
          <w:szCs w:val="28"/>
        </w:rPr>
        <w:t>Основные формы работы с родителями:</w:t>
      </w:r>
    </w:p>
    <w:p w:rsidR="00B01D87" w:rsidRPr="00CA55CE" w:rsidRDefault="00B01D87" w:rsidP="00702462">
      <w:pPr>
        <w:pStyle w:val="a8"/>
        <w:numPr>
          <w:ilvl w:val="0"/>
          <w:numId w:val="15"/>
        </w:numPr>
        <w:shd w:val="clear" w:color="auto" w:fill="FFFFFF"/>
        <w:spacing w:before="0" w:beforeAutospacing="0" w:after="0" w:afterAutospacing="0"/>
        <w:ind w:left="567" w:firstLine="0"/>
        <w:rPr>
          <w:rFonts w:ascii="Tahoma" w:hAnsi="Tahoma" w:cs="Tahoma"/>
          <w:sz w:val="28"/>
          <w:szCs w:val="28"/>
        </w:rPr>
      </w:pPr>
      <w:r w:rsidRPr="00CA55CE">
        <w:rPr>
          <w:sz w:val="28"/>
          <w:szCs w:val="28"/>
        </w:rPr>
        <w:t>Беседа – консультация (о способах развития способностей и преодоления проблем конкретного ребенка)</w:t>
      </w:r>
      <w:r>
        <w:rPr>
          <w:sz w:val="28"/>
          <w:szCs w:val="28"/>
        </w:rPr>
        <w:t>.</w:t>
      </w:r>
    </w:p>
    <w:p w:rsidR="00B01D87" w:rsidRPr="00CA55CE" w:rsidRDefault="00B01D87" w:rsidP="00702462">
      <w:pPr>
        <w:pStyle w:val="a8"/>
        <w:numPr>
          <w:ilvl w:val="0"/>
          <w:numId w:val="15"/>
        </w:numPr>
        <w:shd w:val="clear" w:color="auto" w:fill="FFFFFF"/>
        <w:spacing w:before="0" w:beforeAutospacing="0" w:after="0" w:afterAutospacing="0"/>
        <w:ind w:left="567" w:firstLine="0"/>
        <w:rPr>
          <w:rFonts w:ascii="Tahoma" w:hAnsi="Tahoma" w:cs="Tahoma"/>
          <w:sz w:val="28"/>
          <w:szCs w:val="28"/>
        </w:rPr>
      </w:pPr>
      <w:r w:rsidRPr="00CA55CE">
        <w:rPr>
          <w:sz w:val="28"/>
          <w:szCs w:val="28"/>
        </w:rPr>
        <w:t>Выставки (фото выставки, выставка детских работ, выставка рисунков)</w:t>
      </w:r>
      <w:r>
        <w:rPr>
          <w:sz w:val="28"/>
          <w:szCs w:val="28"/>
        </w:rPr>
        <w:t>.</w:t>
      </w:r>
    </w:p>
    <w:p w:rsidR="00B01D87" w:rsidRPr="00CA55CE" w:rsidRDefault="00B01D87" w:rsidP="00702462">
      <w:pPr>
        <w:pStyle w:val="a8"/>
        <w:numPr>
          <w:ilvl w:val="0"/>
          <w:numId w:val="15"/>
        </w:numPr>
        <w:shd w:val="clear" w:color="auto" w:fill="FFFFFF"/>
        <w:spacing w:before="0" w:beforeAutospacing="0" w:after="0" w:afterAutospacing="0"/>
        <w:ind w:left="567" w:firstLine="0"/>
        <w:rPr>
          <w:rFonts w:ascii="Tahoma" w:hAnsi="Tahoma" w:cs="Tahoma"/>
          <w:sz w:val="28"/>
          <w:szCs w:val="28"/>
        </w:rPr>
      </w:pPr>
      <w:r w:rsidRPr="00CA55CE">
        <w:rPr>
          <w:sz w:val="28"/>
          <w:szCs w:val="28"/>
        </w:rPr>
        <w:t>Совместные творческие вечера (родители привлекаются для постановки спектаклей,</w:t>
      </w:r>
      <w:r>
        <w:rPr>
          <w:sz w:val="28"/>
          <w:szCs w:val="28"/>
        </w:rPr>
        <w:t xml:space="preserve"> для участия в конкурсах</w:t>
      </w:r>
      <w:r w:rsidR="0031615E">
        <w:rPr>
          <w:sz w:val="28"/>
          <w:szCs w:val="28"/>
        </w:rPr>
        <w:t xml:space="preserve">, в проектах, в </w:t>
      </w:r>
      <w:proofErr w:type="spellStart"/>
      <w:r w:rsidR="0031615E">
        <w:rPr>
          <w:sz w:val="28"/>
          <w:szCs w:val="28"/>
        </w:rPr>
        <w:t>изгтовлении</w:t>
      </w:r>
      <w:proofErr w:type="spellEnd"/>
      <w:r w:rsidR="0031615E">
        <w:rPr>
          <w:sz w:val="28"/>
          <w:szCs w:val="28"/>
        </w:rPr>
        <w:t xml:space="preserve"> атрибутов, костюмов</w:t>
      </w:r>
      <w:r w:rsidRPr="00CA55CE">
        <w:rPr>
          <w:sz w:val="28"/>
          <w:szCs w:val="28"/>
        </w:rPr>
        <w:t>)</w:t>
      </w:r>
      <w:r>
        <w:rPr>
          <w:sz w:val="28"/>
          <w:szCs w:val="28"/>
        </w:rPr>
        <w:t>.</w:t>
      </w:r>
    </w:p>
    <w:p w:rsidR="00B01D87" w:rsidRPr="00CA55CE" w:rsidRDefault="00B01D87" w:rsidP="00702462">
      <w:pPr>
        <w:pStyle w:val="a8"/>
        <w:numPr>
          <w:ilvl w:val="0"/>
          <w:numId w:val="15"/>
        </w:numPr>
        <w:shd w:val="clear" w:color="auto" w:fill="FFFFFF"/>
        <w:spacing w:before="0" w:beforeAutospacing="0" w:after="0" w:afterAutospacing="0"/>
        <w:ind w:left="567" w:firstLine="0"/>
        <w:rPr>
          <w:rFonts w:ascii="Tahoma" w:hAnsi="Tahoma" w:cs="Tahoma"/>
          <w:sz w:val="28"/>
          <w:szCs w:val="28"/>
        </w:rPr>
      </w:pPr>
      <w:r w:rsidRPr="00CA55CE">
        <w:rPr>
          <w:sz w:val="28"/>
          <w:szCs w:val="28"/>
        </w:rPr>
        <w:t>Творческие мастерские (именно здесь родители и педагоги делятся опытом, совместно подготавливают материал для досугов детей)</w:t>
      </w:r>
      <w:r>
        <w:rPr>
          <w:sz w:val="28"/>
          <w:szCs w:val="28"/>
        </w:rPr>
        <w:t>.</w:t>
      </w:r>
    </w:p>
    <w:p w:rsidR="00B01D87" w:rsidRPr="00CA55CE" w:rsidRDefault="00B01D87" w:rsidP="00702462">
      <w:pPr>
        <w:pStyle w:val="a8"/>
        <w:numPr>
          <w:ilvl w:val="0"/>
          <w:numId w:val="15"/>
        </w:numPr>
        <w:shd w:val="clear" w:color="auto" w:fill="FFFFFF"/>
        <w:spacing w:before="0" w:beforeAutospacing="0" w:after="0" w:afterAutospacing="0"/>
        <w:ind w:left="567" w:firstLine="0"/>
        <w:rPr>
          <w:rFonts w:ascii="Tahoma" w:hAnsi="Tahoma" w:cs="Tahoma"/>
          <w:sz w:val="28"/>
          <w:szCs w:val="28"/>
        </w:rPr>
      </w:pPr>
      <w:r w:rsidRPr="00CA55CE">
        <w:rPr>
          <w:sz w:val="28"/>
          <w:szCs w:val="28"/>
        </w:rPr>
        <w:t>Анкетирование</w:t>
      </w:r>
      <w:r>
        <w:rPr>
          <w:sz w:val="28"/>
          <w:szCs w:val="28"/>
        </w:rPr>
        <w:t>.</w:t>
      </w:r>
    </w:p>
    <w:p w:rsidR="00B01D87" w:rsidRPr="00CA55CE" w:rsidRDefault="00B01D87" w:rsidP="00702462">
      <w:pPr>
        <w:pStyle w:val="a8"/>
        <w:numPr>
          <w:ilvl w:val="0"/>
          <w:numId w:val="15"/>
        </w:numPr>
        <w:shd w:val="clear" w:color="auto" w:fill="FFFFFF"/>
        <w:spacing w:before="0" w:beforeAutospacing="0" w:after="0" w:afterAutospacing="0"/>
        <w:ind w:left="567" w:firstLine="0"/>
        <w:rPr>
          <w:rFonts w:ascii="Tahoma" w:hAnsi="Tahoma" w:cs="Tahoma"/>
          <w:sz w:val="28"/>
          <w:szCs w:val="28"/>
        </w:rPr>
      </w:pPr>
      <w:r w:rsidRPr="00CA55CE">
        <w:rPr>
          <w:sz w:val="28"/>
          <w:szCs w:val="28"/>
        </w:rPr>
        <w:t>Совместные спектакли</w:t>
      </w:r>
      <w:r>
        <w:rPr>
          <w:sz w:val="28"/>
          <w:szCs w:val="28"/>
        </w:rPr>
        <w:t>.</w:t>
      </w:r>
    </w:p>
    <w:p w:rsidR="00B01D87" w:rsidRPr="00963A19" w:rsidRDefault="00B01D87" w:rsidP="00B01D8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2.3.3.  </w:t>
      </w:r>
      <w:r w:rsidRPr="00963A19">
        <w:rPr>
          <w:rFonts w:ascii="Times New Roman" w:eastAsia="Times New Roman" w:hAnsi="Times New Roman" w:cs="Times New Roman"/>
          <w:b/>
          <w:bCs/>
          <w:sz w:val="28"/>
          <w:szCs w:val="28"/>
        </w:rPr>
        <w:t>Задачи взаимодействия педагога с семьями дошкольников</w:t>
      </w:r>
      <w:r>
        <w:rPr>
          <w:rFonts w:ascii="Times New Roman" w:eastAsia="Times New Roman" w:hAnsi="Times New Roman" w:cs="Times New Roman"/>
          <w:b/>
          <w:bCs/>
          <w:sz w:val="28"/>
          <w:szCs w:val="28"/>
        </w:rPr>
        <w:t>.</w:t>
      </w:r>
      <w:r w:rsidRPr="00963A19">
        <w:rPr>
          <w:rFonts w:ascii="Times New Roman" w:eastAsia="Times New Roman" w:hAnsi="Times New Roman" w:cs="Times New Roman"/>
          <w:sz w:val="28"/>
          <w:szCs w:val="28"/>
        </w:rPr>
        <w:t> </w:t>
      </w:r>
    </w:p>
    <w:p w:rsidR="00B01D87" w:rsidRPr="00963A19" w:rsidRDefault="00B01D87" w:rsidP="00702462">
      <w:pPr>
        <w:numPr>
          <w:ilvl w:val="0"/>
          <w:numId w:val="26"/>
        </w:numPr>
        <w:tabs>
          <w:tab w:val="clear" w:pos="720"/>
          <w:tab w:val="num" w:pos="426"/>
          <w:tab w:val="left" w:pos="567"/>
        </w:tabs>
        <w:spacing w:after="0" w:line="240" w:lineRule="auto"/>
        <w:ind w:left="284" w:firstLine="0"/>
        <w:jc w:val="both"/>
        <w:rPr>
          <w:rFonts w:ascii="Times New Roman" w:eastAsia="Times New Roman" w:hAnsi="Times New Roman" w:cs="Times New Roman"/>
          <w:sz w:val="28"/>
          <w:szCs w:val="28"/>
        </w:rPr>
      </w:pPr>
      <w:r w:rsidRPr="00963A19">
        <w:rPr>
          <w:rFonts w:ascii="Times New Roman" w:eastAsia="Times New Roman" w:hAnsi="Times New Roman" w:cs="Times New Roman"/>
          <w:sz w:val="28"/>
          <w:szCs w:val="28"/>
        </w:rPr>
        <w:t xml:space="preserve">Ориентировать родителей на изменения в личностном развитии старших дошкольников </w:t>
      </w:r>
      <w:r>
        <w:rPr>
          <w:rFonts w:ascii="Times New Roman" w:eastAsia="Times New Roman" w:hAnsi="Times New Roman" w:cs="Times New Roman"/>
          <w:sz w:val="28"/>
          <w:szCs w:val="28"/>
        </w:rPr>
        <w:t>-</w:t>
      </w:r>
      <w:r w:rsidRPr="00963A19">
        <w:rPr>
          <w:rFonts w:ascii="Times New Roman" w:eastAsia="Times New Roman" w:hAnsi="Times New Roman" w:cs="Times New Roman"/>
          <w:sz w:val="28"/>
          <w:szCs w:val="28"/>
        </w:rPr>
        <w:t xml:space="preserve"> развитии любознательности, самостоятельности, инициативы и творчества в детских видах деятельности;</w:t>
      </w:r>
    </w:p>
    <w:p w:rsidR="00B01D87" w:rsidRPr="00963A19" w:rsidRDefault="00B01D87" w:rsidP="00702462">
      <w:pPr>
        <w:numPr>
          <w:ilvl w:val="0"/>
          <w:numId w:val="26"/>
        </w:numPr>
        <w:tabs>
          <w:tab w:val="clear" w:pos="720"/>
          <w:tab w:val="num" w:pos="426"/>
          <w:tab w:val="left" w:pos="567"/>
        </w:tabs>
        <w:spacing w:after="0" w:line="240" w:lineRule="auto"/>
        <w:ind w:left="284" w:firstLine="0"/>
        <w:jc w:val="both"/>
        <w:rPr>
          <w:rFonts w:ascii="Times New Roman" w:eastAsia="Times New Roman" w:hAnsi="Times New Roman" w:cs="Times New Roman"/>
          <w:sz w:val="28"/>
          <w:szCs w:val="28"/>
        </w:rPr>
      </w:pPr>
      <w:r w:rsidRPr="00963A19">
        <w:rPr>
          <w:rFonts w:ascii="Times New Roman" w:eastAsia="Times New Roman" w:hAnsi="Times New Roman" w:cs="Times New Roman"/>
          <w:sz w:val="28"/>
          <w:szCs w:val="28"/>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проявлять внимание, </w:t>
      </w:r>
      <w:r>
        <w:rPr>
          <w:rFonts w:ascii="Times New Roman" w:eastAsia="Times New Roman" w:hAnsi="Times New Roman" w:cs="Times New Roman"/>
          <w:sz w:val="28"/>
          <w:szCs w:val="28"/>
        </w:rPr>
        <w:t>заботу о взрослых и сверстниках.</w:t>
      </w:r>
    </w:p>
    <w:p w:rsidR="00B01D87" w:rsidRPr="00963A19" w:rsidRDefault="00B01D87" w:rsidP="00702462">
      <w:pPr>
        <w:numPr>
          <w:ilvl w:val="0"/>
          <w:numId w:val="26"/>
        </w:numPr>
        <w:tabs>
          <w:tab w:val="clear" w:pos="720"/>
          <w:tab w:val="num" w:pos="426"/>
          <w:tab w:val="left" w:pos="567"/>
        </w:tabs>
        <w:spacing w:after="0" w:line="240" w:lineRule="auto"/>
        <w:ind w:left="284" w:firstLine="0"/>
        <w:jc w:val="both"/>
        <w:rPr>
          <w:rFonts w:ascii="Times New Roman" w:eastAsia="Times New Roman" w:hAnsi="Times New Roman" w:cs="Times New Roman"/>
          <w:sz w:val="28"/>
          <w:szCs w:val="28"/>
        </w:rPr>
      </w:pPr>
      <w:r w:rsidRPr="00963A19">
        <w:rPr>
          <w:rFonts w:ascii="Times New Roman" w:eastAsia="Times New Roman" w:hAnsi="Times New Roman" w:cs="Times New Roman"/>
          <w:sz w:val="28"/>
          <w:szCs w:val="28"/>
        </w:rPr>
        <w:t>Включать родителей в совместную с педагогом деятельность по развити</w:t>
      </w:r>
      <w:r>
        <w:rPr>
          <w:rFonts w:ascii="Times New Roman" w:eastAsia="Times New Roman" w:hAnsi="Times New Roman" w:cs="Times New Roman"/>
          <w:sz w:val="28"/>
          <w:szCs w:val="28"/>
        </w:rPr>
        <w:t>ю субъектных проявлений ребенка.</w:t>
      </w:r>
    </w:p>
    <w:p w:rsidR="00B01D87" w:rsidRDefault="00B01D87" w:rsidP="00702462">
      <w:pPr>
        <w:numPr>
          <w:ilvl w:val="0"/>
          <w:numId w:val="26"/>
        </w:numPr>
        <w:tabs>
          <w:tab w:val="clear" w:pos="720"/>
          <w:tab w:val="num" w:pos="426"/>
          <w:tab w:val="left" w:pos="567"/>
        </w:tabs>
        <w:spacing w:after="0" w:line="240" w:lineRule="auto"/>
        <w:ind w:left="284" w:firstLine="0"/>
        <w:jc w:val="both"/>
        <w:rPr>
          <w:rFonts w:ascii="Times New Roman" w:eastAsia="Times New Roman" w:hAnsi="Times New Roman" w:cs="Times New Roman"/>
          <w:sz w:val="28"/>
          <w:szCs w:val="28"/>
        </w:rPr>
      </w:pPr>
      <w:r w:rsidRPr="00963A19">
        <w:rPr>
          <w:rFonts w:ascii="Times New Roman" w:eastAsia="Times New Roman" w:hAnsi="Times New Roman" w:cs="Times New Roman"/>
          <w:sz w:val="28"/>
          <w:szCs w:val="28"/>
        </w:rPr>
        <w:t>Помочь родителям создать условия для развития эстетических чу</w:t>
      </w:r>
      <w:proofErr w:type="gramStart"/>
      <w:r w:rsidRPr="00963A19">
        <w:rPr>
          <w:rFonts w:ascii="Times New Roman" w:eastAsia="Times New Roman" w:hAnsi="Times New Roman" w:cs="Times New Roman"/>
          <w:sz w:val="28"/>
          <w:szCs w:val="28"/>
        </w:rPr>
        <w:t>вств ст</w:t>
      </w:r>
      <w:proofErr w:type="gramEnd"/>
      <w:r w:rsidRPr="00963A19">
        <w:rPr>
          <w:rFonts w:ascii="Times New Roman" w:eastAsia="Times New Roman" w:hAnsi="Times New Roman" w:cs="Times New Roman"/>
          <w:sz w:val="28"/>
          <w:szCs w:val="28"/>
        </w:rPr>
        <w:t>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B01D87" w:rsidRDefault="00B01D87" w:rsidP="00B01D87">
      <w:pPr>
        <w:pStyle w:val="a3"/>
        <w:spacing w:after="0" w:line="240" w:lineRule="auto"/>
        <w:ind w:left="0"/>
        <w:rPr>
          <w:rFonts w:ascii="Times New Roman" w:eastAsia="Times New Roman" w:hAnsi="Times New Roman"/>
          <w:b/>
          <w:bCs/>
          <w:iCs/>
          <w:sz w:val="28"/>
          <w:szCs w:val="28"/>
        </w:rPr>
      </w:pPr>
      <w:r>
        <w:rPr>
          <w:rFonts w:ascii="Times New Roman" w:eastAsia="Times New Roman" w:hAnsi="Times New Roman"/>
          <w:b/>
          <w:bCs/>
          <w:iCs/>
          <w:sz w:val="28"/>
          <w:szCs w:val="28"/>
        </w:rPr>
        <w:t xml:space="preserve">2.3.4. </w:t>
      </w:r>
      <w:r w:rsidRPr="00C238EF">
        <w:rPr>
          <w:rFonts w:ascii="Times New Roman" w:eastAsia="Times New Roman" w:hAnsi="Times New Roman"/>
          <w:b/>
          <w:bCs/>
          <w:iCs/>
          <w:sz w:val="28"/>
          <w:szCs w:val="28"/>
        </w:rPr>
        <w:t>План работы с семьями воспитанников</w:t>
      </w:r>
      <w:r>
        <w:rPr>
          <w:rFonts w:ascii="Times New Roman" w:eastAsia="Times New Roman" w:hAnsi="Times New Roman"/>
          <w:b/>
          <w:bCs/>
          <w:iCs/>
          <w:sz w:val="28"/>
          <w:szCs w:val="28"/>
        </w:rPr>
        <w:t>.</w:t>
      </w:r>
    </w:p>
    <w:tbl>
      <w:tblPr>
        <w:tblStyle w:val="a5"/>
        <w:tblpPr w:leftFromText="180" w:rightFromText="180" w:vertAnchor="text" w:horzAnchor="margin" w:tblpX="250" w:tblpY="104"/>
        <w:tblW w:w="9748" w:type="dxa"/>
        <w:tblLayout w:type="fixed"/>
        <w:tblLook w:val="04A0" w:firstRow="1" w:lastRow="0" w:firstColumn="1" w:lastColumn="0" w:noHBand="0" w:noVBand="1"/>
      </w:tblPr>
      <w:tblGrid>
        <w:gridCol w:w="959"/>
        <w:gridCol w:w="4961"/>
        <w:gridCol w:w="3828"/>
      </w:tblGrid>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spacing w:before="0" w:beforeAutospacing="0" w:after="0" w:afterAutospacing="0"/>
              <w:jc w:val="center"/>
              <w:rPr>
                <w:rStyle w:val="apple-converted-space"/>
                <w:b/>
                <w:bCs/>
                <w:sz w:val="23"/>
              </w:rPr>
            </w:pPr>
            <w:r w:rsidRPr="00A934A0">
              <w:rPr>
                <w:rStyle w:val="apple-converted-space"/>
                <w:b/>
                <w:bCs/>
                <w:sz w:val="23"/>
              </w:rPr>
              <w:t>Месяц</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spacing w:before="0" w:beforeAutospacing="0" w:after="0" w:afterAutospacing="0"/>
              <w:jc w:val="center"/>
              <w:rPr>
                <w:rStyle w:val="apple-converted-space"/>
                <w:b/>
                <w:bCs/>
                <w:sz w:val="23"/>
              </w:rPr>
            </w:pPr>
            <w:r w:rsidRPr="00A934A0">
              <w:rPr>
                <w:rStyle w:val="apple-converted-space"/>
                <w:b/>
                <w:bCs/>
                <w:sz w:val="23"/>
              </w:rPr>
              <w:t>Содержание образовательной работы</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spacing w:before="0" w:beforeAutospacing="0" w:after="0" w:afterAutospacing="0"/>
              <w:jc w:val="center"/>
              <w:rPr>
                <w:rStyle w:val="apple-converted-space"/>
                <w:b/>
                <w:bCs/>
                <w:sz w:val="23"/>
              </w:rPr>
            </w:pPr>
            <w:r w:rsidRPr="00A934A0">
              <w:rPr>
                <w:rStyle w:val="apple-converted-space"/>
                <w:b/>
                <w:bCs/>
                <w:sz w:val="23"/>
              </w:rPr>
              <w:t>Задачи</w:t>
            </w:r>
          </w:p>
        </w:tc>
      </w:tr>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ind w:left="-142" w:right="-108"/>
              <w:jc w:val="center"/>
              <w:rPr>
                <w:rStyle w:val="apple-converted-space"/>
                <w:bCs/>
                <w:color w:val="000000" w:themeColor="text1"/>
                <w:sz w:val="23"/>
              </w:rPr>
            </w:pPr>
            <w:r w:rsidRPr="00A934A0">
              <w:rPr>
                <w:rStyle w:val="apple-converted-space"/>
                <w:bCs/>
                <w:color w:val="000000" w:themeColor="text1"/>
                <w:sz w:val="23"/>
              </w:rPr>
              <w:t>Октябрь</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3"/>
              <w:tabs>
                <w:tab w:val="left" w:pos="-97"/>
                <w:tab w:val="left" w:pos="142"/>
                <w:tab w:val="left" w:pos="284"/>
                <w:tab w:val="left" w:pos="851"/>
              </w:tabs>
              <w:ind w:left="0"/>
              <w:jc w:val="both"/>
              <w:rPr>
                <w:rStyle w:val="apple-converted-space"/>
                <w:sz w:val="23"/>
                <w:szCs w:val="24"/>
              </w:rPr>
            </w:pPr>
            <w:r w:rsidRPr="00A934A0">
              <w:rPr>
                <w:rFonts w:ascii="Times New Roman" w:eastAsia="Times New Roman" w:hAnsi="Times New Roman"/>
                <w:sz w:val="23"/>
                <w:szCs w:val="24"/>
              </w:rPr>
              <w:t>Устный опрос «Играете ли вы с ребенком в театр</w:t>
            </w:r>
            <w:r>
              <w:rPr>
                <w:rFonts w:ascii="Times New Roman" w:eastAsia="Times New Roman" w:hAnsi="Times New Roman"/>
                <w:sz w:val="23"/>
                <w:szCs w:val="24"/>
              </w:rPr>
              <w:t>?</w:t>
            </w:r>
            <w:r w:rsidRPr="00A934A0">
              <w:rPr>
                <w:rFonts w:ascii="Times New Roman" w:eastAsia="Times New Roman" w:hAnsi="Times New Roman"/>
                <w:sz w:val="23"/>
                <w:szCs w:val="24"/>
              </w:rPr>
              <w:t>».</w:t>
            </w:r>
            <w:r>
              <w:rPr>
                <w:rFonts w:ascii="Times New Roman" w:eastAsia="Times New Roman" w:hAnsi="Times New Roman"/>
                <w:sz w:val="23"/>
                <w:szCs w:val="24"/>
              </w:rPr>
              <w:t xml:space="preserve"> </w:t>
            </w:r>
            <w:r w:rsidRPr="00A934A0">
              <w:rPr>
                <w:rFonts w:ascii="Times New Roman" w:hAnsi="Times New Roman"/>
                <w:sz w:val="23"/>
                <w:szCs w:val="24"/>
              </w:rPr>
              <w:t xml:space="preserve"> «Посещ</w:t>
            </w:r>
            <w:r>
              <w:rPr>
                <w:rFonts w:ascii="Times New Roman" w:hAnsi="Times New Roman"/>
                <w:sz w:val="23"/>
                <w:szCs w:val="24"/>
              </w:rPr>
              <w:t>аете ли вы театр</w:t>
            </w:r>
            <w:r w:rsidRPr="00A934A0">
              <w:rPr>
                <w:rFonts w:ascii="Times New Roman" w:hAnsi="Times New Roman"/>
                <w:sz w:val="23"/>
                <w:szCs w:val="24"/>
              </w:rPr>
              <w:t xml:space="preserve"> всей семьёй</w:t>
            </w:r>
            <w:r>
              <w:rPr>
                <w:rFonts w:ascii="Times New Roman" w:hAnsi="Times New Roman"/>
                <w:sz w:val="23"/>
                <w:szCs w:val="24"/>
              </w:rPr>
              <w:t>?</w:t>
            </w:r>
            <w:r w:rsidRPr="00A934A0">
              <w:rPr>
                <w:rFonts w:ascii="Times New Roman" w:hAnsi="Times New Roman"/>
                <w:sz w:val="23"/>
                <w:szCs w:val="24"/>
              </w:rPr>
              <w:t>».</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tabs>
                <w:tab w:val="left" w:pos="-97"/>
              </w:tabs>
              <w:spacing w:before="0" w:beforeAutospacing="0" w:after="0" w:afterAutospacing="0"/>
              <w:jc w:val="both"/>
              <w:rPr>
                <w:rStyle w:val="apple-converted-space"/>
                <w:b/>
                <w:bCs/>
                <w:sz w:val="23"/>
              </w:rPr>
            </w:pPr>
            <w:r w:rsidRPr="00A934A0">
              <w:rPr>
                <w:sz w:val="23"/>
              </w:rPr>
              <w:t>Создать у родителей интерес к театральной деятельности.</w:t>
            </w:r>
          </w:p>
        </w:tc>
      </w:tr>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ind w:left="-142" w:right="-108"/>
              <w:jc w:val="center"/>
              <w:rPr>
                <w:rStyle w:val="apple-converted-space"/>
                <w:bCs/>
                <w:color w:val="000000" w:themeColor="text1"/>
                <w:sz w:val="23"/>
              </w:rPr>
            </w:pPr>
            <w:r w:rsidRPr="00A934A0">
              <w:rPr>
                <w:rStyle w:val="apple-converted-space"/>
                <w:bCs/>
                <w:color w:val="000000" w:themeColor="text1"/>
                <w:sz w:val="23"/>
              </w:rPr>
              <w:t>Ноябрь</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tabs>
                <w:tab w:val="left" w:pos="-97"/>
                <w:tab w:val="left" w:pos="851"/>
              </w:tabs>
              <w:jc w:val="both"/>
              <w:rPr>
                <w:rStyle w:val="apple-converted-space"/>
                <w:sz w:val="23"/>
                <w:szCs w:val="24"/>
              </w:rPr>
            </w:pPr>
            <w:r w:rsidRPr="00A934A0">
              <w:rPr>
                <w:rFonts w:ascii="Times New Roman" w:eastAsia="Times New Roman" w:hAnsi="Times New Roman" w:cs="Times New Roman"/>
                <w:sz w:val="23"/>
                <w:szCs w:val="24"/>
              </w:rPr>
              <w:t>Консультация на тему: «Условия для развития театральных игр и приобщение детей к театральной деятельности».</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tabs>
                <w:tab w:val="left" w:pos="-97"/>
              </w:tabs>
              <w:jc w:val="both"/>
              <w:rPr>
                <w:rStyle w:val="apple-converted-space"/>
                <w:sz w:val="23"/>
                <w:szCs w:val="24"/>
              </w:rPr>
            </w:pPr>
            <w:r w:rsidRPr="00A934A0">
              <w:rPr>
                <w:rFonts w:ascii="Times New Roman" w:eastAsia="Times New Roman" w:hAnsi="Times New Roman" w:cs="Times New Roman"/>
                <w:sz w:val="23"/>
                <w:szCs w:val="24"/>
              </w:rPr>
              <w:t>Научить использовать разные виды театра в домашних условиях</w:t>
            </w:r>
          </w:p>
        </w:tc>
      </w:tr>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ind w:left="-142" w:right="-108"/>
              <w:jc w:val="center"/>
              <w:rPr>
                <w:rStyle w:val="apple-converted-space"/>
                <w:bCs/>
                <w:sz w:val="23"/>
              </w:rPr>
            </w:pPr>
            <w:r w:rsidRPr="00A934A0">
              <w:rPr>
                <w:rStyle w:val="apple-converted-space"/>
                <w:bCs/>
                <w:sz w:val="23"/>
              </w:rPr>
              <w:t>Декабрь</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jc w:val="both"/>
              <w:rPr>
                <w:rFonts w:ascii="Times New Roman" w:hAnsi="Times New Roman" w:cs="Times New Roman"/>
                <w:sz w:val="23"/>
                <w:szCs w:val="24"/>
                <w:shd w:val="clear" w:color="auto" w:fill="FFFFFF"/>
              </w:rPr>
            </w:pPr>
            <w:r w:rsidRPr="00A934A0">
              <w:rPr>
                <w:rFonts w:ascii="Times New Roman" w:hAnsi="Times New Roman" w:cs="Times New Roman"/>
                <w:sz w:val="23"/>
                <w:szCs w:val="24"/>
                <w:shd w:val="clear" w:color="auto" w:fill="FFFFFF"/>
              </w:rPr>
              <w:t xml:space="preserve">Консультация для родителей: «Чтобы сказка не стала скучной и как с помощью театра решить речевые проблемы ребенка». </w:t>
            </w:r>
          </w:p>
          <w:p w:rsidR="00B01D87" w:rsidRPr="00A934A0" w:rsidRDefault="00B01D87" w:rsidP="006D7E6D">
            <w:pPr>
              <w:jc w:val="both"/>
              <w:rPr>
                <w:rStyle w:val="apple-converted-space"/>
                <w:sz w:val="23"/>
                <w:szCs w:val="24"/>
              </w:rPr>
            </w:pPr>
            <w:r w:rsidRPr="00A934A0">
              <w:rPr>
                <w:rFonts w:ascii="Times New Roman" w:hAnsi="Times New Roman" w:cs="Times New Roman"/>
                <w:sz w:val="23"/>
                <w:szCs w:val="24"/>
                <w:shd w:val="clear" w:color="auto" w:fill="FFFFFF"/>
              </w:rPr>
              <w:t>Рекомендации родителям по выбору художественной литературы для домашнего театра.</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tabs>
                <w:tab w:val="left" w:pos="-97"/>
              </w:tabs>
              <w:spacing w:before="0" w:beforeAutospacing="0" w:after="0" w:afterAutospacing="0"/>
              <w:jc w:val="both"/>
              <w:rPr>
                <w:rStyle w:val="apple-converted-space"/>
                <w:b/>
                <w:bCs/>
                <w:sz w:val="23"/>
              </w:rPr>
            </w:pPr>
            <w:r w:rsidRPr="00A934A0">
              <w:rPr>
                <w:sz w:val="23"/>
              </w:rPr>
              <w:t>Познакомить родителей с театрализованными играми, помогающими в преодолении речевых нарушений.</w:t>
            </w:r>
            <w:r w:rsidRPr="00A934A0">
              <w:rPr>
                <w:sz w:val="23"/>
                <w:shd w:val="clear" w:color="auto" w:fill="FFFFFF"/>
              </w:rPr>
              <w:t xml:space="preserve"> Повышать компетентность родителей.</w:t>
            </w:r>
          </w:p>
        </w:tc>
      </w:tr>
      <w:tr w:rsidR="00B01D87" w:rsidRPr="00A934A0" w:rsidTr="00A00EC3">
        <w:tc>
          <w:tcPr>
            <w:tcW w:w="959" w:type="dxa"/>
            <w:tcBorders>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ind w:left="-142" w:right="-108"/>
              <w:jc w:val="center"/>
              <w:rPr>
                <w:rStyle w:val="apple-converted-space"/>
                <w:bCs/>
                <w:sz w:val="23"/>
              </w:rPr>
            </w:pPr>
            <w:r w:rsidRPr="00A934A0">
              <w:rPr>
                <w:rStyle w:val="apple-converted-space"/>
                <w:bCs/>
                <w:sz w:val="23"/>
              </w:rPr>
              <w:t>Январь</w:t>
            </w:r>
          </w:p>
        </w:tc>
        <w:tc>
          <w:tcPr>
            <w:tcW w:w="4961" w:type="dxa"/>
            <w:tcBorders>
              <w:left w:val="double" w:sz="4" w:space="0" w:color="00B0F0"/>
              <w:bottom w:val="double" w:sz="4" w:space="0" w:color="00B0F0"/>
              <w:right w:val="double" w:sz="4" w:space="0" w:color="00B0F0"/>
            </w:tcBorders>
          </w:tcPr>
          <w:p w:rsidR="00B01D87" w:rsidRPr="00A934A0" w:rsidRDefault="00B01D87" w:rsidP="006D7E6D">
            <w:pPr>
              <w:pStyle w:val="a8"/>
              <w:tabs>
                <w:tab w:val="left" w:pos="-97"/>
              </w:tabs>
              <w:spacing w:before="0" w:beforeAutospacing="0" w:after="0" w:afterAutospacing="0"/>
              <w:jc w:val="both"/>
              <w:rPr>
                <w:rStyle w:val="apple-converted-space"/>
                <w:bCs/>
                <w:sz w:val="23"/>
              </w:rPr>
            </w:pPr>
            <w:r w:rsidRPr="00A934A0">
              <w:rPr>
                <w:rStyle w:val="apple-converted-space"/>
                <w:bCs/>
                <w:sz w:val="23"/>
              </w:rPr>
              <w:t xml:space="preserve">Готовим детей к выступлению: «Правильно дышим и артикулируем» </w:t>
            </w:r>
          </w:p>
        </w:tc>
        <w:tc>
          <w:tcPr>
            <w:tcW w:w="3828" w:type="dxa"/>
            <w:tcBorders>
              <w:left w:val="double" w:sz="4" w:space="0" w:color="00B0F0"/>
              <w:bottom w:val="double" w:sz="4" w:space="0" w:color="00B0F0"/>
              <w:right w:val="double" w:sz="4" w:space="0" w:color="00B0F0"/>
            </w:tcBorders>
          </w:tcPr>
          <w:p w:rsidR="00B01D87" w:rsidRPr="00A934A0" w:rsidRDefault="00B01D87" w:rsidP="006D7E6D">
            <w:pPr>
              <w:tabs>
                <w:tab w:val="left" w:pos="-97"/>
              </w:tabs>
              <w:jc w:val="both"/>
              <w:rPr>
                <w:rStyle w:val="apple-converted-space"/>
                <w:sz w:val="23"/>
                <w:szCs w:val="24"/>
              </w:rPr>
            </w:pPr>
            <w:r w:rsidRPr="00A934A0">
              <w:rPr>
                <w:rFonts w:ascii="Times New Roman" w:eastAsia="Times New Roman" w:hAnsi="Times New Roman" w:cs="Times New Roman"/>
                <w:sz w:val="23"/>
                <w:szCs w:val="24"/>
              </w:rPr>
              <w:t>Совместная с родителями деятельность подготовка детей к выступлению.</w:t>
            </w:r>
          </w:p>
        </w:tc>
      </w:tr>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ind w:left="-142" w:right="-108"/>
              <w:jc w:val="center"/>
              <w:rPr>
                <w:rStyle w:val="apple-converted-space"/>
                <w:bCs/>
                <w:sz w:val="23"/>
              </w:rPr>
            </w:pPr>
            <w:r w:rsidRPr="00A934A0">
              <w:rPr>
                <w:rStyle w:val="apple-converted-space"/>
                <w:bCs/>
                <w:sz w:val="23"/>
              </w:rPr>
              <w:t>Февраль</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tabs>
                <w:tab w:val="left" w:pos="-97"/>
              </w:tabs>
              <w:spacing w:before="0" w:beforeAutospacing="0" w:after="0" w:afterAutospacing="0"/>
              <w:jc w:val="both"/>
              <w:rPr>
                <w:rStyle w:val="apple-converted-space"/>
                <w:b/>
                <w:bCs/>
                <w:sz w:val="23"/>
              </w:rPr>
            </w:pPr>
            <w:r w:rsidRPr="00A934A0">
              <w:rPr>
                <w:bCs/>
                <w:iCs/>
                <w:sz w:val="23"/>
              </w:rPr>
              <w:t>Совместная работа с родителями  над костюмами для театрального уголка.</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tabs>
                <w:tab w:val="left" w:pos="-97"/>
              </w:tabs>
              <w:spacing w:before="0" w:beforeAutospacing="0" w:after="0" w:afterAutospacing="0"/>
              <w:jc w:val="both"/>
              <w:rPr>
                <w:rStyle w:val="apple-converted-space"/>
                <w:b/>
                <w:bCs/>
                <w:sz w:val="23"/>
              </w:rPr>
            </w:pPr>
            <w:r w:rsidRPr="00A934A0">
              <w:rPr>
                <w:sz w:val="23"/>
              </w:rPr>
              <w:t xml:space="preserve">Привлечь родителей к пополнению и обновлению театрального уголка </w:t>
            </w:r>
            <w:r w:rsidRPr="00A934A0">
              <w:rPr>
                <w:sz w:val="23"/>
              </w:rPr>
              <w:lastRenderedPageBreak/>
              <w:t>в группе.</w:t>
            </w:r>
          </w:p>
        </w:tc>
      </w:tr>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jc w:val="center"/>
              <w:rPr>
                <w:rStyle w:val="apple-converted-space"/>
                <w:bCs/>
                <w:sz w:val="23"/>
              </w:rPr>
            </w:pPr>
            <w:r w:rsidRPr="00A934A0">
              <w:rPr>
                <w:rStyle w:val="apple-converted-space"/>
                <w:bCs/>
                <w:sz w:val="23"/>
              </w:rPr>
              <w:lastRenderedPageBreak/>
              <w:t>Март</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tabs>
                <w:tab w:val="left" w:pos="-97"/>
              </w:tabs>
              <w:spacing w:before="0" w:beforeAutospacing="0" w:after="0" w:afterAutospacing="0"/>
              <w:jc w:val="both"/>
              <w:rPr>
                <w:rStyle w:val="apple-converted-space"/>
                <w:b/>
                <w:bCs/>
                <w:sz w:val="23"/>
              </w:rPr>
            </w:pPr>
            <w:r w:rsidRPr="00A934A0">
              <w:rPr>
                <w:iCs/>
                <w:sz w:val="23"/>
              </w:rPr>
              <w:t>«</w:t>
            </w:r>
            <w:r w:rsidRPr="00A934A0">
              <w:rPr>
                <w:bCs/>
                <w:iCs/>
                <w:sz w:val="23"/>
              </w:rPr>
              <w:t>Правильно дышим и артикулируем»</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pStyle w:val="a8"/>
              <w:spacing w:before="0" w:beforeAutospacing="0" w:after="0" w:afterAutospacing="0"/>
              <w:rPr>
                <w:rStyle w:val="apple-converted-space"/>
                <w:bCs/>
                <w:sz w:val="23"/>
              </w:rPr>
            </w:pPr>
            <w:r w:rsidRPr="00A934A0">
              <w:rPr>
                <w:sz w:val="23"/>
              </w:rPr>
              <w:t>Наглядная информация о правильном дыхании артикуляционных упражнениях.</w:t>
            </w:r>
          </w:p>
        </w:tc>
      </w:tr>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jc w:val="center"/>
              <w:rPr>
                <w:rStyle w:val="apple-converted-space"/>
                <w:bCs/>
                <w:sz w:val="23"/>
              </w:rPr>
            </w:pPr>
            <w:r w:rsidRPr="00A934A0">
              <w:rPr>
                <w:rStyle w:val="apple-converted-space"/>
                <w:bCs/>
                <w:sz w:val="23"/>
              </w:rPr>
              <w:t>Апрель</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tabs>
                <w:tab w:val="left" w:pos="142"/>
                <w:tab w:val="left" w:pos="284"/>
              </w:tabs>
              <w:rPr>
                <w:rStyle w:val="apple-converted-space"/>
                <w:sz w:val="23"/>
                <w:szCs w:val="24"/>
              </w:rPr>
            </w:pPr>
            <w:r w:rsidRPr="00A934A0">
              <w:rPr>
                <w:rFonts w:ascii="Times New Roman" w:eastAsia="Times New Roman" w:hAnsi="Times New Roman" w:cs="Times New Roman"/>
                <w:sz w:val="23"/>
                <w:szCs w:val="24"/>
              </w:rPr>
              <w:t>Показ драматизации сказки детьми совместно с родителями: «Кто сказал МЯУ?»</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rPr>
                <w:rStyle w:val="apple-converted-space"/>
                <w:sz w:val="23"/>
                <w:szCs w:val="24"/>
              </w:rPr>
            </w:pPr>
            <w:r w:rsidRPr="00A934A0">
              <w:rPr>
                <w:rFonts w:ascii="Times New Roman" w:eastAsia="Times New Roman" w:hAnsi="Times New Roman" w:cs="Times New Roman"/>
                <w:sz w:val="23"/>
                <w:szCs w:val="24"/>
              </w:rPr>
              <w:t>Привлечь родителей  к участию в драматизации сказки.</w:t>
            </w:r>
          </w:p>
        </w:tc>
      </w:tr>
      <w:tr w:rsidR="00B01D87" w:rsidRPr="00A934A0" w:rsidTr="00A00EC3">
        <w:tc>
          <w:tcPr>
            <w:tcW w:w="959" w:type="dxa"/>
            <w:tcBorders>
              <w:top w:val="double" w:sz="4" w:space="0" w:color="00B0F0"/>
              <w:left w:val="double" w:sz="4" w:space="0" w:color="00B0F0"/>
              <w:bottom w:val="double" w:sz="4" w:space="0" w:color="00B0F0"/>
              <w:right w:val="double" w:sz="4" w:space="0" w:color="00B0F0"/>
            </w:tcBorders>
            <w:vAlign w:val="center"/>
          </w:tcPr>
          <w:p w:rsidR="00B01D87" w:rsidRPr="00A934A0" w:rsidRDefault="00B01D87" w:rsidP="006D7E6D">
            <w:pPr>
              <w:pStyle w:val="a8"/>
              <w:spacing w:before="0" w:beforeAutospacing="0" w:after="0" w:afterAutospacing="0"/>
              <w:jc w:val="center"/>
              <w:rPr>
                <w:rStyle w:val="apple-converted-space"/>
                <w:bCs/>
                <w:sz w:val="23"/>
              </w:rPr>
            </w:pPr>
            <w:r w:rsidRPr="00A934A0">
              <w:rPr>
                <w:rStyle w:val="apple-converted-space"/>
                <w:bCs/>
                <w:sz w:val="23"/>
              </w:rPr>
              <w:t>Май</w:t>
            </w:r>
          </w:p>
        </w:tc>
        <w:tc>
          <w:tcPr>
            <w:tcW w:w="4961"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jc w:val="both"/>
              <w:rPr>
                <w:rFonts w:ascii="Times New Roman" w:hAnsi="Times New Roman" w:cs="Times New Roman"/>
                <w:sz w:val="23"/>
                <w:szCs w:val="24"/>
              </w:rPr>
            </w:pPr>
            <w:r w:rsidRPr="00A934A0">
              <w:rPr>
                <w:rFonts w:ascii="Times New Roman" w:hAnsi="Times New Roman" w:cs="Times New Roman"/>
                <w:bCs/>
                <w:iCs/>
                <w:sz w:val="23"/>
                <w:szCs w:val="24"/>
              </w:rPr>
              <w:t>Рекомендации родителям на летний период.</w:t>
            </w:r>
          </w:p>
          <w:p w:rsidR="00B01D87" w:rsidRPr="00A934A0" w:rsidRDefault="00B01D87" w:rsidP="006D7E6D">
            <w:pPr>
              <w:rPr>
                <w:rStyle w:val="apple-converted-space"/>
                <w:sz w:val="23"/>
                <w:szCs w:val="24"/>
              </w:rPr>
            </w:pPr>
            <w:r w:rsidRPr="00A934A0">
              <w:rPr>
                <w:rFonts w:ascii="Times New Roman" w:eastAsia="Times New Roman" w:hAnsi="Times New Roman" w:cs="Times New Roman"/>
                <w:sz w:val="23"/>
                <w:szCs w:val="24"/>
              </w:rPr>
              <w:t>Беседа за круглым столом: «Чему мы научились?» (результаты диагностики)</w:t>
            </w:r>
          </w:p>
        </w:tc>
        <w:tc>
          <w:tcPr>
            <w:tcW w:w="3828" w:type="dxa"/>
            <w:tcBorders>
              <w:top w:val="double" w:sz="4" w:space="0" w:color="00B0F0"/>
              <w:left w:val="double" w:sz="4" w:space="0" w:color="00B0F0"/>
              <w:bottom w:val="double" w:sz="4" w:space="0" w:color="00B0F0"/>
              <w:right w:val="double" w:sz="4" w:space="0" w:color="00B0F0"/>
            </w:tcBorders>
          </w:tcPr>
          <w:p w:rsidR="00B01D87" w:rsidRPr="00A934A0" w:rsidRDefault="00B01D87" w:rsidP="006D7E6D">
            <w:pPr>
              <w:jc w:val="both"/>
              <w:rPr>
                <w:rStyle w:val="apple-converted-space"/>
                <w:b/>
                <w:bCs/>
                <w:sz w:val="23"/>
                <w:szCs w:val="24"/>
              </w:rPr>
            </w:pPr>
            <w:r w:rsidRPr="00A934A0">
              <w:rPr>
                <w:rFonts w:ascii="Times New Roman" w:hAnsi="Times New Roman" w:cs="Times New Roman"/>
                <w:sz w:val="23"/>
                <w:szCs w:val="24"/>
                <w:shd w:val="clear" w:color="auto" w:fill="FFFFFF"/>
              </w:rPr>
              <w:t>Активизировать интерес к искусству театра</w:t>
            </w:r>
            <w:r w:rsidRPr="00A934A0">
              <w:rPr>
                <w:rFonts w:ascii="Times New Roman" w:eastAsia="Times New Roman" w:hAnsi="Times New Roman" w:cs="Times New Roman"/>
                <w:sz w:val="23"/>
                <w:szCs w:val="24"/>
              </w:rPr>
              <w:t>.</w:t>
            </w:r>
          </w:p>
        </w:tc>
      </w:tr>
    </w:tbl>
    <w:p w:rsidR="00B01D87" w:rsidRPr="00473404" w:rsidRDefault="00B01D87" w:rsidP="00B01D87">
      <w:pPr>
        <w:pStyle w:val="a8"/>
        <w:shd w:val="clear" w:color="auto" w:fill="FFFFFF"/>
        <w:spacing w:before="0" w:beforeAutospacing="0" w:after="0" w:afterAutospacing="0"/>
        <w:rPr>
          <w:rStyle w:val="apple-converted-space"/>
          <w:b/>
          <w:bCs/>
          <w:sz w:val="28"/>
          <w:szCs w:val="28"/>
        </w:rPr>
      </w:pPr>
      <w:r w:rsidRPr="00E04184">
        <w:rPr>
          <w:b/>
          <w:sz w:val="28"/>
          <w:szCs w:val="28"/>
        </w:rPr>
        <w:t>III</w:t>
      </w:r>
      <w:r w:rsidRPr="00E04184">
        <w:rPr>
          <w:rStyle w:val="apple-converted-space"/>
          <w:b/>
          <w:bCs/>
          <w:sz w:val="28"/>
          <w:szCs w:val="28"/>
        </w:rPr>
        <w:t>.</w:t>
      </w:r>
      <w:r w:rsidRPr="00473404">
        <w:rPr>
          <w:rStyle w:val="apple-converted-space"/>
          <w:b/>
          <w:bCs/>
          <w:sz w:val="28"/>
          <w:szCs w:val="28"/>
        </w:rPr>
        <w:t xml:space="preserve"> Организационный раздел</w:t>
      </w:r>
      <w:r>
        <w:rPr>
          <w:rStyle w:val="apple-converted-space"/>
          <w:b/>
          <w:bCs/>
          <w:sz w:val="28"/>
          <w:szCs w:val="28"/>
        </w:rPr>
        <w:t>.</w:t>
      </w:r>
    </w:p>
    <w:p w:rsidR="00B01D87" w:rsidRPr="00473404" w:rsidRDefault="00B01D87" w:rsidP="00B01D87">
      <w:pPr>
        <w:pStyle w:val="a8"/>
        <w:shd w:val="clear" w:color="auto" w:fill="FFFFFF"/>
        <w:spacing w:before="0" w:beforeAutospacing="0" w:after="0" w:afterAutospacing="0"/>
        <w:jc w:val="both"/>
        <w:rPr>
          <w:rStyle w:val="apple-converted-space"/>
          <w:b/>
          <w:bCs/>
          <w:sz w:val="28"/>
          <w:szCs w:val="28"/>
        </w:rPr>
      </w:pPr>
      <w:r w:rsidRPr="00473404">
        <w:rPr>
          <w:rStyle w:val="apple-converted-space"/>
          <w:b/>
          <w:bCs/>
          <w:sz w:val="28"/>
          <w:szCs w:val="28"/>
        </w:rPr>
        <w:t>3.1</w:t>
      </w:r>
      <w:r>
        <w:rPr>
          <w:rStyle w:val="apple-converted-space"/>
          <w:b/>
          <w:bCs/>
          <w:sz w:val="28"/>
          <w:szCs w:val="28"/>
        </w:rPr>
        <w:t>.</w:t>
      </w:r>
      <w:r w:rsidRPr="00473404">
        <w:rPr>
          <w:rStyle w:val="apple-converted-space"/>
          <w:b/>
          <w:bCs/>
          <w:sz w:val="28"/>
          <w:szCs w:val="28"/>
        </w:rPr>
        <w:t xml:space="preserve"> Особенности организации развивающей предметно</w:t>
      </w:r>
      <w:r>
        <w:rPr>
          <w:rStyle w:val="apple-converted-space"/>
          <w:b/>
          <w:bCs/>
          <w:sz w:val="28"/>
          <w:szCs w:val="28"/>
        </w:rPr>
        <w:t xml:space="preserve"> </w:t>
      </w:r>
      <w:r w:rsidRPr="00473404">
        <w:rPr>
          <w:rStyle w:val="apple-converted-space"/>
          <w:b/>
          <w:bCs/>
          <w:sz w:val="28"/>
          <w:szCs w:val="28"/>
        </w:rPr>
        <w:t>- пространственной среды</w:t>
      </w:r>
      <w:r>
        <w:rPr>
          <w:rStyle w:val="apple-converted-space"/>
          <w:b/>
          <w:bCs/>
          <w:sz w:val="28"/>
          <w:szCs w:val="28"/>
        </w:rPr>
        <w:t>.</w:t>
      </w:r>
    </w:p>
    <w:p w:rsidR="00B01D87" w:rsidRPr="00473404" w:rsidRDefault="00B01D87" w:rsidP="00B01D87">
      <w:pPr>
        <w:pStyle w:val="a8"/>
        <w:shd w:val="clear" w:color="auto" w:fill="FFFFFF"/>
        <w:spacing w:before="0" w:beforeAutospacing="0" w:after="0" w:afterAutospacing="0"/>
        <w:ind w:firstLine="709"/>
        <w:jc w:val="both"/>
        <w:rPr>
          <w:rStyle w:val="apple-converted-space"/>
          <w:bCs/>
          <w:sz w:val="28"/>
          <w:szCs w:val="28"/>
        </w:rPr>
      </w:pPr>
      <w:r w:rsidRPr="00473404">
        <w:rPr>
          <w:rStyle w:val="apple-converted-space"/>
          <w:bCs/>
          <w:sz w:val="28"/>
          <w:szCs w:val="28"/>
        </w:rPr>
        <w:t xml:space="preserve">Обязательным условием развития творческих способностей </w:t>
      </w:r>
      <w:r>
        <w:rPr>
          <w:rStyle w:val="apple-converted-space"/>
          <w:bCs/>
          <w:sz w:val="28"/>
          <w:szCs w:val="28"/>
        </w:rPr>
        <w:t xml:space="preserve">дошкольников </w:t>
      </w:r>
      <w:r w:rsidRPr="00473404">
        <w:rPr>
          <w:rStyle w:val="apple-converted-space"/>
          <w:bCs/>
          <w:sz w:val="28"/>
          <w:szCs w:val="28"/>
        </w:rPr>
        <w:t>является самостоятельная деятельность в театрализованной деятельности.</w:t>
      </w:r>
    </w:p>
    <w:p w:rsidR="00B01D87" w:rsidRPr="00473404" w:rsidRDefault="00B01D87" w:rsidP="00702462">
      <w:pPr>
        <w:pStyle w:val="a8"/>
        <w:numPr>
          <w:ilvl w:val="0"/>
          <w:numId w:val="9"/>
        </w:numPr>
        <w:shd w:val="clear" w:color="auto" w:fill="FFFFFF"/>
        <w:spacing w:before="0" w:beforeAutospacing="0" w:after="0" w:afterAutospacing="0"/>
        <w:ind w:left="0" w:firstLine="567"/>
        <w:jc w:val="both"/>
        <w:rPr>
          <w:bCs/>
          <w:sz w:val="28"/>
          <w:szCs w:val="28"/>
        </w:rPr>
      </w:pPr>
      <w:r w:rsidRPr="00473404">
        <w:rPr>
          <w:bCs/>
          <w:sz w:val="28"/>
          <w:szCs w:val="28"/>
        </w:rPr>
        <w:t xml:space="preserve">При оформлении театрального уголка, используется все пространство группы, и место использования материалов не замкнуто местом его расположения, т.е., используется принцип </w:t>
      </w:r>
      <w:r w:rsidRPr="00473404">
        <w:rPr>
          <w:bCs/>
          <w:i/>
          <w:sz w:val="28"/>
          <w:szCs w:val="28"/>
        </w:rPr>
        <w:t>мобильности.</w:t>
      </w:r>
    </w:p>
    <w:p w:rsidR="00B01D87" w:rsidRPr="00473404" w:rsidRDefault="00B01D87" w:rsidP="00702462">
      <w:pPr>
        <w:pStyle w:val="a8"/>
        <w:numPr>
          <w:ilvl w:val="0"/>
          <w:numId w:val="9"/>
        </w:numPr>
        <w:shd w:val="clear" w:color="auto" w:fill="FFFFFF"/>
        <w:spacing w:before="0" w:beforeAutospacing="0" w:after="0" w:afterAutospacing="0"/>
        <w:ind w:left="0" w:firstLine="567"/>
        <w:jc w:val="both"/>
        <w:rPr>
          <w:bCs/>
          <w:sz w:val="28"/>
          <w:szCs w:val="28"/>
        </w:rPr>
      </w:pPr>
      <w:r w:rsidRPr="00473404">
        <w:rPr>
          <w:bCs/>
          <w:sz w:val="28"/>
          <w:szCs w:val="28"/>
        </w:rPr>
        <w:t>Чтобы обеспечить развивающий характер среды выполн</w:t>
      </w:r>
      <w:r>
        <w:rPr>
          <w:bCs/>
          <w:sz w:val="28"/>
          <w:szCs w:val="28"/>
        </w:rPr>
        <w:t xml:space="preserve">яем принцип </w:t>
      </w:r>
      <w:r w:rsidRPr="00473404">
        <w:rPr>
          <w:bCs/>
          <w:sz w:val="28"/>
          <w:szCs w:val="28"/>
        </w:rPr>
        <w:t>с</w:t>
      </w:r>
      <w:r w:rsidRPr="00473404">
        <w:rPr>
          <w:bCs/>
          <w:i/>
          <w:sz w:val="28"/>
          <w:szCs w:val="28"/>
        </w:rPr>
        <w:t>меняемости </w:t>
      </w:r>
      <w:r w:rsidRPr="00473404">
        <w:rPr>
          <w:bCs/>
          <w:sz w:val="28"/>
          <w:szCs w:val="28"/>
        </w:rPr>
        <w:t>материал</w:t>
      </w:r>
      <w:r>
        <w:rPr>
          <w:bCs/>
          <w:sz w:val="28"/>
          <w:szCs w:val="28"/>
        </w:rPr>
        <w:t>а</w:t>
      </w:r>
      <w:r w:rsidRPr="00473404">
        <w:rPr>
          <w:bCs/>
          <w:sz w:val="28"/>
          <w:szCs w:val="28"/>
        </w:rPr>
        <w:t>.</w:t>
      </w:r>
    </w:p>
    <w:p w:rsidR="00B01D87" w:rsidRDefault="00B01D87" w:rsidP="00702462">
      <w:pPr>
        <w:pStyle w:val="a8"/>
        <w:numPr>
          <w:ilvl w:val="0"/>
          <w:numId w:val="9"/>
        </w:numPr>
        <w:shd w:val="clear" w:color="auto" w:fill="FFFFFF"/>
        <w:spacing w:before="0" w:beforeAutospacing="0" w:after="0" w:afterAutospacing="0"/>
        <w:ind w:left="0" w:firstLine="567"/>
        <w:jc w:val="both"/>
        <w:rPr>
          <w:bCs/>
          <w:sz w:val="28"/>
          <w:szCs w:val="28"/>
        </w:rPr>
      </w:pPr>
      <w:r>
        <w:rPr>
          <w:bCs/>
          <w:sz w:val="28"/>
          <w:szCs w:val="28"/>
        </w:rPr>
        <w:t>Предусматриваем следующие</w:t>
      </w:r>
      <w:r w:rsidRPr="00473404">
        <w:rPr>
          <w:bCs/>
          <w:sz w:val="28"/>
          <w:szCs w:val="28"/>
        </w:rPr>
        <w:t xml:space="preserve"> принципы: </w:t>
      </w:r>
      <w:r>
        <w:rPr>
          <w:bCs/>
          <w:i/>
          <w:sz w:val="28"/>
          <w:szCs w:val="28"/>
        </w:rPr>
        <w:t>многофункциональность</w:t>
      </w:r>
      <w:r w:rsidRPr="00473404">
        <w:rPr>
          <w:bCs/>
          <w:i/>
          <w:sz w:val="28"/>
          <w:szCs w:val="28"/>
        </w:rPr>
        <w:t>, эстетичност</w:t>
      </w:r>
      <w:r>
        <w:rPr>
          <w:bCs/>
          <w:i/>
          <w:sz w:val="28"/>
          <w:szCs w:val="28"/>
        </w:rPr>
        <w:t>ь и доступность</w:t>
      </w:r>
      <w:r w:rsidRPr="00473404">
        <w:rPr>
          <w:bCs/>
          <w:i/>
          <w:sz w:val="28"/>
          <w:szCs w:val="28"/>
        </w:rPr>
        <w:t xml:space="preserve"> </w:t>
      </w:r>
      <w:r w:rsidRPr="00473404">
        <w:rPr>
          <w:bCs/>
          <w:sz w:val="28"/>
          <w:szCs w:val="28"/>
        </w:rPr>
        <w:t>всего предлагаемого материала.</w:t>
      </w:r>
    </w:p>
    <w:p w:rsidR="00B01D87" w:rsidRDefault="00B01D87" w:rsidP="00B01D87">
      <w:pPr>
        <w:pStyle w:val="a8"/>
        <w:shd w:val="clear" w:color="auto" w:fill="FFFFFF"/>
        <w:spacing w:before="0" w:beforeAutospacing="0" w:after="0" w:afterAutospacing="0"/>
        <w:ind w:firstLine="567"/>
        <w:jc w:val="center"/>
        <w:rPr>
          <w:b/>
          <w:bCs/>
          <w:i/>
          <w:sz w:val="28"/>
          <w:szCs w:val="28"/>
        </w:rPr>
      </w:pPr>
      <w:r>
        <w:rPr>
          <w:b/>
          <w:bCs/>
          <w:i/>
          <w:sz w:val="28"/>
          <w:szCs w:val="28"/>
        </w:rPr>
        <w:t>С</w:t>
      </w:r>
      <w:r w:rsidRPr="005749E6">
        <w:rPr>
          <w:b/>
          <w:bCs/>
          <w:i/>
          <w:sz w:val="28"/>
          <w:szCs w:val="28"/>
        </w:rPr>
        <w:t>оставляющие театрального уголка:</w:t>
      </w:r>
    </w:p>
    <w:tbl>
      <w:tblPr>
        <w:tblStyle w:val="a5"/>
        <w:tblpPr w:leftFromText="180" w:rightFromText="180" w:vertAnchor="text" w:horzAnchor="margin" w:tblpY="128"/>
        <w:tblW w:w="0" w:type="auto"/>
        <w:tblLook w:val="04A0" w:firstRow="1" w:lastRow="0" w:firstColumn="1" w:lastColumn="0" w:noHBand="0" w:noVBand="1"/>
      </w:tblPr>
      <w:tblGrid>
        <w:gridCol w:w="3280"/>
        <w:gridCol w:w="3291"/>
        <w:gridCol w:w="3283"/>
      </w:tblGrid>
      <w:tr w:rsidR="00B01D87" w:rsidRPr="00476049" w:rsidTr="006D7E6D">
        <w:tc>
          <w:tcPr>
            <w:tcW w:w="3379" w:type="dxa"/>
            <w:tcBorders>
              <w:top w:val="triple" w:sz="12" w:space="0" w:color="00B050"/>
              <w:left w:val="triple" w:sz="12" w:space="0" w:color="00B050"/>
              <w:bottom w:val="triple" w:sz="12" w:space="0" w:color="00B050"/>
              <w:right w:val="triple" w:sz="12" w:space="0" w:color="00B050"/>
            </w:tcBorders>
          </w:tcPr>
          <w:p w:rsidR="00B01D87" w:rsidRPr="00476049" w:rsidRDefault="00B01D87" w:rsidP="006D7E6D">
            <w:pPr>
              <w:pStyle w:val="a8"/>
              <w:shd w:val="clear" w:color="auto" w:fill="FFFFFF"/>
              <w:spacing w:before="0" w:beforeAutospacing="0" w:after="0" w:afterAutospacing="0"/>
              <w:jc w:val="center"/>
              <w:rPr>
                <w:bCs/>
                <w:i/>
              </w:rPr>
            </w:pPr>
            <w:r w:rsidRPr="00476049">
              <w:rPr>
                <w:b/>
                <w:bCs/>
                <w:i/>
                <w:iCs/>
              </w:rPr>
              <w:t>Театрально-игровое оборудование</w:t>
            </w:r>
          </w:p>
        </w:tc>
        <w:tc>
          <w:tcPr>
            <w:tcW w:w="3379" w:type="dxa"/>
            <w:tcBorders>
              <w:top w:val="triple" w:sz="12" w:space="0" w:color="00B050"/>
              <w:left w:val="triple" w:sz="12" w:space="0" w:color="00B050"/>
              <w:bottom w:val="triple" w:sz="12" w:space="0" w:color="00B050"/>
              <w:right w:val="triple" w:sz="12" w:space="0" w:color="00B050"/>
            </w:tcBorders>
          </w:tcPr>
          <w:p w:rsidR="00B01D87" w:rsidRPr="00476049" w:rsidRDefault="00B01D87" w:rsidP="006D7E6D">
            <w:pPr>
              <w:pStyle w:val="a8"/>
              <w:shd w:val="clear" w:color="auto" w:fill="FFFFFF"/>
              <w:spacing w:before="0" w:beforeAutospacing="0" w:after="0" w:afterAutospacing="0"/>
              <w:jc w:val="center"/>
              <w:rPr>
                <w:bCs/>
                <w:i/>
                <w:iCs/>
              </w:rPr>
            </w:pPr>
            <w:r w:rsidRPr="00476049">
              <w:rPr>
                <w:b/>
                <w:bCs/>
                <w:i/>
                <w:iCs/>
              </w:rPr>
              <w:t>Разные виды кукольного театра</w:t>
            </w:r>
          </w:p>
        </w:tc>
        <w:tc>
          <w:tcPr>
            <w:tcW w:w="3380" w:type="dxa"/>
            <w:tcBorders>
              <w:top w:val="triple" w:sz="12" w:space="0" w:color="00B050"/>
              <w:left w:val="triple" w:sz="12" w:space="0" w:color="00B050"/>
              <w:bottom w:val="triple" w:sz="12" w:space="0" w:color="00B050"/>
              <w:right w:val="triple" w:sz="12" w:space="0" w:color="00B050"/>
            </w:tcBorders>
          </w:tcPr>
          <w:p w:rsidR="00B01D87" w:rsidRPr="00476049" w:rsidRDefault="00B01D87" w:rsidP="006D7E6D">
            <w:pPr>
              <w:pStyle w:val="a8"/>
              <w:shd w:val="clear" w:color="auto" w:fill="FFFFFF"/>
              <w:spacing w:before="0" w:beforeAutospacing="0" w:after="0" w:afterAutospacing="0"/>
              <w:ind w:firstLine="709"/>
              <w:jc w:val="center"/>
              <w:rPr>
                <w:bCs/>
                <w:i/>
              </w:rPr>
            </w:pPr>
            <w:r w:rsidRPr="00476049">
              <w:rPr>
                <w:b/>
                <w:bCs/>
                <w:i/>
                <w:iCs/>
              </w:rPr>
              <w:t>Технические средства обучения</w:t>
            </w:r>
          </w:p>
        </w:tc>
      </w:tr>
      <w:tr w:rsidR="00B01D87" w:rsidRPr="00476049" w:rsidTr="006D7E6D">
        <w:tc>
          <w:tcPr>
            <w:tcW w:w="3379" w:type="dxa"/>
            <w:tcBorders>
              <w:top w:val="triple" w:sz="12" w:space="0" w:color="00B050"/>
              <w:left w:val="triple" w:sz="12" w:space="0" w:color="00B050"/>
              <w:bottom w:val="triple" w:sz="12" w:space="0" w:color="00B050"/>
              <w:right w:val="triple" w:sz="12" w:space="0" w:color="00B050"/>
            </w:tcBorders>
          </w:tcPr>
          <w:p w:rsidR="00B01D87" w:rsidRPr="00476049" w:rsidRDefault="00B01D87" w:rsidP="00702462">
            <w:pPr>
              <w:pStyle w:val="a8"/>
              <w:numPr>
                <w:ilvl w:val="0"/>
                <w:numId w:val="10"/>
              </w:numPr>
              <w:shd w:val="clear" w:color="auto" w:fill="FFFFFF"/>
              <w:tabs>
                <w:tab w:val="clear" w:pos="720"/>
                <w:tab w:val="num" w:pos="142"/>
              </w:tabs>
              <w:spacing w:before="0" w:beforeAutospacing="0" w:after="0" w:afterAutospacing="0"/>
              <w:ind w:left="0" w:firstLine="0"/>
              <w:jc w:val="both"/>
              <w:rPr>
                <w:bCs/>
              </w:rPr>
            </w:pPr>
            <w:r w:rsidRPr="00476049">
              <w:rPr>
                <w:bCs/>
              </w:rPr>
              <w:t>большая складная ширма,</w:t>
            </w:r>
          </w:p>
          <w:p w:rsidR="00B01D87" w:rsidRPr="00476049" w:rsidRDefault="00B01D87" w:rsidP="00702462">
            <w:pPr>
              <w:pStyle w:val="a8"/>
              <w:numPr>
                <w:ilvl w:val="0"/>
                <w:numId w:val="10"/>
              </w:numPr>
              <w:shd w:val="clear" w:color="auto" w:fill="FFFFFF"/>
              <w:tabs>
                <w:tab w:val="clear" w:pos="720"/>
                <w:tab w:val="num" w:pos="142"/>
              </w:tabs>
              <w:spacing w:before="0" w:beforeAutospacing="0" w:after="0" w:afterAutospacing="0"/>
              <w:ind w:left="0" w:firstLine="0"/>
              <w:jc w:val="both"/>
              <w:rPr>
                <w:bCs/>
              </w:rPr>
            </w:pPr>
            <w:r w:rsidRPr="00476049">
              <w:rPr>
                <w:bCs/>
              </w:rPr>
              <w:t xml:space="preserve">маленькая ширма для настольного театра, </w:t>
            </w:r>
          </w:p>
          <w:p w:rsidR="00B01D87" w:rsidRPr="00476049" w:rsidRDefault="00B01D87" w:rsidP="00702462">
            <w:pPr>
              <w:pStyle w:val="a8"/>
              <w:numPr>
                <w:ilvl w:val="0"/>
                <w:numId w:val="10"/>
              </w:numPr>
              <w:shd w:val="clear" w:color="auto" w:fill="FFFFFF"/>
              <w:tabs>
                <w:tab w:val="clear" w:pos="720"/>
                <w:tab w:val="num" w:pos="142"/>
              </w:tabs>
              <w:spacing w:before="0" w:beforeAutospacing="0" w:after="0" w:afterAutospacing="0"/>
              <w:ind w:left="0" w:firstLine="0"/>
              <w:jc w:val="both"/>
              <w:rPr>
                <w:bCs/>
              </w:rPr>
            </w:pPr>
            <w:proofErr w:type="spellStart"/>
            <w:r w:rsidRPr="00476049">
              <w:rPr>
                <w:bCs/>
              </w:rPr>
              <w:t>фланелеграф</w:t>
            </w:r>
            <w:proofErr w:type="spellEnd"/>
            <w:r w:rsidRPr="00476049">
              <w:rPr>
                <w:bCs/>
              </w:rPr>
              <w:t>,</w:t>
            </w:r>
          </w:p>
          <w:p w:rsidR="00B01D87" w:rsidRPr="00476049" w:rsidRDefault="00B01D87" w:rsidP="00702462">
            <w:pPr>
              <w:pStyle w:val="a8"/>
              <w:numPr>
                <w:ilvl w:val="0"/>
                <w:numId w:val="10"/>
              </w:numPr>
              <w:shd w:val="clear" w:color="auto" w:fill="FFFFFF"/>
              <w:tabs>
                <w:tab w:val="clear" w:pos="720"/>
                <w:tab w:val="num" w:pos="142"/>
              </w:tabs>
              <w:spacing w:before="0" w:beforeAutospacing="0" w:after="0" w:afterAutospacing="0"/>
              <w:ind w:left="0" w:firstLine="0"/>
              <w:jc w:val="both"/>
              <w:rPr>
                <w:bCs/>
              </w:rPr>
            </w:pPr>
            <w:r w:rsidRPr="00476049">
              <w:rPr>
                <w:bCs/>
              </w:rPr>
              <w:t>простейшие декорации,</w:t>
            </w:r>
          </w:p>
          <w:p w:rsidR="00B01D87" w:rsidRPr="00476049" w:rsidRDefault="00B01D87" w:rsidP="00702462">
            <w:pPr>
              <w:pStyle w:val="a8"/>
              <w:numPr>
                <w:ilvl w:val="0"/>
                <w:numId w:val="10"/>
              </w:numPr>
              <w:shd w:val="clear" w:color="auto" w:fill="FFFFFF"/>
              <w:tabs>
                <w:tab w:val="clear" w:pos="720"/>
                <w:tab w:val="num" w:pos="142"/>
              </w:tabs>
              <w:spacing w:before="0" w:beforeAutospacing="0" w:after="0" w:afterAutospacing="0"/>
              <w:ind w:left="0" w:firstLine="0"/>
              <w:jc w:val="both"/>
              <w:rPr>
                <w:bCs/>
              </w:rPr>
            </w:pPr>
            <w:r w:rsidRPr="00476049">
              <w:rPr>
                <w:bCs/>
              </w:rPr>
              <w:t>стойка-вешалка для костюмов</w:t>
            </w:r>
          </w:p>
          <w:p w:rsidR="00B01D87" w:rsidRPr="00476049" w:rsidRDefault="00B01D87" w:rsidP="006D7E6D">
            <w:pPr>
              <w:pStyle w:val="a8"/>
              <w:shd w:val="clear" w:color="auto" w:fill="FFFFFF"/>
              <w:tabs>
                <w:tab w:val="num" w:pos="142"/>
              </w:tabs>
              <w:spacing w:before="0" w:beforeAutospacing="0" w:after="0" w:afterAutospacing="0"/>
              <w:jc w:val="both"/>
              <w:rPr>
                <w:bCs/>
                <w:i/>
                <w:iCs/>
              </w:rPr>
            </w:pPr>
            <w:r w:rsidRPr="00476049">
              <w:rPr>
                <w:bCs/>
                <w:i/>
                <w:iCs/>
              </w:rPr>
              <w:t>Костюмы, маски, парики, атрибуты для постановки 3 - 4 сказок.</w:t>
            </w:r>
          </w:p>
        </w:tc>
        <w:tc>
          <w:tcPr>
            <w:tcW w:w="3379" w:type="dxa"/>
            <w:tcBorders>
              <w:top w:val="triple" w:sz="12" w:space="0" w:color="00B050"/>
              <w:left w:val="triple" w:sz="12" w:space="0" w:color="00B050"/>
              <w:bottom w:val="triple" w:sz="12" w:space="0" w:color="00B050"/>
              <w:right w:val="triple" w:sz="12" w:space="0" w:color="00B050"/>
            </w:tcBorders>
          </w:tcPr>
          <w:p w:rsidR="00B01D87" w:rsidRPr="00476049" w:rsidRDefault="00B01D87" w:rsidP="00702462">
            <w:pPr>
              <w:pStyle w:val="a8"/>
              <w:numPr>
                <w:ilvl w:val="0"/>
                <w:numId w:val="11"/>
              </w:numPr>
              <w:shd w:val="clear" w:color="auto" w:fill="FFFFFF"/>
              <w:tabs>
                <w:tab w:val="clear" w:pos="720"/>
                <w:tab w:val="num" w:pos="307"/>
              </w:tabs>
              <w:spacing w:before="0" w:beforeAutospacing="0" w:after="0" w:afterAutospacing="0"/>
              <w:ind w:left="0" w:firstLine="23"/>
              <w:jc w:val="both"/>
              <w:rPr>
                <w:bCs/>
              </w:rPr>
            </w:pPr>
            <w:r w:rsidRPr="00476049">
              <w:rPr>
                <w:bCs/>
              </w:rPr>
              <w:t xml:space="preserve">театр картинок, </w:t>
            </w:r>
          </w:p>
          <w:p w:rsidR="00B01D87" w:rsidRPr="00476049" w:rsidRDefault="00B01D87" w:rsidP="00702462">
            <w:pPr>
              <w:pStyle w:val="a8"/>
              <w:numPr>
                <w:ilvl w:val="0"/>
                <w:numId w:val="11"/>
              </w:numPr>
              <w:shd w:val="clear" w:color="auto" w:fill="FFFFFF"/>
              <w:tabs>
                <w:tab w:val="clear" w:pos="720"/>
                <w:tab w:val="num" w:pos="307"/>
              </w:tabs>
              <w:spacing w:before="0" w:beforeAutospacing="0" w:after="0" w:afterAutospacing="0"/>
              <w:ind w:left="0" w:firstLine="23"/>
              <w:jc w:val="both"/>
              <w:rPr>
                <w:bCs/>
              </w:rPr>
            </w:pPr>
            <w:r w:rsidRPr="00476049">
              <w:rPr>
                <w:bCs/>
              </w:rPr>
              <w:t>театр игрушки,</w:t>
            </w:r>
          </w:p>
          <w:p w:rsidR="00B01D87" w:rsidRPr="00476049" w:rsidRDefault="00B01D87" w:rsidP="00702462">
            <w:pPr>
              <w:pStyle w:val="a8"/>
              <w:numPr>
                <w:ilvl w:val="0"/>
                <w:numId w:val="11"/>
              </w:numPr>
              <w:shd w:val="clear" w:color="auto" w:fill="FFFFFF"/>
              <w:tabs>
                <w:tab w:val="clear" w:pos="720"/>
                <w:tab w:val="num" w:pos="307"/>
              </w:tabs>
              <w:spacing w:before="0" w:beforeAutospacing="0" w:after="0" w:afterAutospacing="0"/>
              <w:ind w:left="0" w:firstLine="23"/>
              <w:jc w:val="both"/>
              <w:rPr>
                <w:bCs/>
              </w:rPr>
            </w:pPr>
            <w:r w:rsidRPr="00476049">
              <w:rPr>
                <w:bCs/>
              </w:rPr>
              <w:t>театр масок,</w:t>
            </w:r>
          </w:p>
          <w:p w:rsidR="00B01D87" w:rsidRPr="00476049" w:rsidRDefault="00B01D87" w:rsidP="00702462">
            <w:pPr>
              <w:pStyle w:val="a8"/>
              <w:numPr>
                <w:ilvl w:val="0"/>
                <w:numId w:val="11"/>
              </w:numPr>
              <w:shd w:val="clear" w:color="auto" w:fill="FFFFFF"/>
              <w:tabs>
                <w:tab w:val="clear" w:pos="720"/>
                <w:tab w:val="num" w:pos="307"/>
              </w:tabs>
              <w:spacing w:before="0" w:beforeAutospacing="0" w:after="0" w:afterAutospacing="0"/>
              <w:ind w:left="0" w:firstLine="23"/>
              <w:jc w:val="both"/>
              <w:rPr>
                <w:bCs/>
              </w:rPr>
            </w:pPr>
            <w:r w:rsidRPr="00476049">
              <w:rPr>
                <w:bCs/>
              </w:rPr>
              <w:t xml:space="preserve">пальчиковый, </w:t>
            </w:r>
          </w:p>
          <w:p w:rsidR="00B01D87" w:rsidRPr="00476049" w:rsidRDefault="00B01D87" w:rsidP="00702462">
            <w:pPr>
              <w:pStyle w:val="a8"/>
              <w:numPr>
                <w:ilvl w:val="0"/>
                <w:numId w:val="12"/>
              </w:numPr>
              <w:shd w:val="clear" w:color="auto" w:fill="FFFFFF"/>
              <w:tabs>
                <w:tab w:val="clear" w:pos="720"/>
                <w:tab w:val="num" w:pos="307"/>
              </w:tabs>
              <w:spacing w:before="0" w:beforeAutospacing="0" w:after="0" w:afterAutospacing="0"/>
              <w:ind w:left="0" w:firstLine="23"/>
              <w:jc w:val="both"/>
              <w:rPr>
                <w:bCs/>
              </w:rPr>
            </w:pPr>
            <w:r w:rsidRPr="00476049">
              <w:rPr>
                <w:bCs/>
              </w:rPr>
              <w:t xml:space="preserve">перчаточный, </w:t>
            </w:r>
          </w:p>
          <w:p w:rsidR="00B01D87" w:rsidRPr="00476049" w:rsidRDefault="00B01D87" w:rsidP="00702462">
            <w:pPr>
              <w:pStyle w:val="a8"/>
              <w:numPr>
                <w:ilvl w:val="0"/>
                <w:numId w:val="13"/>
              </w:numPr>
              <w:shd w:val="clear" w:color="auto" w:fill="FFFFFF"/>
              <w:tabs>
                <w:tab w:val="clear" w:pos="720"/>
                <w:tab w:val="num" w:pos="307"/>
              </w:tabs>
              <w:spacing w:before="0" w:beforeAutospacing="0" w:after="0" w:afterAutospacing="0"/>
              <w:ind w:left="0" w:firstLine="23"/>
              <w:jc w:val="both"/>
              <w:rPr>
                <w:bCs/>
              </w:rPr>
            </w:pPr>
            <w:r w:rsidRPr="00476049">
              <w:rPr>
                <w:bCs/>
              </w:rPr>
              <w:t xml:space="preserve">теневой театр фигур, </w:t>
            </w:r>
          </w:p>
          <w:p w:rsidR="00B01D87" w:rsidRPr="00476049" w:rsidRDefault="00B01D87" w:rsidP="00702462">
            <w:pPr>
              <w:pStyle w:val="a8"/>
              <w:numPr>
                <w:ilvl w:val="0"/>
                <w:numId w:val="13"/>
              </w:numPr>
              <w:shd w:val="clear" w:color="auto" w:fill="FFFFFF"/>
              <w:tabs>
                <w:tab w:val="clear" w:pos="720"/>
                <w:tab w:val="num" w:pos="307"/>
              </w:tabs>
              <w:spacing w:before="0" w:beforeAutospacing="0" w:after="0" w:afterAutospacing="0"/>
              <w:ind w:left="0" w:firstLine="23"/>
              <w:jc w:val="both"/>
              <w:rPr>
                <w:bCs/>
              </w:rPr>
            </w:pPr>
            <w:r w:rsidRPr="00476049">
              <w:rPr>
                <w:bCs/>
              </w:rPr>
              <w:t>театр с дырочками,</w:t>
            </w:r>
          </w:p>
          <w:p w:rsidR="00B01D87" w:rsidRPr="00476049" w:rsidRDefault="00B01D87" w:rsidP="00702462">
            <w:pPr>
              <w:pStyle w:val="a8"/>
              <w:numPr>
                <w:ilvl w:val="0"/>
                <w:numId w:val="13"/>
              </w:numPr>
              <w:shd w:val="clear" w:color="auto" w:fill="FFFFFF"/>
              <w:tabs>
                <w:tab w:val="clear" w:pos="720"/>
                <w:tab w:val="num" w:pos="307"/>
              </w:tabs>
              <w:spacing w:before="0" w:beforeAutospacing="0" w:after="0" w:afterAutospacing="0"/>
              <w:ind w:left="0" w:firstLine="23"/>
              <w:jc w:val="both"/>
              <w:rPr>
                <w:bCs/>
              </w:rPr>
            </w:pPr>
            <w:r w:rsidRPr="00476049">
              <w:rPr>
                <w:bCs/>
              </w:rPr>
              <w:t>конусный театр,</w:t>
            </w:r>
          </w:p>
          <w:p w:rsidR="00B01D87" w:rsidRPr="00476049" w:rsidRDefault="00B01D87" w:rsidP="00702462">
            <w:pPr>
              <w:pStyle w:val="a8"/>
              <w:numPr>
                <w:ilvl w:val="0"/>
                <w:numId w:val="13"/>
              </w:numPr>
              <w:shd w:val="clear" w:color="auto" w:fill="FFFFFF"/>
              <w:tabs>
                <w:tab w:val="clear" w:pos="720"/>
                <w:tab w:val="num" w:pos="307"/>
              </w:tabs>
              <w:spacing w:before="0" w:beforeAutospacing="0" w:after="0" w:afterAutospacing="0"/>
              <w:ind w:left="0" w:firstLine="23"/>
              <w:jc w:val="both"/>
              <w:rPr>
                <w:bCs/>
              </w:rPr>
            </w:pPr>
            <w:r w:rsidRPr="00476049">
              <w:rPr>
                <w:bCs/>
              </w:rPr>
              <w:t>серии домашнего кукольного театра,</w:t>
            </w:r>
          </w:p>
          <w:p w:rsidR="00B01D87" w:rsidRPr="00476049" w:rsidRDefault="00B01D87" w:rsidP="00702462">
            <w:pPr>
              <w:pStyle w:val="a8"/>
              <w:numPr>
                <w:ilvl w:val="0"/>
                <w:numId w:val="13"/>
              </w:numPr>
              <w:shd w:val="clear" w:color="auto" w:fill="FFFFFF"/>
              <w:tabs>
                <w:tab w:val="clear" w:pos="720"/>
                <w:tab w:val="num" w:pos="307"/>
              </w:tabs>
              <w:spacing w:before="0" w:beforeAutospacing="0" w:after="0" w:afterAutospacing="0"/>
              <w:ind w:left="0" w:firstLine="23"/>
              <w:jc w:val="both"/>
              <w:rPr>
                <w:bCs/>
              </w:rPr>
            </w:pPr>
            <w:r w:rsidRPr="00476049">
              <w:rPr>
                <w:bCs/>
              </w:rPr>
              <w:t>резиновый театр</w:t>
            </w:r>
          </w:p>
        </w:tc>
        <w:tc>
          <w:tcPr>
            <w:tcW w:w="3380" w:type="dxa"/>
            <w:tcBorders>
              <w:top w:val="triple" w:sz="12" w:space="0" w:color="00B050"/>
              <w:left w:val="triple" w:sz="12" w:space="0" w:color="00B050"/>
              <w:bottom w:val="triple" w:sz="12" w:space="0" w:color="00B050"/>
              <w:right w:val="triple" w:sz="12" w:space="0" w:color="00B050"/>
            </w:tcBorders>
          </w:tcPr>
          <w:p w:rsidR="00B01D87" w:rsidRPr="00476049" w:rsidRDefault="00B01D87" w:rsidP="00702462">
            <w:pPr>
              <w:pStyle w:val="a8"/>
              <w:numPr>
                <w:ilvl w:val="0"/>
                <w:numId w:val="14"/>
              </w:numPr>
              <w:shd w:val="clear" w:color="auto" w:fill="FFFFFF"/>
              <w:tabs>
                <w:tab w:val="clear" w:pos="720"/>
                <w:tab w:val="num" w:pos="188"/>
              </w:tabs>
              <w:spacing w:before="0" w:beforeAutospacing="0" w:after="0" w:afterAutospacing="0"/>
              <w:ind w:left="0" w:firstLine="46"/>
              <w:jc w:val="both"/>
              <w:rPr>
                <w:bCs/>
              </w:rPr>
            </w:pPr>
            <w:r w:rsidRPr="00476049">
              <w:rPr>
                <w:bCs/>
              </w:rPr>
              <w:t xml:space="preserve">аудиозаписи музыкальных произведений, </w:t>
            </w:r>
          </w:p>
          <w:p w:rsidR="00B01D87" w:rsidRPr="00476049" w:rsidRDefault="00B01D87" w:rsidP="00702462">
            <w:pPr>
              <w:pStyle w:val="a8"/>
              <w:numPr>
                <w:ilvl w:val="0"/>
                <w:numId w:val="14"/>
              </w:numPr>
              <w:shd w:val="clear" w:color="auto" w:fill="FFFFFF"/>
              <w:tabs>
                <w:tab w:val="clear" w:pos="720"/>
                <w:tab w:val="num" w:pos="188"/>
              </w:tabs>
              <w:spacing w:before="0" w:beforeAutospacing="0" w:after="0" w:afterAutospacing="0"/>
              <w:ind w:left="0" w:firstLine="46"/>
              <w:jc w:val="both"/>
              <w:rPr>
                <w:bCs/>
              </w:rPr>
            </w:pPr>
            <w:r w:rsidRPr="00476049">
              <w:rPr>
                <w:bCs/>
              </w:rPr>
              <w:t xml:space="preserve">записи звукошумовых эффектов, </w:t>
            </w:r>
          </w:p>
          <w:p w:rsidR="00B01D87" w:rsidRPr="00476049" w:rsidRDefault="00B01D87" w:rsidP="00702462">
            <w:pPr>
              <w:pStyle w:val="a8"/>
              <w:numPr>
                <w:ilvl w:val="0"/>
                <w:numId w:val="14"/>
              </w:numPr>
              <w:shd w:val="clear" w:color="auto" w:fill="FFFFFF"/>
              <w:tabs>
                <w:tab w:val="clear" w:pos="720"/>
                <w:tab w:val="num" w:pos="188"/>
              </w:tabs>
              <w:spacing w:before="0" w:beforeAutospacing="0" w:after="0" w:afterAutospacing="0"/>
              <w:ind w:left="0" w:firstLine="46"/>
              <w:jc w:val="both"/>
              <w:rPr>
                <w:bCs/>
              </w:rPr>
            </w:pPr>
            <w:r w:rsidRPr="00476049">
              <w:rPr>
                <w:bCs/>
              </w:rPr>
              <w:t>музыкальные игрушки,</w:t>
            </w:r>
          </w:p>
          <w:p w:rsidR="00B01D87" w:rsidRPr="00476049" w:rsidRDefault="00B01D87" w:rsidP="00702462">
            <w:pPr>
              <w:pStyle w:val="a8"/>
              <w:numPr>
                <w:ilvl w:val="0"/>
                <w:numId w:val="14"/>
              </w:numPr>
              <w:shd w:val="clear" w:color="auto" w:fill="FFFFFF"/>
              <w:tabs>
                <w:tab w:val="clear" w:pos="720"/>
                <w:tab w:val="num" w:pos="188"/>
              </w:tabs>
              <w:spacing w:before="0" w:beforeAutospacing="0" w:after="0" w:afterAutospacing="0"/>
              <w:ind w:left="0" w:firstLine="46"/>
              <w:jc w:val="both"/>
              <w:rPr>
                <w:bCs/>
              </w:rPr>
            </w:pPr>
            <w:r w:rsidRPr="00476049">
              <w:rPr>
                <w:bCs/>
              </w:rPr>
              <w:t>видео-фонотеки литературных произведений.</w:t>
            </w:r>
          </w:p>
          <w:p w:rsidR="00B01D87" w:rsidRPr="00476049" w:rsidRDefault="00B01D87" w:rsidP="006D7E6D">
            <w:pPr>
              <w:pStyle w:val="a8"/>
              <w:spacing w:before="0" w:beforeAutospacing="0" w:after="0" w:afterAutospacing="0"/>
              <w:jc w:val="both"/>
              <w:rPr>
                <w:b/>
                <w:bCs/>
                <w:i/>
              </w:rPr>
            </w:pPr>
          </w:p>
        </w:tc>
      </w:tr>
    </w:tbl>
    <w:p w:rsidR="00B01D87" w:rsidRPr="00473404" w:rsidRDefault="00B01D87" w:rsidP="00B01D87">
      <w:pPr>
        <w:pStyle w:val="a8"/>
        <w:shd w:val="clear" w:color="auto" w:fill="FFFFFF"/>
        <w:spacing w:before="0" w:beforeAutospacing="0" w:after="0" w:afterAutospacing="0"/>
        <w:ind w:firstLine="567"/>
        <w:jc w:val="both"/>
        <w:rPr>
          <w:bCs/>
          <w:sz w:val="28"/>
          <w:szCs w:val="28"/>
        </w:rPr>
      </w:pPr>
      <w:r w:rsidRPr="00473404">
        <w:rPr>
          <w:bCs/>
          <w:sz w:val="28"/>
          <w:szCs w:val="28"/>
        </w:rPr>
        <w:t xml:space="preserve">Для развития у детей </w:t>
      </w:r>
      <w:r>
        <w:rPr>
          <w:bCs/>
          <w:sz w:val="28"/>
          <w:szCs w:val="28"/>
        </w:rPr>
        <w:t xml:space="preserve">старшего дошкольного возраста </w:t>
      </w:r>
      <w:r w:rsidRPr="00473404">
        <w:rPr>
          <w:bCs/>
          <w:sz w:val="28"/>
          <w:szCs w:val="28"/>
        </w:rPr>
        <w:t xml:space="preserve">творческого воображения и искусства перевоплощения, в театральных уголках целесообразно наличие алгоритмов. </w:t>
      </w:r>
    </w:p>
    <w:p w:rsidR="00B01D87" w:rsidRPr="00473404" w:rsidRDefault="00B01D87" w:rsidP="00B01D87">
      <w:pPr>
        <w:pStyle w:val="a8"/>
        <w:shd w:val="clear" w:color="auto" w:fill="FFFFFF"/>
        <w:spacing w:before="0" w:beforeAutospacing="0" w:after="0" w:afterAutospacing="0"/>
        <w:ind w:firstLine="567"/>
        <w:jc w:val="both"/>
        <w:rPr>
          <w:bCs/>
          <w:sz w:val="28"/>
          <w:szCs w:val="28"/>
        </w:rPr>
      </w:pPr>
      <w:r>
        <w:rPr>
          <w:bCs/>
          <w:sz w:val="28"/>
          <w:szCs w:val="28"/>
        </w:rPr>
        <w:t>Д</w:t>
      </w:r>
      <w:r w:rsidRPr="00473404">
        <w:rPr>
          <w:bCs/>
          <w:sz w:val="28"/>
          <w:szCs w:val="28"/>
        </w:rPr>
        <w:t xml:space="preserve">елает более интересной </w:t>
      </w:r>
      <w:r>
        <w:rPr>
          <w:bCs/>
          <w:sz w:val="28"/>
          <w:szCs w:val="28"/>
        </w:rPr>
        <w:t>театрализованную деятельность</w:t>
      </w:r>
      <w:r w:rsidRPr="00473404">
        <w:rPr>
          <w:bCs/>
          <w:sz w:val="28"/>
          <w:szCs w:val="28"/>
        </w:rPr>
        <w:t xml:space="preserve"> и привлекательной наличие в театральн</w:t>
      </w:r>
      <w:r>
        <w:rPr>
          <w:bCs/>
          <w:sz w:val="28"/>
          <w:szCs w:val="28"/>
        </w:rPr>
        <w:t>ом</w:t>
      </w:r>
      <w:r w:rsidRPr="00473404">
        <w:rPr>
          <w:bCs/>
          <w:sz w:val="28"/>
          <w:szCs w:val="28"/>
        </w:rPr>
        <w:t xml:space="preserve"> уголк</w:t>
      </w:r>
      <w:r>
        <w:rPr>
          <w:bCs/>
          <w:sz w:val="28"/>
          <w:szCs w:val="28"/>
        </w:rPr>
        <w:t>е</w:t>
      </w:r>
      <w:r w:rsidRPr="00473404">
        <w:rPr>
          <w:bCs/>
          <w:sz w:val="28"/>
          <w:szCs w:val="28"/>
        </w:rPr>
        <w:t xml:space="preserve"> групп</w:t>
      </w:r>
      <w:r>
        <w:rPr>
          <w:bCs/>
          <w:sz w:val="28"/>
          <w:szCs w:val="28"/>
        </w:rPr>
        <w:t>ы</w:t>
      </w:r>
      <w:r w:rsidRPr="00473404">
        <w:rPr>
          <w:bCs/>
          <w:sz w:val="28"/>
          <w:szCs w:val="28"/>
        </w:rPr>
        <w:t xml:space="preserve"> «Волшебных вещей»:</w:t>
      </w:r>
    </w:p>
    <w:p w:rsidR="00B01D87" w:rsidRPr="00473404" w:rsidRDefault="00B01D87" w:rsidP="002B254C">
      <w:pPr>
        <w:pStyle w:val="a8"/>
        <w:numPr>
          <w:ilvl w:val="0"/>
          <w:numId w:val="27"/>
        </w:numPr>
        <w:shd w:val="clear" w:color="auto" w:fill="FFFFFF"/>
        <w:tabs>
          <w:tab w:val="left" w:pos="709"/>
          <w:tab w:val="left" w:pos="851"/>
        </w:tabs>
        <w:spacing w:before="0" w:beforeAutospacing="0" w:after="0" w:afterAutospacing="0"/>
        <w:ind w:left="0" w:firstLine="567"/>
        <w:jc w:val="both"/>
        <w:rPr>
          <w:bCs/>
          <w:sz w:val="28"/>
          <w:szCs w:val="28"/>
        </w:rPr>
      </w:pPr>
      <w:r>
        <w:rPr>
          <w:bCs/>
          <w:i/>
          <w:sz w:val="28"/>
          <w:szCs w:val="28"/>
        </w:rPr>
        <w:t xml:space="preserve">волшебные ларец </w:t>
      </w:r>
      <w:r w:rsidRPr="00473404">
        <w:rPr>
          <w:bCs/>
          <w:sz w:val="28"/>
          <w:szCs w:val="28"/>
        </w:rPr>
        <w:t>(для обыгрывания появления героев, какой либо вещи, сюрпризного момента);</w:t>
      </w:r>
    </w:p>
    <w:p w:rsidR="00B01D87" w:rsidRPr="00473404" w:rsidRDefault="00B01D87" w:rsidP="002B254C">
      <w:pPr>
        <w:pStyle w:val="a8"/>
        <w:numPr>
          <w:ilvl w:val="0"/>
          <w:numId w:val="27"/>
        </w:numPr>
        <w:shd w:val="clear" w:color="auto" w:fill="FFFFFF"/>
        <w:tabs>
          <w:tab w:val="left" w:pos="709"/>
          <w:tab w:val="left" w:pos="851"/>
        </w:tabs>
        <w:spacing w:before="0" w:beforeAutospacing="0" w:after="0" w:afterAutospacing="0"/>
        <w:ind w:left="0" w:firstLine="567"/>
        <w:jc w:val="both"/>
        <w:rPr>
          <w:bCs/>
          <w:sz w:val="28"/>
          <w:szCs w:val="28"/>
        </w:rPr>
      </w:pPr>
      <w:r w:rsidRPr="00473404">
        <w:rPr>
          <w:bCs/>
          <w:i/>
          <w:sz w:val="28"/>
          <w:szCs w:val="28"/>
        </w:rPr>
        <w:lastRenderedPageBreak/>
        <w:t>волшебный колпачок</w:t>
      </w:r>
      <w:r>
        <w:rPr>
          <w:bCs/>
          <w:i/>
          <w:sz w:val="28"/>
          <w:szCs w:val="28"/>
        </w:rPr>
        <w:t xml:space="preserve"> </w:t>
      </w:r>
      <w:r w:rsidRPr="00473404">
        <w:rPr>
          <w:bCs/>
          <w:sz w:val="28"/>
          <w:szCs w:val="28"/>
        </w:rPr>
        <w:t>(обладатель его становится невидимым, может незаметно наблюдать за всеми), используется в играх на развитие чувства веры в предлагаемые обстоятельства;</w:t>
      </w:r>
    </w:p>
    <w:p w:rsidR="00B01D87" w:rsidRPr="00473404" w:rsidRDefault="00B01D87" w:rsidP="002B254C">
      <w:pPr>
        <w:pStyle w:val="a8"/>
        <w:numPr>
          <w:ilvl w:val="0"/>
          <w:numId w:val="27"/>
        </w:numPr>
        <w:shd w:val="clear" w:color="auto" w:fill="FFFFFF"/>
        <w:tabs>
          <w:tab w:val="left" w:pos="709"/>
          <w:tab w:val="left" w:pos="851"/>
        </w:tabs>
        <w:spacing w:before="0" w:beforeAutospacing="0" w:after="0" w:afterAutospacing="0"/>
        <w:ind w:left="0" w:firstLine="567"/>
        <w:jc w:val="both"/>
        <w:rPr>
          <w:bCs/>
          <w:sz w:val="28"/>
          <w:szCs w:val="28"/>
        </w:rPr>
      </w:pPr>
      <w:r w:rsidRPr="00473404">
        <w:rPr>
          <w:bCs/>
          <w:i/>
          <w:sz w:val="28"/>
          <w:szCs w:val="28"/>
        </w:rPr>
        <w:t>волшебная дудочка</w:t>
      </w:r>
      <w:r>
        <w:rPr>
          <w:bCs/>
          <w:i/>
          <w:sz w:val="28"/>
          <w:szCs w:val="28"/>
        </w:rPr>
        <w:t xml:space="preserve"> </w:t>
      </w:r>
      <w:r w:rsidRPr="00473404">
        <w:rPr>
          <w:bCs/>
          <w:sz w:val="28"/>
          <w:szCs w:val="28"/>
        </w:rPr>
        <w:t>(играет – все танцуют, не могут остановиться);</w:t>
      </w:r>
    </w:p>
    <w:p w:rsidR="00B01D87" w:rsidRPr="00473404" w:rsidRDefault="00B01D87" w:rsidP="002B254C">
      <w:pPr>
        <w:pStyle w:val="a8"/>
        <w:numPr>
          <w:ilvl w:val="0"/>
          <w:numId w:val="27"/>
        </w:numPr>
        <w:shd w:val="clear" w:color="auto" w:fill="FFFFFF"/>
        <w:tabs>
          <w:tab w:val="left" w:pos="709"/>
          <w:tab w:val="left" w:pos="851"/>
        </w:tabs>
        <w:spacing w:before="0" w:beforeAutospacing="0" w:after="0" w:afterAutospacing="0"/>
        <w:ind w:left="0" w:firstLine="567"/>
        <w:jc w:val="both"/>
        <w:rPr>
          <w:bCs/>
          <w:sz w:val="28"/>
          <w:szCs w:val="28"/>
        </w:rPr>
      </w:pPr>
      <w:r w:rsidRPr="00473404">
        <w:rPr>
          <w:bCs/>
          <w:i/>
          <w:sz w:val="28"/>
          <w:szCs w:val="28"/>
        </w:rPr>
        <w:t>волшебная палочка</w:t>
      </w:r>
      <w:r>
        <w:rPr>
          <w:bCs/>
          <w:i/>
          <w:sz w:val="28"/>
          <w:szCs w:val="28"/>
        </w:rPr>
        <w:t xml:space="preserve"> </w:t>
      </w:r>
      <w:r w:rsidRPr="00473404">
        <w:rPr>
          <w:bCs/>
          <w:sz w:val="28"/>
          <w:szCs w:val="28"/>
        </w:rPr>
        <w:t>(для перевоплощения, снятия зажатости и робости при исполнении роли, для изменения сюжета);</w:t>
      </w:r>
    </w:p>
    <w:p w:rsidR="00B01D87" w:rsidRPr="00473404" w:rsidRDefault="00B01D87" w:rsidP="002B254C">
      <w:pPr>
        <w:pStyle w:val="a8"/>
        <w:numPr>
          <w:ilvl w:val="0"/>
          <w:numId w:val="27"/>
        </w:numPr>
        <w:shd w:val="clear" w:color="auto" w:fill="FFFFFF"/>
        <w:tabs>
          <w:tab w:val="left" w:pos="709"/>
          <w:tab w:val="left" w:pos="851"/>
        </w:tabs>
        <w:spacing w:before="0" w:beforeAutospacing="0" w:after="0" w:afterAutospacing="0"/>
        <w:ind w:left="0" w:firstLine="567"/>
        <w:jc w:val="both"/>
        <w:rPr>
          <w:bCs/>
          <w:sz w:val="28"/>
          <w:szCs w:val="28"/>
        </w:rPr>
      </w:pPr>
      <w:r w:rsidRPr="00473404">
        <w:rPr>
          <w:bCs/>
          <w:i/>
          <w:sz w:val="28"/>
          <w:szCs w:val="28"/>
        </w:rPr>
        <w:t>волшебный мешочек</w:t>
      </w:r>
      <w:r>
        <w:rPr>
          <w:bCs/>
          <w:i/>
          <w:sz w:val="28"/>
          <w:szCs w:val="28"/>
        </w:rPr>
        <w:t xml:space="preserve"> </w:t>
      </w:r>
      <w:r w:rsidRPr="00473404">
        <w:rPr>
          <w:bCs/>
          <w:sz w:val="28"/>
          <w:szCs w:val="28"/>
        </w:rPr>
        <w:t>(из которого можно достать любую вещь, а также для беспредметного обыгрывания, и для развития фантазии);</w:t>
      </w:r>
    </w:p>
    <w:p w:rsidR="00B01D87" w:rsidRPr="00473404" w:rsidRDefault="00B01D87" w:rsidP="002B254C">
      <w:pPr>
        <w:pStyle w:val="a8"/>
        <w:numPr>
          <w:ilvl w:val="0"/>
          <w:numId w:val="27"/>
        </w:numPr>
        <w:shd w:val="clear" w:color="auto" w:fill="FFFFFF"/>
        <w:tabs>
          <w:tab w:val="left" w:pos="709"/>
          <w:tab w:val="left" w:pos="851"/>
        </w:tabs>
        <w:spacing w:before="0" w:beforeAutospacing="0" w:after="0" w:afterAutospacing="0"/>
        <w:ind w:left="0" w:firstLine="567"/>
        <w:jc w:val="both"/>
        <w:rPr>
          <w:bCs/>
          <w:sz w:val="28"/>
          <w:szCs w:val="28"/>
        </w:rPr>
      </w:pPr>
      <w:r w:rsidRPr="00473404">
        <w:rPr>
          <w:bCs/>
          <w:i/>
          <w:sz w:val="28"/>
          <w:szCs w:val="28"/>
        </w:rPr>
        <w:t>волшебная маска</w:t>
      </w:r>
      <w:r>
        <w:rPr>
          <w:bCs/>
          <w:i/>
          <w:sz w:val="28"/>
          <w:szCs w:val="28"/>
        </w:rPr>
        <w:t xml:space="preserve"> </w:t>
      </w:r>
      <w:r w:rsidRPr="00473404">
        <w:rPr>
          <w:bCs/>
          <w:sz w:val="28"/>
          <w:szCs w:val="28"/>
        </w:rPr>
        <w:t>(превращение в любого героя, действие от его имени);</w:t>
      </w:r>
    </w:p>
    <w:p w:rsidR="00B01D87" w:rsidRPr="00473404" w:rsidRDefault="00B01D87" w:rsidP="0031615E">
      <w:pPr>
        <w:pStyle w:val="a8"/>
        <w:numPr>
          <w:ilvl w:val="0"/>
          <w:numId w:val="27"/>
        </w:numPr>
        <w:shd w:val="clear" w:color="auto" w:fill="FFFFFF"/>
        <w:tabs>
          <w:tab w:val="left" w:pos="709"/>
          <w:tab w:val="left" w:pos="851"/>
        </w:tabs>
        <w:spacing w:before="0" w:beforeAutospacing="0" w:after="0" w:afterAutospacing="0"/>
        <w:ind w:left="567" w:firstLine="0"/>
        <w:jc w:val="both"/>
        <w:rPr>
          <w:bCs/>
          <w:sz w:val="28"/>
          <w:szCs w:val="28"/>
        </w:rPr>
      </w:pPr>
      <w:r w:rsidRPr="00473404">
        <w:rPr>
          <w:bCs/>
          <w:i/>
          <w:sz w:val="28"/>
          <w:szCs w:val="28"/>
        </w:rPr>
        <w:t>волшебное зеркальце</w:t>
      </w:r>
      <w:r>
        <w:rPr>
          <w:bCs/>
          <w:i/>
          <w:sz w:val="28"/>
          <w:szCs w:val="28"/>
        </w:rPr>
        <w:t xml:space="preserve"> </w:t>
      </w:r>
      <w:r w:rsidRPr="00473404">
        <w:rPr>
          <w:bCs/>
          <w:sz w:val="28"/>
          <w:szCs w:val="28"/>
        </w:rPr>
        <w:t>(ребенок превращается и видит себя в зеркале тем, кем захочет), используется для описательного рассказа, для развития связной речи, фантазии,  воображения</w:t>
      </w:r>
      <w:r>
        <w:rPr>
          <w:bCs/>
          <w:sz w:val="28"/>
          <w:szCs w:val="28"/>
        </w:rPr>
        <w:t>.</w:t>
      </w:r>
    </w:p>
    <w:p w:rsidR="00B01D87" w:rsidRPr="00473404" w:rsidRDefault="00B01D87" w:rsidP="00B01D87">
      <w:pPr>
        <w:pStyle w:val="a8"/>
        <w:shd w:val="clear" w:color="auto" w:fill="FFFFFF"/>
        <w:spacing w:before="0" w:beforeAutospacing="0" w:after="0" w:afterAutospacing="0"/>
        <w:jc w:val="both"/>
        <w:rPr>
          <w:bCs/>
          <w:sz w:val="28"/>
          <w:szCs w:val="28"/>
        </w:rPr>
      </w:pPr>
      <w:r>
        <w:rPr>
          <w:bCs/>
          <w:sz w:val="28"/>
          <w:szCs w:val="28"/>
        </w:rPr>
        <w:t xml:space="preserve">   </w:t>
      </w:r>
      <w:r w:rsidRPr="00473404">
        <w:rPr>
          <w:bCs/>
          <w:sz w:val="28"/>
          <w:szCs w:val="28"/>
        </w:rPr>
        <w:t>Хранителем-талисманом театрального центра</w:t>
      </w:r>
      <w:r>
        <w:rPr>
          <w:bCs/>
          <w:sz w:val="28"/>
          <w:szCs w:val="28"/>
        </w:rPr>
        <w:t xml:space="preserve"> –</w:t>
      </w:r>
      <w:r w:rsidRPr="00473404">
        <w:rPr>
          <w:bCs/>
          <w:sz w:val="28"/>
          <w:szCs w:val="28"/>
        </w:rPr>
        <w:t xml:space="preserve"> кукла</w:t>
      </w:r>
      <w:r>
        <w:rPr>
          <w:bCs/>
          <w:sz w:val="28"/>
          <w:szCs w:val="28"/>
        </w:rPr>
        <w:t>,</w:t>
      </w:r>
      <w:r w:rsidRPr="00473404">
        <w:rPr>
          <w:bCs/>
          <w:sz w:val="28"/>
          <w:szCs w:val="28"/>
        </w:rPr>
        <w:t> </w:t>
      </w:r>
      <w:r w:rsidRPr="007579A5">
        <w:rPr>
          <w:bCs/>
          <w:sz w:val="28"/>
          <w:szCs w:val="28"/>
        </w:rPr>
        <w:t>кукла-</w:t>
      </w:r>
      <w:proofErr w:type="spellStart"/>
      <w:r w:rsidRPr="007579A5">
        <w:rPr>
          <w:bCs/>
          <w:sz w:val="28"/>
          <w:szCs w:val="28"/>
        </w:rPr>
        <w:t>зазывалка</w:t>
      </w:r>
      <w:proofErr w:type="spellEnd"/>
      <w:r w:rsidRPr="007579A5">
        <w:rPr>
          <w:bCs/>
          <w:sz w:val="28"/>
          <w:szCs w:val="28"/>
        </w:rPr>
        <w:t>.</w:t>
      </w:r>
    </w:p>
    <w:p w:rsidR="00B01D87" w:rsidRDefault="00B01D87" w:rsidP="00B01D87">
      <w:pPr>
        <w:pStyle w:val="a8"/>
        <w:shd w:val="clear" w:color="auto" w:fill="FFFFFF"/>
        <w:spacing w:before="0" w:beforeAutospacing="0" w:after="0" w:afterAutospacing="0"/>
        <w:rPr>
          <w:b/>
          <w:bCs/>
          <w:sz w:val="28"/>
          <w:szCs w:val="28"/>
        </w:rPr>
      </w:pPr>
      <w:r w:rsidRPr="00473404">
        <w:rPr>
          <w:rStyle w:val="apple-converted-space"/>
          <w:b/>
          <w:bCs/>
          <w:sz w:val="28"/>
          <w:szCs w:val="28"/>
        </w:rPr>
        <w:t> 3.2</w:t>
      </w:r>
      <w:r>
        <w:rPr>
          <w:rStyle w:val="apple-converted-space"/>
          <w:b/>
          <w:bCs/>
          <w:sz w:val="28"/>
          <w:szCs w:val="28"/>
        </w:rPr>
        <w:t>.</w:t>
      </w:r>
      <w:r w:rsidRPr="00473404">
        <w:rPr>
          <w:b/>
          <w:bCs/>
          <w:sz w:val="28"/>
          <w:szCs w:val="28"/>
        </w:rPr>
        <w:t>Кадровый потенциал</w:t>
      </w:r>
    </w:p>
    <w:p w:rsidR="00B01D87" w:rsidRPr="00473404" w:rsidRDefault="00B01D87" w:rsidP="00B01D87">
      <w:pPr>
        <w:pStyle w:val="a8"/>
        <w:shd w:val="clear" w:color="auto" w:fill="FFFFFF"/>
        <w:spacing w:before="0" w:beforeAutospacing="0" w:after="0" w:afterAutospacing="0"/>
        <w:ind w:firstLine="709"/>
        <w:rPr>
          <w:sz w:val="28"/>
          <w:szCs w:val="28"/>
        </w:rPr>
      </w:pPr>
      <w:r>
        <w:rPr>
          <w:noProof/>
          <w:sz w:val="28"/>
          <w:szCs w:val="28"/>
        </w:rPr>
        <w:drawing>
          <wp:inline distT="0" distB="0" distL="0" distR="0">
            <wp:extent cx="5993130" cy="2499360"/>
            <wp:effectExtent l="0" t="0" r="0" b="0"/>
            <wp:docPr id="40"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01D87" w:rsidRPr="00473404" w:rsidRDefault="00B01D87" w:rsidP="00B01D87">
      <w:pPr>
        <w:pStyle w:val="a8"/>
        <w:shd w:val="clear" w:color="auto" w:fill="FFFFFF"/>
        <w:spacing w:before="0" w:beforeAutospacing="0" w:after="0" w:afterAutospacing="0"/>
        <w:rPr>
          <w:b/>
          <w:sz w:val="28"/>
          <w:szCs w:val="28"/>
        </w:rPr>
      </w:pPr>
      <w:r w:rsidRPr="00473404">
        <w:rPr>
          <w:b/>
          <w:sz w:val="28"/>
          <w:szCs w:val="28"/>
        </w:rPr>
        <w:t>3.3 Материально- техническое обеспечение программы</w:t>
      </w:r>
    </w:p>
    <w:p w:rsidR="00B01D87" w:rsidRPr="00473404" w:rsidRDefault="00B01D87" w:rsidP="00B01D87">
      <w:pPr>
        <w:pStyle w:val="a8"/>
        <w:shd w:val="clear" w:color="auto" w:fill="FFFFFF"/>
        <w:spacing w:before="0" w:beforeAutospacing="0" w:after="0" w:afterAutospacing="0"/>
        <w:ind w:firstLine="426"/>
        <w:jc w:val="both"/>
        <w:rPr>
          <w:sz w:val="28"/>
          <w:szCs w:val="28"/>
        </w:rPr>
      </w:pPr>
      <w:r w:rsidRPr="00473404">
        <w:rPr>
          <w:sz w:val="28"/>
          <w:szCs w:val="28"/>
        </w:rPr>
        <w:t>Оснащение М</w:t>
      </w:r>
      <w:r>
        <w:rPr>
          <w:sz w:val="28"/>
          <w:szCs w:val="28"/>
        </w:rPr>
        <w:t>Б</w:t>
      </w:r>
      <w:r w:rsidRPr="00473404">
        <w:rPr>
          <w:sz w:val="28"/>
          <w:szCs w:val="28"/>
        </w:rPr>
        <w:t xml:space="preserve">ДОУ </w:t>
      </w:r>
      <w:r w:rsidRPr="0073342F">
        <w:rPr>
          <w:sz w:val="28"/>
          <w:szCs w:val="28"/>
        </w:rPr>
        <w:t>Ермаковский детский сад №2 комбинированного вида «Родничок»</w:t>
      </w:r>
      <w:r>
        <w:rPr>
          <w:sz w:val="28"/>
          <w:szCs w:val="28"/>
        </w:rPr>
        <w:t xml:space="preserve"> </w:t>
      </w:r>
      <w:r w:rsidRPr="00473404">
        <w:rPr>
          <w:sz w:val="28"/>
          <w:szCs w:val="28"/>
        </w:rPr>
        <w:t>для организации театральн</w:t>
      </w:r>
      <w:proofErr w:type="gramStart"/>
      <w:r w:rsidRPr="00473404">
        <w:rPr>
          <w:sz w:val="28"/>
          <w:szCs w:val="28"/>
        </w:rPr>
        <w:t>о-</w:t>
      </w:r>
      <w:proofErr w:type="gramEnd"/>
      <w:r w:rsidRPr="00473404">
        <w:rPr>
          <w:sz w:val="28"/>
          <w:szCs w:val="28"/>
        </w:rPr>
        <w:t xml:space="preserve"> игровой деятельности.</w:t>
      </w:r>
    </w:p>
    <w:tbl>
      <w:tblPr>
        <w:tblStyle w:val="a5"/>
        <w:tblW w:w="0" w:type="auto"/>
        <w:tblLook w:val="04A0" w:firstRow="1" w:lastRow="0" w:firstColumn="1" w:lastColumn="0" w:noHBand="0" w:noVBand="1"/>
      </w:tblPr>
      <w:tblGrid>
        <w:gridCol w:w="2042"/>
        <w:gridCol w:w="5748"/>
        <w:gridCol w:w="2064"/>
      </w:tblGrid>
      <w:tr w:rsidR="00B01D87" w:rsidRPr="00137097" w:rsidTr="006D7E6D">
        <w:tc>
          <w:tcPr>
            <w:tcW w:w="2042" w:type="dxa"/>
          </w:tcPr>
          <w:p w:rsidR="00B01D87" w:rsidRPr="00137097" w:rsidRDefault="00B01D87" w:rsidP="006D7E6D">
            <w:pPr>
              <w:pStyle w:val="a8"/>
              <w:spacing w:before="0" w:beforeAutospacing="0" w:after="0" w:afterAutospacing="0"/>
              <w:jc w:val="center"/>
              <w:rPr>
                <w:b/>
                <w:i/>
              </w:rPr>
            </w:pPr>
            <w:r w:rsidRPr="00137097">
              <w:rPr>
                <w:b/>
                <w:i/>
              </w:rPr>
              <w:t>Помещение</w:t>
            </w:r>
          </w:p>
        </w:tc>
        <w:tc>
          <w:tcPr>
            <w:tcW w:w="6004" w:type="dxa"/>
          </w:tcPr>
          <w:p w:rsidR="00B01D87" w:rsidRPr="00137097" w:rsidRDefault="00B01D87" w:rsidP="006D7E6D">
            <w:pPr>
              <w:pStyle w:val="a8"/>
              <w:spacing w:before="0" w:beforeAutospacing="0" w:after="0" w:afterAutospacing="0"/>
              <w:jc w:val="center"/>
              <w:rPr>
                <w:b/>
                <w:i/>
              </w:rPr>
            </w:pPr>
            <w:r w:rsidRPr="00137097">
              <w:rPr>
                <w:b/>
                <w:i/>
              </w:rPr>
              <w:t>Оснащение</w:t>
            </w:r>
          </w:p>
        </w:tc>
        <w:tc>
          <w:tcPr>
            <w:tcW w:w="2092" w:type="dxa"/>
          </w:tcPr>
          <w:p w:rsidR="00B01D87" w:rsidRPr="00137097" w:rsidRDefault="00B01D87" w:rsidP="006D7E6D">
            <w:pPr>
              <w:pStyle w:val="a8"/>
              <w:spacing w:before="0" w:beforeAutospacing="0" w:after="0" w:afterAutospacing="0"/>
              <w:jc w:val="center"/>
              <w:rPr>
                <w:b/>
                <w:i/>
              </w:rPr>
            </w:pPr>
            <w:proofErr w:type="spellStart"/>
            <w:r w:rsidRPr="00137097">
              <w:rPr>
                <w:b/>
                <w:i/>
              </w:rPr>
              <w:t>Кол</w:t>
            </w:r>
            <w:r>
              <w:rPr>
                <w:b/>
                <w:i/>
              </w:rPr>
              <w:t>ичеств</w:t>
            </w:r>
            <w:r w:rsidRPr="00137097">
              <w:rPr>
                <w:b/>
                <w:i/>
              </w:rPr>
              <w:t>во</w:t>
            </w:r>
            <w:proofErr w:type="spellEnd"/>
          </w:p>
        </w:tc>
      </w:tr>
      <w:tr w:rsidR="00B01D87" w:rsidRPr="00137097" w:rsidTr="006D7E6D">
        <w:tc>
          <w:tcPr>
            <w:tcW w:w="2042" w:type="dxa"/>
          </w:tcPr>
          <w:p w:rsidR="00B01D87" w:rsidRPr="00137097" w:rsidRDefault="00B01D87" w:rsidP="006D7E6D">
            <w:pPr>
              <w:pStyle w:val="a8"/>
              <w:spacing w:before="0" w:beforeAutospacing="0" w:after="0" w:afterAutospacing="0"/>
              <w:jc w:val="center"/>
            </w:pPr>
            <w:proofErr w:type="spellStart"/>
            <w:r w:rsidRPr="00137097">
              <w:t>Поготовительная</w:t>
            </w:r>
            <w:proofErr w:type="spellEnd"/>
            <w:r w:rsidRPr="00137097">
              <w:t xml:space="preserve"> группа компенсирующей направленности</w:t>
            </w:r>
          </w:p>
          <w:p w:rsidR="00B01D87" w:rsidRPr="00137097" w:rsidRDefault="00B01D87" w:rsidP="006D7E6D">
            <w:pPr>
              <w:pStyle w:val="a8"/>
              <w:spacing w:before="0" w:beforeAutospacing="0" w:after="0" w:afterAutospacing="0"/>
              <w:jc w:val="center"/>
            </w:pPr>
            <w:r>
              <w:t>для</w:t>
            </w:r>
            <w:r w:rsidRPr="00137097">
              <w:t xml:space="preserve"> детей с ТНР</w:t>
            </w:r>
          </w:p>
          <w:p w:rsidR="00B01D87" w:rsidRPr="00137097" w:rsidRDefault="00B01D87" w:rsidP="006D7E6D">
            <w:pPr>
              <w:pStyle w:val="a8"/>
              <w:spacing w:before="0" w:beforeAutospacing="0" w:after="0" w:afterAutospacing="0"/>
              <w:jc w:val="center"/>
            </w:pPr>
            <w:r w:rsidRPr="00137097">
              <w:t>«Цветные ладошки»</w:t>
            </w:r>
          </w:p>
        </w:tc>
        <w:tc>
          <w:tcPr>
            <w:tcW w:w="6004" w:type="dxa"/>
          </w:tcPr>
          <w:p w:rsidR="00B01D87" w:rsidRPr="00137097" w:rsidRDefault="00B01D87" w:rsidP="006D7E6D">
            <w:pPr>
              <w:pStyle w:val="a8"/>
              <w:spacing w:before="0" w:beforeAutospacing="0" w:after="0" w:afterAutospacing="0"/>
            </w:pPr>
            <w:r w:rsidRPr="00137097">
              <w:t>-большая складная ширма</w:t>
            </w:r>
          </w:p>
          <w:p w:rsidR="00B01D87" w:rsidRPr="00137097" w:rsidRDefault="00B01D87" w:rsidP="006D7E6D">
            <w:pPr>
              <w:pStyle w:val="a8"/>
              <w:spacing w:before="0" w:beforeAutospacing="0" w:after="0" w:afterAutospacing="0"/>
            </w:pPr>
            <w:r w:rsidRPr="00137097">
              <w:t>-маленькая ширма для настольного театра</w:t>
            </w:r>
          </w:p>
          <w:p w:rsidR="00B01D87" w:rsidRPr="00137097" w:rsidRDefault="00B01D87" w:rsidP="006D7E6D">
            <w:pPr>
              <w:pStyle w:val="a8"/>
              <w:spacing w:before="0" w:beforeAutospacing="0" w:after="0" w:afterAutospacing="0"/>
            </w:pPr>
            <w:r w:rsidRPr="00137097">
              <w:t>-</w:t>
            </w:r>
            <w:proofErr w:type="spellStart"/>
            <w:r w:rsidRPr="00137097">
              <w:t>фланелеграф</w:t>
            </w:r>
            <w:proofErr w:type="spellEnd"/>
          </w:p>
          <w:p w:rsidR="00B01D87" w:rsidRPr="00137097" w:rsidRDefault="00B01D87" w:rsidP="006D7E6D">
            <w:pPr>
              <w:pStyle w:val="a8"/>
              <w:spacing w:before="0" w:beforeAutospacing="0" w:after="0" w:afterAutospacing="0"/>
            </w:pPr>
            <w:r w:rsidRPr="00137097">
              <w:t>-стойка - вешалка для костюмов</w:t>
            </w:r>
          </w:p>
          <w:p w:rsidR="00B01D87" w:rsidRPr="00137097" w:rsidRDefault="00B01D87" w:rsidP="006D7E6D">
            <w:pPr>
              <w:pStyle w:val="a8"/>
              <w:spacing w:before="0" w:beforeAutospacing="0" w:after="0" w:afterAutospacing="0"/>
            </w:pPr>
            <w:r w:rsidRPr="00137097">
              <w:t>-костюмы, парики, атрибуты для постановки сказок</w:t>
            </w:r>
          </w:p>
          <w:p w:rsidR="00B01D87" w:rsidRPr="00137097" w:rsidRDefault="00B01D87" w:rsidP="006D7E6D">
            <w:pPr>
              <w:pStyle w:val="a8"/>
              <w:spacing w:before="0" w:beforeAutospacing="0" w:after="0" w:afterAutospacing="0"/>
            </w:pPr>
            <w:r w:rsidRPr="00137097">
              <w:t>-театр картинок</w:t>
            </w:r>
          </w:p>
          <w:p w:rsidR="00B01D87" w:rsidRPr="00137097" w:rsidRDefault="00B01D87" w:rsidP="006D7E6D">
            <w:pPr>
              <w:pStyle w:val="a8"/>
              <w:spacing w:before="0" w:beforeAutospacing="0" w:after="0" w:afterAutospacing="0"/>
            </w:pPr>
            <w:r w:rsidRPr="00137097">
              <w:t>-театр игрушек</w:t>
            </w:r>
          </w:p>
          <w:p w:rsidR="00B01D87" w:rsidRPr="00137097" w:rsidRDefault="00B01D87" w:rsidP="006D7E6D">
            <w:pPr>
              <w:pStyle w:val="a8"/>
              <w:spacing w:before="0" w:beforeAutospacing="0" w:after="0" w:afterAutospacing="0"/>
            </w:pPr>
            <w:r w:rsidRPr="00137097">
              <w:t>-театр масок</w:t>
            </w:r>
          </w:p>
          <w:p w:rsidR="00B01D87" w:rsidRPr="00137097" w:rsidRDefault="00B01D87" w:rsidP="006D7E6D">
            <w:pPr>
              <w:pStyle w:val="a8"/>
              <w:spacing w:before="0" w:beforeAutospacing="0" w:after="0" w:afterAutospacing="0"/>
            </w:pPr>
            <w:r w:rsidRPr="00137097">
              <w:t>-пальчиковый театр</w:t>
            </w:r>
          </w:p>
          <w:p w:rsidR="00B01D87" w:rsidRPr="00137097" w:rsidRDefault="00B01D87" w:rsidP="006D7E6D">
            <w:pPr>
              <w:pStyle w:val="a8"/>
              <w:spacing w:before="0" w:beforeAutospacing="0" w:after="0" w:afterAutospacing="0"/>
            </w:pPr>
            <w:r w:rsidRPr="00137097">
              <w:t>-аудиозаписи музыкальных произведений</w:t>
            </w:r>
          </w:p>
          <w:p w:rsidR="00B01D87" w:rsidRPr="00137097" w:rsidRDefault="00B01D87" w:rsidP="006D7E6D">
            <w:pPr>
              <w:pStyle w:val="a8"/>
              <w:spacing w:before="0" w:beforeAutospacing="0" w:after="0" w:afterAutospacing="0"/>
            </w:pPr>
            <w:r w:rsidRPr="00137097">
              <w:t>-видео</w:t>
            </w:r>
            <w:r>
              <w:t xml:space="preserve"> </w:t>
            </w:r>
            <w:r w:rsidRPr="00137097">
              <w:t>- фонотека литературных произведений</w:t>
            </w:r>
          </w:p>
          <w:p w:rsidR="00B01D87" w:rsidRPr="00137097" w:rsidRDefault="00B01D87" w:rsidP="006D7E6D">
            <w:pPr>
              <w:pStyle w:val="a8"/>
              <w:spacing w:before="0" w:beforeAutospacing="0" w:after="0" w:afterAutospacing="0"/>
            </w:pPr>
            <w:r w:rsidRPr="00137097">
              <w:t>-музыкальные игрушки</w:t>
            </w:r>
          </w:p>
          <w:p w:rsidR="00B01D87" w:rsidRPr="00137097" w:rsidRDefault="00B01D87" w:rsidP="006D7E6D">
            <w:pPr>
              <w:pStyle w:val="a8"/>
              <w:spacing w:before="0" w:beforeAutospacing="0" w:after="0" w:afterAutospacing="0"/>
            </w:pPr>
            <w:r w:rsidRPr="00137097">
              <w:t>-музыкальный центр</w:t>
            </w:r>
          </w:p>
        </w:tc>
        <w:tc>
          <w:tcPr>
            <w:tcW w:w="2092" w:type="dxa"/>
          </w:tcPr>
          <w:p w:rsidR="00B01D87" w:rsidRPr="00137097" w:rsidRDefault="00B01D87" w:rsidP="006D7E6D">
            <w:pPr>
              <w:pStyle w:val="a8"/>
              <w:spacing w:before="0" w:beforeAutospacing="0" w:after="0" w:afterAutospacing="0"/>
            </w:pPr>
            <w:r w:rsidRPr="00137097">
              <w:t>- 1шт.</w:t>
            </w:r>
          </w:p>
          <w:p w:rsidR="00B01D87" w:rsidRPr="00137097" w:rsidRDefault="00B01D87" w:rsidP="006D7E6D">
            <w:pPr>
              <w:pStyle w:val="a8"/>
              <w:spacing w:before="0" w:beforeAutospacing="0" w:after="0" w:afterAutospacing="0"/>
            </w:pPr>
            <w:r w:rsidRPr="00137097">
              <w:t>-1 шт.</w:t>
            </w:r>
          </w:p>
          <w:p w:rsidR="00B01D87" w:rsidRPr="00137097" w:rsidRDefault="00B01D87" w:rsidP="006D7E6D">
            <w:pPr>
              <w:pStyle w:val="a8"/>
              <w:spacing w:before="0" w:beforeAutospacing="0" w:after="0" w:afterAutospacing="0"/>
            </w:pPr>
            <w:r w:rsidRPr="00137097">
              <w:t>- 1 шт.</w:t>
            </w:r>
          </w:p>
          <w:p w:rsidR="00B01D87" w:rsidRPr="00137097" w:rsidRDefault="00B01D87" w:rsidP="006D7E6D">
            <w:pPr>
              <w:pStyle w:val="a8"/>
              <w:spacing w:before="0" w:beforeAutospacing="0" w:after="0" w:afterAutospacing="0"/>
            </w:pPr>
            <w:r w:rsidRPr="00137097">
              <w:t>-1 шт.</w:t>
            </w:r>
          </w:p>
          <w:p w:rsidR="00B01D87" w:rsidRPr="00137097" w:rsidRDefault="00B01D87" w:rsidP="006D7E6D">
            <w:pPr>
              <w:pStyle w:val="a8"/>
              <w:spacing w:before="0" w:beforeAutospacing="0" w:after="0" w:afterAutospacing="0"/>
            </w:pPr>
            <w:r w:rsidRPr="00137097">
              <w:t>-для 3сказок</w:t>
            </w:r>
          </w:p>
          <w:p w:rsidR="00B01D87" w:rsidRPr="00137097" w:rsidRDefault="00B01D87" w:rsidP="006D7E6D">
            <w:pPr>
              <w:pStyle w:val="a8"/>
              <w:spacing w:before="0" w:beforeAutospacing="0" w:after="0" w:afterAutospacing="0"/>
            </w:pPr>
            <w:r w:rsidRPr="00137097">
              <w:t>-5 шт.</w:t>
            </w:r>
          </w:p>
          <w:p w:rsidR="00B01D87" w:rsidRPr="00137097" w:rsidRDefault="00B01D87" w:rsidP="006D7E6D">
            <w:pPr>
              <w:pStyle w:val="a8"/>
              <w:spacing w:before="0" w:beforeAutospacing="0" w:after="0" w:afterAutospacing="0"/>
            </w:pPr>
            <w:r w:rsidRPr="00137097">
              <w:t>-4 шт.</w:t>
            </w:r>
          </w:p>
          <w:p w:rsidR="00B01D87" w:rsidRPr="00137097" w:rsidRDefault="00B01D87" w:rsidP="006D7E6D">
            <w:pPr>
              <w:pStyle w:val="a8"/>
              <w:spacing w:before="0" w:beforeAutospacing="0" w:after="0" w:afterAutospacing="0"/>
            </w:pPr>
            <w:r w:rsidRPr="00137097">
              <w:t>-8 шт.</w:t>
            </w:r>
          </w:p>
          <w:p w:rsidR="00B01D87" w:rsidRPr="00137097" w:rsidRDefault="00B01D87" w:rsidP="006D7E6D">
            <w:pPr>
              <w:pStyle w:val="a8"/>
              <w:spacing w:before="0" w:beforeAutospacing="0" w:after="0" w:afterAutospacing="0"/>
            </w:pPr>
            <w:r w:rsidRPr="00137097">
              <w:t>-3 шт.</w:t>
            </w:r>
          </w:p>
          <w:p w:rsidR="00B01D87" w:rsidRPr="00137097" w:rsidRDefault="00B01D87" w:rsidP="006D7E6D">
            <w:pPr>
              <w:pStyle w:val="a8"/>
              <w:spacing w:before="0" w:beforeAutospacing="0" w:after="0" w:afterAutospacing="0"/>
            </w:pPr>
            <w:r w:rsidRPr="00137097">
              <w:t>-15 дисков</w:t>
            </w:r>
          </w:p>
          <w:p w:rsidR="00B01D87" w:rsidRPr="00137097" w:rsidRDefault="00B01D87" w:rsidP="006D7E6D">
            <w:pPr>
              <w:pStyle w:val="a8"/>
              <w:spacing w:before="0" w:beforeAutospacing="0" w:after="0" w:afterAutospacing="0"/>
            </w:pPr>
            <w:r w:rsidRPr="00137097">
              <w:t>-</w:t>
            </w:r>
            <w:r>
              <w:t>запись</w:t>
            </w:r>
          </w:p>
          <w:p w:rsidR="00B01D87" w:rsidRPr="00137097" w:rsidRDefault="00B01D87" w:rsidP="006D7E6D">
            <w:pPr>
              <w:pStyle w:val="a8"/>
              <w:spacing w:before="0" w:beforeAutospacing="0" w:after="0" w:afterAutospacing="0"/>
            </w:pPr>
            <w:r>
              <w:t xml:space="preserve">- 10 </w:t>
            </w:r>
            <w:proofErr w:type="spellStart"/>
            <w:proofErr w:type="gramStart"/>
            <w:r>
              <w:t>шт</w:t>
            </w:r>
            <w:proofErr w:type="spellEnd"/>
            <w:proofErr w:type="gramEnd"/>
          </w:p>
          <w:p w:rsidR="00B01D87" w:rsidRPr="00137097" w:rsidRDefault="00B01D87" w:rsidP="006D7E6D">
            <w:pPr>
              <w:pStyle w:val="a8"/>
              <w:spacing w:before="0" w:beforeAutospacing="0" w:after="0" w:afterAutospacing="0"/>
            </w:pPr>
            <w:r w:rsidRPr="00137097">
              <w:t>-1шт.</w:t>
            </w:r>
          </w:p>
        </w:tc>
      </w:tr>
    </w:tbl>
    <w:p w:rsidR="00B01D87" w:rsidRDefault="00B01D87" w:rsidP="00B01D87">
      <w:pPr>
        <w:pStyle w:val="a8"/>
        <w:shd w:val="clear" w:color="auto" w:fill="FFFFFF"/>
        <w:spacing w:before="0" w:beforeAutospacing="0" w:after="0" w:afterAutospacing="0"/>
        <w:jc w:val="both"/>
        <w:rPr>
          <w:b/>
          <w:sz w:val="28"/>
          <w:szCs w:val="28"/>
        </w:rPr>
      </w:pPr>
      <w:r>
        <w:rPr>
          <w:b/>
          <w:sz w:val="28"/>
          <w:szCs w:val="28"/>
        </w:rPr>
        <w:t xml:space="preserve">3.4. Планирование </w:t>
      </w:r>
      <w:r w:rsidRPr="00CC0EBF">
        <w:rPr>
          <w:b/>
          <w:bCs/>
          <w:sz w:val="28"/>
          <w:szCs w:val="28"/>
        </w:rPr>
        <w:t xml:space="preserve">театрализованной </w:t>
      </w:r>
      <w:r>
        <w:rPr>
          <w:b/>
          <w:sz w:val="28"/>
          <w:szCs w:val="28"/>
        </w:rPr>
        <w:t>деятельности.</w:t>
      </w:r>
    </w:p>
    <w:p w:rsidR="00B01D87" w:rsidRDefault="00B01D87" w:rsidP="00A210DE">
      <w:pPr>
        <w:pStyle w:val="a8"/>
        <w:numPr>
          <w:ilvl w:val="0"/>
          <w:numId w:val="30"/>
        </w:numPr>
        <w:shd w:val="clear" w:color="auto" w:fill="FFFFFF"/>
        <w:tabs>
          <w:tab w:val="left" w:pos="709"/>
          <w:tab w:val="left" w:pos="851"/>
        </w:tabs>
        <w:spacing w:before="0" w:beforeAutospacing="0" w:after="0" w:afterAutospacing="0"/>
        <w:ind w:left="0" w:firstLine="567"/>
        <w:jc w:val="both"/>
        <w:rPr>
          <w:sz w:val="28"/>
          <w:szCs w:val="28"/>
        </w:rPr>
      </w:pPr>
      <w:r w:rsidRPr="00C83045">
        <w:rPr>
          <w:sz w:val="28"/>
          <w:szCs w:val="28"/>
        </w:rPr>
        <w:t>Театрал</w:t>
      </w:r>
      <w:r>
        <w:rPr>
          <w:sz w:val="28"/>
          <w:szCs w:val="28"/>
        </w:rPr>
        <w:t>изованная</w:t>
      </w:r>
      <w:r w:rsidRPr="00C83045">
        <w:rPr>
          <w:sz w:val="28"/>
          <w:szCs w:val="28"/>
        </w:rPr>
        <w:t xml:space="preserve"> деятельность проводится в форме групповых занятий. Занятия проводятся 1 раз в две недели, во второй половине дня</w:t>
      </w:r>
      <w:r w:rsidRPr="001C0C11">
        <w:rPr>
          <w:sz w:val="28"/>
          <w:szCs w:val="28"/>
        </w:rPr>
        <w:t>.</w:t>
      </w:r>
      <w:r w:rsidRPr="001C0C11">
        <w:t xml:space="preserve"> </w:t>
      </w:r>
      <w:r w:rsidRPr="001C0C11">
        <w:rPr>
          <w:sz w:val="28"/>
          <w:szCs w:val="28"/>
        </w:rPr>
        <w:t xml:space="preserve">В проведении </w:t>
      </w:r>
      <w:r w:rsidRPr="001C0C11">
        <w:rPr>
          <w:sz w:val="28"/>
          <w:szCs w:val="28"/>
        </w:rPr>
        <w:lastRenderedPageBreak/>
        <w:t>занятий принима</w:t>
      </w:r>
      <w:r>
        <w:rPr>
          <w:sz w:val="28"/>
          <w:szCs w:val="28"/>
        </w:rPr>
        <w:t xml:space="preserve">ют </w:t>
      </w:r>
      <w:r w:rsidRPr="001C0C11">
        <w:rPr>
          <w:sz w:val="28"/>
          <w:szCs w:val="28"/>
        </w:rPr>
        <w:t xml:space="preserve">участие учитель-логопед, </w:t>
      </w:r>
      <w:r w:rsidRPr="00C83045">
        <w:rPr>
          <w:sz w:val="28"/>
          <w:szCs w:val="28"/>
        </w:rPr>
        <w:t>воспитател</w:t>
      </w:r>
      <w:r>
        <w:rPr>
          <w:sz w:val="28"/>
          <w:szCs w:val="28"/>
        </w:rPr>
        <w:t>и.</w:t>
      </w:r>
      <w:r w:rsidRPr="00C83045">
        <w:rPr>
          <w:sz w:val="28"/>
          <w:szCs w:val="28"/>
        </w:rPr>
        <w:t xml:space="preserve"> Продолжительность занятия 2</w:t>
      </w:r>
      <w:r w:rsidR="00A00EC3">
        <w:rPr>
          <w:sz w:val="28"/>
          <w:szCs w:val="28"/>
        </w:rPr>
        <w:t>0-25</w:t>
      </w:r>
      <w:r w:rsidRPr="00C83045">
        <w:rPr>
          <w:sz w:val="28"/>
          <w:szCs w:val="28"/>
        </w:rPr>
        <w:t xml:space="preserve"> минут в соответствии с </w:t>
      </w:r>
      <w:proofErr w:type="spellStart"/>
      <w:r w:rsidRPr="00C83045">
        <w:rPr>
          <w:sz w:val="28"/>
          <w:szCs w:val="28"/>
        </w:rPr>
        <w:t>САНПиН</w:t>
      </w:r>
      <w:proofErr w:type="spellEnd"/>
      <w:r w:rsidRPr="00C83045">
        <w:rPr>
          <w:sz w:val="28"/>
          <w:szCs w:val="28"/>
        </w:rPr>
        <w:t xml:space="preserve">. </w:t>
      </w:r>
    </w:p>
    <w:p w:rsidR="00B01D87" w:rsidRDefault="00B01D87" w:rsidP="00A210DE">
      <w:pPr>
        <w:pStyle w:val="a8"/>
        <w:numPr>
          <w:ilvl w:val="0"/>
          <w:numId w:val="30"/>
        </w:numPr>
        <w:shd w:val="clear" w:color="auto" w:fill="FFFFFF"/>
        <w:tabs>
          <w:tab w:val="left" w:pos="709"/>
          <w:tab w:val="left" w:pos="851"/>
        </w:tabs>
        <w:spacing w:before="0" w:beforeAutospacing="0" w:after="0" w:afterAutospacing="0"/>
        <w:ind w:left="0" w:firstLine="567"/>
        <w:jc w:val="both"/>
        <w:rPr>
          <w:sz w:val="28"/>
          <w:szCs w:val="28"/>
        </w:rPr>
      </w:pPr>
      <w:r w:rsidRPr="00C83045">
        <w:rPr>
          <w:sz w:val="28"/>
          <w:szCs w:val="28"/>
        </w:rPr>
        <w:t xml:space="preserve">Индивидуальная работа. На индивидуальных занятиях дети разучивают стишки и диалоги в стихотворной форме, </w:t>
      </w:r>
      <w:proofErr w:type="spellStart"/>
      <w:r w:rsidRPr="00C83045">
        <w:rPr>
          <w:sz w:val="28"/>
          <w:szCs w:val="28"/>
        </w:rPr>
        <w:t>потешки</w:t>
      </w:r>
      <w:proofErr w:type="spellEnd"/>
      <w:r w:rsidRPr="00C83045">
        <w:rPr>
          <w:sz w:val="28"/>
          <w:szCs w:val="28"/>
        </w:rPr>
        <w:t>, отгадывают загадки.</w:t>
      </w:r>
    </w:p>
    <w:p w:rsidR="0031615E" w:rsidRPr="00C83045" w:rsidRDefault="0031615E" w:rsidP="00A210DE">
      <w:pPr>
        <w:pStyle w:val="a8"/>
        <w:numPr>
          <w:ilvl w:val="0"/>
          <w:numId w:val="30"/>
        </w:numPr>
        <w:shd w:val="clear" w:color="auto" w:fill="FFFFFF"/>
        <w:tabs>
          <w:tab w:val="left" w:pos="709"/>
          <w:tab w:val="left" w:pos="851"/>
        </w:tabs>
        <w:spacing w:before="0" w:beforeAutospacing="0" w:after="0" w:afterAutospacing="0"/>
        <w:ind w:left="0" w:firstLine="567"/>
        <w:jc w:val="both"/>
        <w:rPr>
          <w:sz w:val="28"/>
          <w:szCs w:val="28"/>
        </w:rPr>
      </w:pPr>
      <w:r>
        <w:rPr>
          <w:sz w:val="28"/>
          <w:szCs w:val="28"/>
        </w:rPr>
        <w:t>На репетиции, и на постановку спектаклей</w:t>
      </w:r>
      <w:r w:rsidR="00B91744">
        <w:rPr>
          <w:sz w:val="28"/>
          <w:szCs w:val="28"/>
        </w:rPr>
        <w:t>, на проведение конкурсов</w:t>
      </w:r>
      <w:r>
        <w:rPr>
          <w:sz w:val="28"/>
          <w:szCs w:val="28"/>
        </w:rPr>
        <w:t xml:space="preserve"> </w:t>
      </w:r>
      <w:r w:rsidR="00B91744">
        <w:rPr>
          <w:sz w:val="28"/>
          <w:szCs w:val="28"/>
        </w:rPr>
        <w:t>приглашаем</w:t>
      </w:r>
      <w:r>
        <w:rPr>
          <w:sz w:val="28"/>
          <w:szCs w:val="28"/>
        </w:rPr>
        <w:t xml:space="preserve"> музыкальн</w:t>
      </w:r>
      <w:r w:rsidR="00B91744">
        <w:rPr>
          <w:sz w:val="28"/>
          <w:szCs w:val="28"/>
        </w:rPr>
        <w:t>ого</w:t>
      </w:r>
      <w:r>
        <w:rPr>
          <w:sz w:val="28"/>
          <w:szCs w:val="28"/>
        </w:rPr>
        <w:t xml:space="preserve"> руководител</w:t>
      </w:r>
      <w:r w:rsidR="00B91744">
        <w:rPr>
          <w:sz w:val="28"/>
          <w:szCs w:val="28"/>
        </w:rPr>
        <w:t>я</w:t>
      </w:r>
      <w:r>
        <w:rPr>
          <w:sz w:val="28"/>
          <w:szCs w:val="28"/>
        </w:rPr>
        <w:t>.</w:t>
      </w:r>
    </w:p>
    <w:p w:rsidR="00B01D87" w:rsidRPr="00E77FF5" w:rsidRDefault="00B01D87" w:rsidP="00A210DE">
      <w:pPr>
        <w:pStyle w:val="a8"/>
        <w:shd w:val="clear" w:color="auto" w:fill="FFFFFF"/>
        <w:spacing w:before="0" w:beforeAutospacing="0" w:after="0" w:afterAutospacing="0"/>
        <w:ind w:firstLine="567"/>
        <w:jc w:val="both"/>
        <w:rPr>
          <w:b/>
          <w:sz w:val="28"/>
          <w:szCs w:val="28"/>
        </w:rPr>
      </w:pPr>
      <w:r w:rsidRPr="00E77FF5">
        <w:rPr>
          <w:b/>
          <w:sz w:val="28"/>
          <w:szCs w:val="28"/>
        </w:rPr>
        <w:t>Форма отчетности:</w:t>
      </w:r>
    </w:p>
    <w:p w:rsidR="00B01D87" w:rsidRDefault="00B01D87" w:rsidP="00A210DE">
      <w:pPr>
        <w:pStyle w:val="a8"/>
        <w:numPr>
          <w:ilvl w:val="0"/>
          <w:numId w:val="29"/>
        </w:numPr>
        <w:shd w:val="clear" w:color="auto" w:fill="FFFFFF"/>
        <w:tabs>
          <w:tab w:val="left" w:pos="426"/>
          <w:tab w:val="left" w:pos="709"/>
          <w:tab w:val="left" w:pos="851"/>
        </w:tabs>
        <w:spacing w:before="0" w:beforeAutospacing="0" w:after="0" w:afterAutospacing="0"/>
        <w:ind w:left="0" w:firstLine="567"/>
        <w:jc w:val="both"/>
        <w:rPr>
          <w:sz w:val="28"/>
          <w:szCs w:val="28"/>
        </w:rPr>
      </w:pPr>
      <w:r w:rsidRPr="00C83045">
        <w:rPr>
          <w:sz w:val="28"/>
          <w:szCs w:val="28"/>
        </w:rPr>
        <w:t xml:space="preserve"> Спектакли для родителей и воспитанников детского сада. </w:t>
      </w:r>
    </w:p>
    <w:p w:rsidR="00B01D87" w:rsidRPr="00A666D0" w:rsidRDefault="00B01D87" w:rsidP="00A210DE">
      <w:pPr>
        <w:pStyle w:val="a8"/>
        <w:shd w:val="clear" w:color="auto" w:fill="FFFFFF"/>
        <w:spacing w:before="0" w:beforeAutospacing="0" w:after="0" w:afterAutospacing="0"/>
        <w:ind w:firstLine="567"/>
        <w:jc w:val="both"/>
        <w:rPr>
          <w:b/>
          <w:sz w:val="28"/>
          <w:szCs w:val="28"/>
        </w:rPr>
      </w:pPr>
      <w:r w:rsidRPr="00A666D0">
        <w:rPr>
          <w:b/>
          <w:sz w:val="28"/>
          <w:szCs w:val="28"/>
        </w:rPr>
        <w:t>Требования к проведению занятий</w:t>
      </w:r>
    </w:p>
    <w:p w:rsidR="00B01D87" w:rsidRDefault="00B01D87" w:rsidP="00A210DE">
      <w:pPr>
        <w:pStyle w:val="a8"/>
        <w:numPr>
          <w:ilvl w:val="0"/>
          <w:numId w:val="29"/>
        </w:numPr>
        <w:shd w:val="clear" w:color="auto" w:fill="FFFFFF"/>
        <w:tabs>
          <w:tab w:val="left" w:pos="426"/>
          <w:tab w:val="left" w:pos="709"/>
          <w:tab w:val="left" w:pos="851"/>
        </w:tabs>
        <w:spacing w:before="0" w:beforeAutospacing="0" w:after="0" w:afterAutospacing="0"/>
        <w:ind w:left="0" w:firstLine="567"/>
        <w:jc w:val="both"/>
        <w:rPr>
          <w:sz w:val="28"/>
          <w:szCs w:val="28"/>
        </w:rPr>
      </w:pPr>
      <w:r w:rsidRPr="00A666D0">
        <w:rPr>
          <w:sz w:val="28"/>
          <w:szCs w:val="28"/>
        </w:rPr>
        <w:t xml:space="preserve">Игры-драматизации используются не с первых занятий, а лишь после того, как ребенок научится правильно говорить на этапе сопряженно-отраженной речи, хорошо отвечает на вопросы, т.е. он приобрел определенные навыки правильной речи. </w:t>
      </w:r>
    </w:p>
    <w:p w:rsidR="00B01D87" w:rsidRPr="00A666D0" w:rsidRDefault="00B01D87" w:rsidP="00A210DE">
      <w:pPr>
        <w:pStyle w:val="a8"/>
        <w:spacing w:before="0" w:beforeAutospacing="0" w:after="0" w:afterAutospacing="0"/>
        <w:ind w:firstLine="567"/>
        <w:rPr>
          <w:sz w:val="28"/>
          <w:szCs w:val="28"/>
        </w:rPr>
      </w:pPr>
      <w:r w:rsidRPr="00A666D0">
        <w:rPr>
          <w:b/>
          <w:bCs/>
          <w:sz w:val="28"/>
          <w:szCs w:val="28"/>
        </w:rPr>
        <w:t>Театрализованные игры проходят поэтапно:</w:t>
      </w:r>
    </w:p>
    <w:p w:rsidR="00B01D87" w:rsidRPr="00A666D0" w:rsidRDefault="00B01D87" w:rsidP="00A210DE">
      <w:pPr>
        <w:pStyle w:val="a8"/>
        <w:numPr>
          <w:ilvl w:val="0"/>
          <w:numId w:val="29"/>
        </w:numPr>
        <w:tabs>
          <w:tab w:val="left" w:pos="851"/>
        </w:tabs>
        <w:spacing w:before="0" w:beforeAutospacing="0" w:after="0" w:afterAutospacing="0"/>
        <w:ind w:left="0" w:firstLine="567"/>
        <w:jc w:val="both"/>
        <w:rPr>
          <w:sz w:val="28"/>
          <w:szCs w:val="28"/>
        </w:rPr>
      </w:pPr>
      <w:r>
        <w:rPr>
          <w:b/>
          <w:bCs/>
          <w:sz w:val="28"/>
          <w:szCs w:val="28"/>
        </w:rPr>
        <w:t>Н</w:t>
      </w:r>
      <w:r w:rsidRPr="00A666D0">
        <w:rPr>
          <w:b/>
          <w:bCs/>
          <w:sz w:val="28"/>
          <w:szCs w:val="28"/>
        </w:rPr>
        <w:t>а первом этапе</w:t>
      </w:r>
      <w:r w:rsidRPr="00A666D0">
        <w:rPr>
          <w:sz w:val="28"/>
          <w:szCs w:val="28"/>
        </w:rPr>
        <w:t xml:space="preserve"> систематически выполняются игровые упражнения, направленные на выработку мимики и пантомимики, что служит своеобразным прологом к будущим драматизациям. Благодаря им, движения приобретают большую уверенность и управляемость. Дети начинают легче переключаться с одного движения на другое, обучаются самостоятельно решать двигательную задачу, понимать нюансы выражения лица, жестов и движений другого человека.</w:t>
      </w:r>
    </w:p>
    <w:p w:rsidR="00B01D87" w:rsidRPr="00A666D0" w:rsidRDefault="00B01D87" w:rsidP="00A210DE">
      <w:pPr>
        <w:pStyle w:val="a8"/>
        <w:numPr>
          <w:ilvl w:val="0"/>
          <w:numId w:val="29"/>
        </w:numPr>
        <w:tabs>
          <w:tab w:val="left" w:pos="851"/>
        </w:tabs>
        <w:spacing w:before="0" w:beforeAutospacing="0" w:after="0" w:afterAutospacing="0"/>
        <w:ind w:left="0" w:firstLine="567"/>
        <w:jc w:val="both"/>
        <w:rPr>
          <w:sz w:val="28"/>
          <w:szCs w:val="28"/>
        </w:rPr>
      </w:pPr>
      <w:r w:rsidRPr="00A666D0">
        <w:rPr>
          <w:b/>
          <w:bCs/>
          <w:sz w:val="28"/>
          <w:szCs w:val="28"/>
        </w:rPr>
        <w:t>На втором этапе</w:t>
      </w:r>
      <w:r w:rsidRPr="00A666D0">
        <w:rPr>
          <w:sz w:val="28"/>
          <w:szCs w:val="28"/>
        </w:rPr>
        <w:t xml:space="preserve"> вводятся игры и упражнения на развитие дыхания и свободы речевого аппарата, правильной артикуляции, четкой дикции, разнообразной интонации, логики речи.</w:t>
      </w:r>
    </w:p>
    <w:p w:rsidR="00B01D87" w:rsidRPr="00A666D0" w:rsidRDefault="00B01D87" w:rsidP="00A210DE">
      <w:pPr>
        <w:pStyle w:val="a8"/>
        <w:numPr>
          <w:ilvl w:val="0"/>
          <w:numId w:val="29"/>
        </w:numPr>
        <w:tabs>
          <w:tab w:val="left" w:pos="851"/>
        </w:tabs>
        <w:spacing w:before="0" w:beforeAutospacing="0" w:after="0" w:afterAutospacing="0"/>
        <w:ind w:left="0" w:firstLine="567"/>
        <w:jc w:val="both"/>
        <w:rPr>
          <w:sz w:val="28"/>
          <w:szCs w:val="28"/>
        </w:rPr>
      </w:pPr>
      <w:r w:rsidRPr="00A666D0">
        <w:rPr>
          <w:b/>
          <w:bCs/>
          <w:sz w:val="28"/>
          <w:szCs w:val="28"/>
        </w:rPr>
        <w:t>На третьем этапе</w:t>
      </w:r>
      <w:r w:rsidRPr="00A666D0">
        <w:rPr>
          <w:sz w:val="28"/>
          <w:szCs w:val="28"/>
        </w:rPr>
        <w:t xml:space="preserve"> переходи</w:t>
      </w:r>
      <w:r>
        <w:rPr>
          <w:sz w:val="28"/>
          <w:szCs w:val="28"/>
        </w:rPr>
        <w:t>м</w:t>
      </w:r>
      <w:r w:rsidRPr="00A666D0">
        <w:rPr>
          <w:sz w:val="28"/>
          <w:szCs w:val="28"/>
        </w:rPr>
        <w:t xml:space="preserve"> к драматизации стихов, прибауток, </w:t>
      </w:r>
      <w:proofErr w:type="spellStart"/>
      <w:r w:rsidRPr="00A666D0">
        <w:rPr>
          <w:sz w:val="28"/>
          <w:szCs w:val="28"/>
        </w:rPr>
        <w:t>потешек</w:t>
      </w:r>
      <w:proofErr w:type="spellEnd"/>
      <w:r w:rsidRPr="00A666D0">
        <w:rPr>
          <w:sz w:val="28"/>
          <w:szCs w:val="28"/>
        </w:rPr>
        <w:t xml:space="preserve">. Дети заранее с родителями или воспитателями заучивают тексты, затем разыгрывают их, используя </w:t>
      </w:r>
      <w:r>
        <w:rPr>
          <w:sz w:val="28"/>
          <w:szCs w:val="28"/>
        </w:rPr>
        <w:t xml:space="preserve">маски, </w:t>
      </w:r>
      <w:r w:rsidRPr="00A666D0">
        <w:rPr>
          <w:sz w:val="28"/>
          <w:szCs w:val="28"/>
        </w:rPr>
        <w:t xml:space="preserve">настольный или пальчиковый театр. </w:t>
      </w:r>
    </w:p>
    <w:p w:rsidR="00B01D87" w:rsidRPr="00A666D0" w:rsidRDefault="00B01D87" w:rsidP="00A210DE">
      <w:pPr>
        <w:pStyle w:val="a8"/>
        <w:numPr>
          <w:ilvl w:val="0"/>
          <w:numId w:val="29"/>
        </w:numPr>
        <w:tabs>
          <w:tab w:val="left" w:pos="851"/>
        </w:tabs>
        <w:spacing w:before="0" w:beforeAutospacing="0" w:after="0" w:afterAutospacing="0"/>
        <w:ind w:left="0" w:firstLine="567"/>
        <w:jc w:val="both"/>
        <w:rPr>
          <w:sz w:val="28"/>
          <w:szCs w:val="28"/>
        </w:rPr>
      </w:pPr>
      <w:r w:rsidRPr="00A666D0">
        <w:rPr>
          <w:b/>
          <w:bCs/>
          <w:sz w:val="28"/>
          <w:szCs w:val="28"/>
        </w:rPr>
        <w:t>На четвертом этапе</w:t>
      </w:r>
      <w:r w:rsidRPr="00A666D0">
        <w:rPr>
          <w:sz w:val="28"/>
          <w:szCs w:val="28"/>
        </w:rPr>
        <w:t xml:space="preserve"> можно перейти к более сложному виду деятельности - драматизации рассказов и сказок. Для обогащения содержания коррекционной деятельности учитель-логопед и воспитатели используют множество произведений, которые доступны пониманию детей, сюжет которых построен на ярком противоречии характеров, что открывает возможности для работы над диалогической речью, интонацией, тембром голоса. Практический материал для театрализованных игр распределяется так, что каждая тема пронизывает все этапы работы – от развития понимания речи до умения связно рассказывать, чувствовать и передавать интонацию, пользоваться движениями, мимикой, жестами, контактировать с участниками игры.</w:t>
      </w:r>
    </w:p>
    <w:p w:rsidR="00B01D87" w:rsidRPr="00A666D0" w:rsidRDefault="00B01D87" w:rsidP="00A210DE">
      <w:pPr>
        <w:pStyle w:val="a8"/>
        <w:numPr>
          <w:ilvl w:val="0"/>
          <w:numId w:val="29"/>
        </w:numPr>
        <w:tabs>
          <w:tab w:val="left" w:pos="851"/>
        </w:tabs>
        <w:spacing w:before="0" w:beforeAutospacing="0" w:after="0" w:afterAutospacing="0"/>
        <w:ind w:left="0" w:firstLine="567"/>
        <w:jc w:val="both"/>
        <w:rPr>
          <w:sz w:val="28"/>
          <w:szCs w:val="28"/>
        </w:rPr>
      </w:pPr>
      <w:r>
        <w:rPr>
          <w:sz w:val="28"/>
          <w:szCs w:val="28"/>
        </w:rPr>
        <w:t>Тщательная подготовка к</w:t>
      </w:r>
      <w:r w:rsidRPr="00A666D0">
        <w:rPr>
          <w:sz w:val="28"/>
          <w:szCs w:val="28"/>
        </w:rPr>
        <w:t xml:space="preserve"> проведению игр-драматизаций</w:t>
      </w:r>
      <w:r>
        <w:rPr>
          <w:sz w:val="28"/>
          <w:szCs w:val="28"/>
        </w:rPr>
        <w:t>.</w:t>
      </w:r>
      <w:r w:rsidRPr="00A666D0">
        <w:rPr>
          <w:sz w:val="28"/>
          <w:szCs w:val="28"/>
        </w:rPr>
        <w:t xml:space="preserve"> Сначала с детьми выбранную сказку чита</w:t>
      </w:r>
      <w:r>
        <w:rPr>
          <w:sz w:val="28"/>
          <w:szCs w:val="28"/>
        </w:rPr>
        <w:t>ем</w:t>
      </w:r>
      <w:r w:rsidRPr="00A666D0">
        <w:rPr>
          <w:sz w:val="28"/>
          <w:szCs w:val="28"/>
        </w:rPr>
        <w:t xml:space="preserve"> отраженно, зада</w:t>
      </w:r>
      <w:r>
        <w:rPr>
          <w:sz w:val="28"/>
          <w:szCs w:val="28"/>
        </w:rPr>
        <w:t>ём</w:t>
      </w:r>
      <w:r w:rsidRPr="00A666D0">
        <w:rPr>
          <w:sz w:val="28"/>
          <w:szCs w:val="28"/>
        </w:rPr>
        <w:t xml:space="preserve"> детям вопросы по уточнению содержания, заучива</w:t>
      </w:r>
      <w:r>
        <w:rPr>
          <w:sz w:val="28"/>
          <w:szCs w:val="28"/>
        </w:rPr>
        <w:t>ем</w:t>
      </w:r>
      <w:r w:rsidRPr="00A666D0">
        <w:rPr>
          <w:sz w:val="28"/>
          <w:szCs w:val="28"/>
        </w:rPr>
        <w:t>, отрабатыва</w:t>
      </w:r>
      <w:r>
        <w:rPr>
          <w:sz w:val="28"/>
          <w:szCs w:val="28"/>
        </w:rPr>
        <w:t>ем</w:t>
      </w:r>
      <w:r w:rsidRPr="00A666D0">
        <w:rPr>
          <w:sz w:val="28"/>
          <w:szCs w:val="28"/>
        </w:rPr>
        <w:t xml:space="preserve"> движения, характерные для персонажей. И лишь после того как они успешно выполня</w:t>
      </w:r>
      <w:r>
        <w:rPr>
          <w:sz w:val="28"/>
          <w:szCs w:val="28"/>
        </w:rPr>
        <w:t>ют</w:t>
      </w:r>
      <w:r w:rsidRPr="00A666D0">
        <w:rPr>
          <w:sz w:val="28"/>
          <w:szCs w:val="28"/>
        </w:rPr>
        <w:t xml:space="preserve"> эти задания, переходи</w:t>
      </w:r>
      <w:r>
        <w:rPr>
          <w:sz w:val="28"/>
          <w:szCs w:val="28"/>
        </w:rPr>
        <w:t>м</w:t>
      </w:r>
      <w:r w:rsidRPr="00A666D0">
        <w:rPr>
          <w:sz w:val="28"/>
          <w:szCs w:val="28"/>
        </w:rPr>
        <w:t xml:space="preserve"> непосредственно к игре. Чтобы облегчить на первых порах речь и поведение ребенка в игре, руководитель не только дает сам образцы правильной, интонационно-выразительной речи персонажей сказки, показывает </w:t>
      </w:r>
      <w:r w:rsidRPr="00A666D0">
        <w:rPr>
          <w:sz w:val="28"/>
          <w:szCs w:val="28"/>
        </w:rPr>
        <w:lastRenderedPageBreak/>
        <w:t>характерные движения в развивающемся сюжете сказки, но, если есть возможность, использует для этих же целей ма</w:t>
      </w:r>
      <w:r>
        <w:rPr>
          <w:sz w:val="28"/>
          <w:szCs w:val="28"/>
        </w:rPr>
        <w:t>гнитофонную запись, видеофильмы, мультфильмы.</w:t>
      </w:r>
    </w:p>
    <w:p w:rsidR="00B01D87" w:rsidRPr="004D2132" w:rsidRDefault="00B01D87" w:rsidP="00B01D87">
      <w:pPr>
        <w:pStyle w:val="a8"/>
        <w:spacing w:before="0" w:beforeAutospacing="0" w:after="0" w:afterAutospacing="0"/>
        <w:jc w:val="both"/>
        <w:rPr>
          <w:sz w:val="28"/>
          <w:szCs w:val="28"/>
        </w:rPr>
      </w:pPr>
      <w:r>
        <w:rPr>
          <w:b/>
          <w:bCs/>
          <w:sz w:val="28"/>
          <w:szCs w:val="28"/>
        </w:rPr>
        <w:t xml:space="preserve">3.4.1. </w:t>
      </w:r>
      <w:r w:rsidRPr="004D2132">
        <w:rPr>
          <w:b/>
          <w:sz w:val="28"/>
          <w:szCs w:val="28"/>
        </w:rPr>
        <w:t xml:space="preserve">Примерная структура </w:t>
      </w:r>
      <w:r w:rsidRPr="00CC0EBF">
        <w:rPr>
          <w:b/>
          <w:bCs/>
          <w:sz w:val="28"/>
          <w:szCs w:val="28"/>
        </w:rPr>
        <w:t>театрализованной</w:t>
      </w:r>
      <w:r w:rsidRPr="004D2132">
        <w:rPr>
          <w:b/>
          <w:sz w:val="28"/>
          <w:szCs w:val="28"/>
        </w:rPr>
        <w:t xml:space="preserve"> деятельности</w:t>
      </w:r>
      <w:r>
        <w:rPr>
          <w:sz w:val="28"/>
          <w:szCs w:val="28"/>
        </w:rPr>
        <w:t>.</w:t>
      </w:r>
    </w:p>
    <w:p w:rsidR="00B01D87" w:rsidRPr="000F51E6" w:rsidRDefault="00B01D87" w:rsidP="00B01D87">
      <w:pPr>
        <w:spacing w:after="0" w:line="240" w:lineRule="auto"/>
        <w:jc w:val="both"/>
        <w:rPr>
          <w:rFonts w:ascii="Times New Roman" w:hAnsi="Times New Roman" w:cs="Times New Roman"/>
          <w:sz w:val="28"/>
          <w:szCs w:val="28"/>
        </w:rPr>
      </w:pPr>
      <w:r w:rsidRPr="000F51E6">
        <w:rPr>
          <w:rFonts w:ascii="Times New Roman" w:eastAsia="Times New Roman" w:hAnsi="Times New Roman" w:cs="Times New Roman"/>
          <w:i/>
          <w:iCs/>
          <w:sz w:val="28"/>
          <w:szCs w:val="28"/>
        </w:rPr>
        <w:t>1</w:t>
      </w:r>
      <w:r w:rsidRPr="000F51E6">
        <w:rPr>
          <w:rFonts w:ascii="Times New Roman" w:eastAsia="Times New Roman" w:hAnsi="Times New Roman" w:cs="Times New Roman"/>
          <w:i/>
          <w:iCs/>
          <w:sz w:val="28"/>
          <w:szCs w:val="28"/>
          <w:u w:val="single"/>
        </w:rPr>
        <w:t xml:space="preserve">. </w:t>
      </w:r>
      <w:r w:rsidRPr="000F51E6">
        <w:rPr>
          <w:rFonts w:ascii="Times New Roman" w:hAnsi="Times New Roman" w:cs="Times New Roman"/>
          <w:i/>
          <w:sz w:val="28"/>
          <w:szCs w:val="28"/>
          <w:u w:val="single"/>
        </w:rPr>
        <w:t>Ритмическая разминка:</w:t>
      </w:r>
      <w:r w:rsidRPr="000F51E6">
        <w:rPr>
          <w:rFonts w:ascii="Times New Roman" w:hAnsi="Times New Roman" w:cs="Times New Roman"/>
          <w:sz w:val="28"/>
          <w:szCs w:val="28"/>
        </w:rPr>
        <w:t xml:space="preserve"> задания, способствующие эмоциональному настрою, развитию умения владеть своим телом;</w:t>
      </w:r>
    </w:p>
    <w:p w:rsidR="00B01D87" w:rsidRPr="000F51E6" w:rsidRDefault="00B01D87" w:rsidP="00B01D87">
      <w:pPr>
        <w:spacing w:after="0" w:line="240" w:lineRule="auto"/>
        <w:jc w:val="both"/>
        <w:rPr>
          <w:rFonts w:ascii="Times New Roman" w:eastAsia="Times New Roman" w:hAnsi="Times New Roman" w:cs="Times New Roman"/>
          <w:sz w:val="28"/>
          <w:szCs w:val="28"/>
        </w:rPr>
      </w:pPr>
      <w:r w:rsidRPr="000F51E6">
        <w:rPr>
          <w:rFonts w:ascii="Times New Roman" w:hAnsi="Times New Roman" w:cs="Times New Roman"/>
          <w:sz w:val="28"/>
          <w:szCs w:val="28"/>
          <w:u w:val="single"/>
        </w:rPr>
        <w:t xml:space="preserve">2. </w:t>
      </w:r>
      <w:r w:rsidRPr="000F51E6">
        <w:rPr>
          <w:rFonts w:ascii="Times New Roman" w:eastAsia="Times New Roman" w:hAnsi="Times New Roman" w:cs="Times New Roman"/>
          <w:i/>
          <w:iCs/>
          <w:sz w:val="28"/>
          <w:szCs w:val="28"/>
          <w:u w:val="single"/>
        </w:rPr>
        <w:t>Речевая разминка</w:t>
      </w:r>
      <w:r w:rsidRPr="000F51E6">
        <w:rPr>
          <w:rFonts w:ascii="Times New Roman" w:eastAsia="Times New Roman" w:hAnsi="Times New Roman" w:cs="Times New Roman"/>
          <w:i/>
          <w:iCs/>
          <w:sz w:val="28"/>
          <w:szCs w:val="28"/>
        </w:rPr>
        <w:t>.</w:t>
      </w:r>
      <w:r w:rsidRPr="000F51E6">
        <w:rPr>
          <w:rFonts w:ascii="Times New Roman" w:eastAsia="Times New Roman" w:hAnsi="Times New Roman" w:cs="Times New Roman"/>
          <w:sz w:val="28"/>
          <w:szCs w:val="28"/>
        </w:rPr>
        <w:t>  Формирование умения управлять своим голосом, развитие дикции.</w:t>
      </w:r>
    </w:p>
    <w:p w:rsidR="00B01D87" w:rsidRPr="00CC0EBF" w:rsidRDefault="00B01D87" w:rsidP="00702462">
      <w:pPr>
        <w:pStyle w:val="a3"/>
        <w:numPr>
          <w:ilvl w:val="0"/>
          <w:numId w:val="31"/>
        </w:numPr>
        <w:tabs>
          <w:tab w:val="left" w:pos="567"/>
        </w:tabs>
        <w:spacing w:after="0" w:line="240" w:lineRule="auto"/>
        <w:ind w:hanging="153"/>
        <w:jc w:val="both"/>
        <w:rPr>
          <w:rFonts w:ascii="Times New Roman" w:eastAsia="Times New Roman" w:hAnsi="Times New Roman"/>
          <w:sz w:val="28"/>
          <w:szCs w:val="28"/>
        </w:rPr>
      </w:pPr>
      <w:r w:rsidRPr="00CC0EBF">
        <w:rPr>
          <w:rFonts w:ascii="Times New Roman" w:eastAsia="Times New Roman" w:hAnsi="Times New Roman"/>
          <w:sz w:val="28"/>
          <w:szCs w:val="28"/>
        </w:rPr>
        <w:t xml:space="preserve">Упражнения на развитие дикции (скороговорки, </w:t>
      </w:r>
      <w:proofErr w:type="spellStart"/>
      <w:r w:rsidRPr="00CC0EBF">
        <w:rPr>
          <w:rFonts w:ascii="Times New Roman" w:eastAsia="Times New Roman" w:hAnsi="Times New Roman"/>
          <w:sz w:val="28"/>
          <w:szCs w:val="28"/>
        </w:rPr>
        <w:t>чистоговорки</w:t>
      </w:r>
      <w:proofErr w:type="spellEnd"/>
      <w:r w:rsidRPr="00CC0EBF">
        <w:rPr>
          <w:rFonts w:ascii="Times New Roman" w:eastAsia="Times New Roman" w:hAnsi="Times New Roman"/>
          <w:sz w:val="28"/>
          <w:szCs w:val="28"/>
        </w:rPr>
        <w:t>, считалки т. д.), речевого дыхания и артикуляционной моторики.</w:t>
      </w:r>
    </w:p>
    <w:p w:rsidR="00B01D87" w:rsidRPr="000F51E6" w:rsidRDefault="00B01D87" w:rsidP="00702462">
      <w:pPr>
        <w:pStyle w:val="a8"/>
        <w:numPr>
          <w:ilvl w:val="0"/>
          <w:numId w:val="31"/>
        </w:numPr>
        <w:tabs>
          <w:tab w:val="left" w:pos="567"/>
        </w:tabs>
        <w:spacing w:before="0" w:beforeAutospacing="0" w:after="0" w:afterAutospacing="0"/>
        <w:ind w:hanging="153"/>
        <w:jc w:val="both"/>
        <w:rPr>
          <w:sz w:val="28"/>
          <w:szCs w:val="28"/>
        </w:rPr>
      </w:pPr>
      <w:r>
        <w:rPr>
          <w:sz w:val="28"/>
          <w:szCs w:val="28"/>
        </w:rPr>
        <w:t>У</w:t>
      </w:r>
      <w:r w:rsidRPr="000F51E6">
        <w:rPr>
          <w:sz w:val="28"/>
          <w:szCs w:val="28"/>
        </w:rPr>
        <w:t>пражнения, этюды на развитие речевой интонации (по одному, диалоги, с использованием кукол, шапочек-масок и др.);</w:t>
      </w:r>
    </w:p>
    <w:p w:rsidR="00B01D87" w:rsidRPr="00CC0EBF" w:rsidRDefault="00B01D87" w:rsidP="00702462">
      <w:pPr>
        <w:pStyle w:val="a3"/>
        <w:numPr>
          <w:ilvl w:val="0"/>
          <w:numId w:val="31"/>
        </w:numPr>
        <w:tabs>
          <w:tab w:val="left" w:pos="567"/>
        </w:tabs>
        <w:spacing w:after="0" w:line="240" w:lineRule="auto"/>
        <w:ind w:hanging="153"/>
        <w:jc w:val="both"/>
        <w:rPr>
          <w:rFonts w:ascii="Times New Roman" w:eastAsia="Times New Roman" w:hAnsi="Times New Roman"/>
          <w:sz w:val="28"/>
          <w:szCs w:val="28"/>
        </w:rPr>
      </w:pPr>
      <w:r>
        <w:rPr>
          <w:rFonts w:ascii="Times New Roman" w:hAnsi="Times New Roman"/>
          <w:sz w:val="28"/>
          <w:szCs w:val="28"/>
        </w:rPr>
        <w:t>У</w:t>
      </w:r>
      <w:r w:rsidRPr="00CC0EBF">
        <w:rPr>
          <w:rFonts w:ascii="Times New Roman" w:hAnsi="Times New Roman"/>
          <w:sz w:val="28"/>
          <w:szCs w:val="28"/>
        </w:rPr>
        <w:t>пражнения на мимику и жесты.</w:t>
      </w:r>
    </w:p>
    <w:p w:rsidR="00B01D87" w:rsidRDefault="00B01D87" w:rsidP="00B01D87">
      <w:pPr>
        <w:spacing w:after="0" w:line="240" w:lineRule="auto"/>
        <w:jc w:val="both"/>
        <w:rPr>
          <w:rFonts w:ascii="Times New Roman" w:eastAsia="Times New Roman" w:hAnsi="Times New Roman" w:cs="Times New Roman"/>
          <w:i/>
          <w:iCs/>
          <w:sz w:val="28"/>
          <w:szCs w:val="28"/>
        </w:rPr>
      </w:pPr>
      <w:r w:rsidRPr="000F51E6">
        <w:rPr>
          <w:rFonts w:ascii="Times New Roman" w:eastAsia="Times New Roman" w:hAnsi="Times New Roman" w:cs="Times New Roman"/>
          <w:i/>
          <w:iCs/>
          <w:sz w:val="28"/>
          <w:szCs w:val="28"/>
        </w:rPr>
        <w:t>2. Физкультминутка.</w:t>
      </w:r>
    </w:p>
    <w:p w:rsidR="00B01D87" w:rsidRPr="000F51E6" w:rsidRDefault="00B01D87" w:rsidP="00B01D87">
      <w:pPr>
        <w:spacing w:after="0" w:line="240" w:lineRule="auto"/>
        <w:jc w:val="both"/>
        <w:rPr>
          <w:rFonts w:ascii="Times New Roman" w:eastAsia="Times New Roman" w:hAnsi="Times New Roman" w:cs="Times New Roman"/>
          <w:sz w:val="28"/>
          <w:szCs w:val="28"/>
        </w:rPr>
      </w:pPr>
      <w:r w:rsidRPr="000F51E6">
        <w:rPr>
          <w:rFonts w:ascii="Times New Roman" w:eastAsia="Times New Roman" w:hAnsi="Times New Roman" w:cs="Times New Roman"/>
          <w:sz w:val="28"/>
          <w:szCs w:val="28"/>
        </w:rPr>
        <w:t xml:space="preserve">3. </w:t>
      </w:r>
      <w:r w:rsidRPr="000F51E6">
        <w:rPr>
          <w:rFonts w:ascii="Times New Roman" w:eastAsia="Times New Roman" w:hAnsi="Times New Roman" w:cs="Times New Roman"/>
          <w:i/>
          <w:iCs/>
          <w:sz w:val="28"/>
          <w:szCs w:val="28"/>
        </w:rPr>
        <w:t>Новая информация.</w:t>
      </w:r>
    </w:p>
    <w:p w:rsidR="00B01D87" w:rsidRPr="00CC0EBF" w:rsidRDefault="00B01D87" w:rsidP="00702462">
      <w:pPr>
        <w:pStyle w:val="a3"/>
        <w:numPr>
          <w:ilvl w:val="0"/>
          <w:numId w:val="33"/>
        </w:numPr>
        <w:spacing w:after="0" w:line="240" w:lineRule="auto"/>
        <w:ind w:left="567" w:firstLine="0"/>
        <w:jc w:val="both"/>
        <w:rPr>
          <w:rFonts w:ascii="Times New Roman" w:eastAsia="Times New Roman" w:hAnsi="Times New Roman"/>
          <w:sz w:val="28"/>
          <w:szCs w:val="28"/>
        </w:rPr>
      </w:pPr>
      <w:r w:rsidRPr="00CC0EBF">
        <w:rPr>
          <w:rFonts w:ascii="Times New Roman" w:eastAsia="Times New Roman" w:hAnsi="Times New Roman"/>
          <w:sz w:val="28"/>
          <w:szCs w:val="28"/>
        </w:rPr>
        <w:t>Использование театрализованных фрагментов.</w:t>
      </w:r>
    </w:p>
    <w:p w:rsidR="00B01D87" w:rsidRPr="00CC0EBF" w:rsidRDefault="00B01D87" w:rsidP="00702462">
      <w:pPr>
        <w:pStyle w:val="a3"/>
        <w:numPr>
          <w:ilvl w:val="0"/>
          <w:numId w:val="32"/>
        </w:numPr>
        <w:spacing w:after="0" w:line="240" w:lineRule="auto"/>
        <w:ind w:left="567" w:firstLine="0"/>
        <w:jc w:val="both"/>
        <w:rPr>
          <w:rFonts w:ascii="Times New Roman" w:eastAsia="Times New Roman" w:hAnsi="Times New Roman"/>
          <w:sz w:val="28"/>
          <w:szCs w:val="28"/>
        </w:rPr>
      </w:pPr>
      <w:r w:rsidRPr="00CC0EBF">
        <w:rPr>
          <w:rFonts w:ascii="Times New Roman" w:eastAsia="Times New Roman" w:hAnsi="Times New Roman"/>
          <w:sz w:val="28"/>
          <w:szCs w:val="28"/>
        </w:rPr>
        <w:t xml:space="preserve"> Беседы – диалоги.</w:t>
      </w:r>
    </w:p>
    <w:p w:rsidR="00B01D87" w:rsidRPr="000F51E6" w:rsidRDefault="00B01D87" w:rsidP="00B01D87">
      <w:pPr>
        <w:tabs>
          <w:tab w:val="left" w:pos="0"/>
        </w:tabs>
        <w:spacing w:after="0" w:line="240" w:lineRule="auto"/>
        <w:jc w:val="both"/>
        <w:rPr>
          <w:rFonts w:ascii="Times New Roman" w:eastAsia="Times New Roman" w:hAnsi="Times New Roman" w:cs="Times New Roman"/>
          <w:sz w:val="28"/>
          <w:szCs w:val="28"/>
        </w:rPr>
      </w:pPr>
      <w:r w:rsidRPr="000F51E6">
        <w:rPr>
          <w:rFonts w:ascii="Times New Roman" w:eastAsia="Times New Roman" w:hAnsi="Times New Roman" w:cs="Times New Roman"/>
          <w:sz w:val="28"/>
          <w:szCs w:val="28"/>
        </w:rPr>
        <w:t xml:space="preserve">4. </w:t>
      </w:r>
      <w:r w:rsidRPr="000F51E6">
        <w:rPr>
          <w:rFonts w:ascii="Times New Roman" w:eastAsia="Times New Roman" w:hAnsi="Times New Roman" w:cs="Times New Roman"/>
          <w:i/>
          <w:iCs/>
          <w:sz w:val="28"/>
          <w:szCs w:val="28"/>
        </w:rPr>
        <w:t>Индивидуальная коррекционная работа</w:t>
      </w:r>
      <w:r w:rsidRPr="000F51E6">
        <w:rPr>
          <w:rFonts w:ascii="Times New Roman" w:eastAsia="Times New Roman" w:hAnsi="Times New Roman" w:cs="Times New Roman"/>
          <w:sz w:val="28"/>
          <w:szCs w:val="28"/>
        </w:rPr>
        <w:t>.</w:t>
      </w:r>
    </w:p>
    <w:p w:rsidR="00B01D87" w:rsidRPr="000F51E6" w:rsidRDefault="00B01D87" w:rsidP="00B01D87">
      <w:pPr>
        <w:tabs>
          <w:tab w:val="left" w:pos="0"/>
        </w:tabs>
        <w:spacing w:after="0" w:line="240" w:lineRule="auto"/>
        <w:jc w:val="both"/>
        <w:rPr>
          <w:rFonts w:ascii="Times New Roman" w:eastAsia="Times New Roman" w:hAnsi="Times New Roman" w:cs="Times New Roman"/>
          <w:sz w:val="28"/>
          <w:szCs w:val="28"/>
        </w:rPr>
      </w:pPr>
      <w:r w:rsidRPr="000F51E6">
        <w:rPr>
          <w:rFonts w:ascii="Times New Roman" w:eastAsia="Times New Roman" w:hAnsi="Times New Roman" w:cs="Times New Roman"/>
          <w:sz w:val="28"/>
          <w:szCs w:val="28"/>
        </w:rPr>
        <w:t xml:space="preserve">5. </w:t>
      </w:r>
      <w:r w:rsidRPr="000F51E6">
        <w:rPr>
          <w:rFonts w:ascii="Times New Roman" w:eastAsia="Times New Roman" w:hAnsi="Times New Roman" w:cs="Times New Roman"/>
          <w:i/>
          <w:iCs/>
          <w:sz w:val="28"/>
          <w:szCs w:val="28"/>
        </w:rPr>
        <w:t xml:space="preserve">Подведение итогов. </w:t>
      </w:r>
      <w:r w:rsidRPr="000F51E6">
        <w:rPr>
          <w:rFonts w:ascii="Times New Roman" w:eastAsia="Times New Roman" w:hAnsi="Times New Roman" w:cs="Times New Roman"/>
          <w:sz w:val="28"/>
          <w:szCs w:val="28"/>
        </w:rPr>
        <w:t>Анализ деятельности детей.</w:t>
      </w:r>
    </w:p>
    <w:p w:rsidR="00B01D87" w:rsidRDefault="00B01D87" w:rsidP="00B01D87">
      <w:pPr>
        <w:tabs>
          <w:tab w:val="left" w:pos="0"/>
        </w:tabs>
        <w:spacing w:after="0" w:line="240" w:lineRule="auto"/>
        <w:jc w:val="center"/>
        <w:rPr>
          <w:rFonts w:ascii="Times New Roman" w:eastAsia="Times New Roman" w:hAnsi="Times New Roman" w:cs="Times New Roman"/>
          <w:b/>
          <w:bCs/>
          <w:sz w:val="28"/>
          <w:szCs w:val="28"/>
        </w:rPr>
      </w:pPr>
    </w:p>
    <w:p w:rsidR="00B01D87" w:rsidRPr="00F1299D" w:rsidRDefault="00B01D87" w:rsidP="00B01D87">
      <w:pPr>
        <w:tabs>
          <w:tab w:val="left" w:pos="0"/>
        </w:tabs>
        <w:spacing w:after="0" w:line="240" w:lineRule="auto"/>
        <w:jc w:val="center"/>
        <w:rPr>
          <w:rFonts w:ascii="Times New Roman" w:eastAsia="Times New Roman" w:hAnsi="Times New Roman" w:cs="Times New Roman"/>
          <w:sz w:val="28"/>
          <w:szCs w:val="28"/>
        </w:rPr>
      </w:pPr>
      <w:r w:rsidRPr="00F1299D">
        <w:rPr>
          <w:rFonts w:ascii="Times New Roman" w:eastAsia="Times New Roman" w:hAnsi="Times New Roman" w:cs="Times New Roman"/>
          <w:b/>
          <w:bCs/>
          <w:sz w:val="28"/>
          <w:szCs w:val="28"/>
        </w:rPr>
        <w:t xml:space="preserve">Модель (сетка) </w:t>
      </w:r>
      <w:r w:rsidRPr="00CC0EBF">
        <w:rPr>
          <w:rFonts w:ascii="Times New Roman" w:eastAsia="Times New Roman" w:hAnsi="Times New Roman" w:cs="Times New Roman"/>
          <w:b/>
          <w:bCs/>
          <w:sz w:val="28"/>
          <w:szCs w:val="28"/>
        </w:rPr>
        <w:t xml:space="preserve">театрализованной </w:t>
      </w:r>
      <w:r w:rsidRPr="00F1299D">
        <w:rPr>
          <w:rFonts w:ascii="Times New Roman" w:eastAsia="Times New Roman" w:hAnsi="Times New Roman" w:cs="Times New Roman"/>
          <w:b/>
          <w:bCs/>
          <w:sz w:val="28"/>
          <w:szCs w:val="28"/>
        </w:rPr>
        <w:t>деятельности</w:t>
      </w:r>
      <w:r>
        <w:rPr>
          <w:rFonts w:ascii="Times New Roman" w:eastAsia="Times New Roman" w:hAnsi="Times New Roman" w:cs="Times New Roman"/>
          <w:b/>
          <w:bCs/>
          <w:sz w:val="28"/>
          <w:szCs w:val="28"/>
        </w:rPr>
        <w:t>.</w:t>
      </w:r>
    </w:p>
    <w:tbl>
      <w:tblPr>
        <w:tblpPr w:leftFromText="180" w:rightFromText="180" w:vertAnchor="text" w:horzAnchor="margin" w:tblpY="288"/>
        <w:tblW w:w="993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678"/>
        <w:gridCol w:w="567"/>
        <w:gridCol w:w="567"/>
        <w:gridCol w:w="1275"/>
        <w:gridCol w:w="426"/>
        <w:gridCol w:w="425"/>
      </w:tblGrid>
      <w:tr w:rsidR="00B01D87" w:rsidRPr="00A666D0" w:rsidTr="006D7E6D">
        <w:trPr>
          <w:cantSplit/>
          <w:trHeight w:val="1105"/>
          <w:tblCellSpacing w:w="0" w:type="dxa"/>
        </w:trPr>
        <w:tc>
          <w:tcPr>
            <w:tcW w:w="6678" w:type="dxa"/>
            <w:tcBorders>
              <w:top w:val="outset" w:sz="6" w:space="0" w:color="auto"/>
              <w:left w:val="outset" w:sz="6" w:space="0" w:color="auto"/>
              <w:bottom w:val="outset" w:sz="6" w:space="0" w:color="auto"/>
              <w:right w:val="outset" w:sz="6" w:space="0" w:color="auto"/>
            </w:tcBorders>
            <w:vAlign w:val="center"/>
            <w:hideMark/>
          </w:tcPr>
          <w:p w:rsidR="00B01D87" w:rsidRPr="00A666D0" w:rsidRDefault="00B01D87" w:rsidP="006D7E6D">
            <w:pPr>
              <w:tabs>
                <w:tab w:val="left" w:pos="570"/>
              </w:tabs>
              <w:spacing w:after="0" w:line="240" w:lineRule="auto"/>
              <w:jc w:val="center"/>
              <w:rPr>
                <w:rFonts w:ascii="Times New Roman" w:eastAsia="Times New Roman" w:hAnsi="Times New Roman" w:cs="Times New Roman"/>
                <w:b/>
                <w:i/>
                <w:sz w:val="24"/>
                <w:szCs w:val="24"/>
              </w:rPr>
            </w:pPr>
            <w:r w:rsidRPr="00A666D0">
              <w:rPr>
                <w:rFonts w:ascii="Times New Roman" w:eastAsia="Times New Roman" w:hAnsi="Times New Roman" w:cs="Times New Roman"/>
                <w:b/>
                <w:i/>
                <w:sz w:val="24"/>
                <w:szCs w:val="24"/>
              </w:rPr>
              <w:t>Дополнительная образовательная деятельность</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B01D87" w:rsidRPr="00A666D0" w:rsidRDefault="00B01D87" w:rsidP="006D7E6D">
            <w:pPr>
              <w:spacing w:after="0" w:line="240" w:lineRule="auto"/>
              <w:jc w:val="center"/>
              <w:rPr>
                <w:rFonts w:ascii="Times New Roman" w:eastAsia="Times New Roman" w:hAnsi="Times New Roman" w:cs="Times New Roman"/>
                <w:b/>
                <w:i/>
                <w:sz w:val="24"/>
                <w:szCs w:val="24"/>
              </w:rPr>
            </w:pPr>
            <w:r w:rsidRPr="00A666D0">
              <w:rPr>
                <w:rFonts w:ascii="Times New Roman" w:eastAsia="Times New Roman" w:hAnsi="Times New Roman" w:cs="Times New Roman"/>
                <w:b/>
                <w:i/>
                <w:sz w:val="24"/>
                <w:szCs w:val="24"/>
              </w:rPr>
              <w:t>Понедельник</w:t>
            </w:r>
          </w:p>
        </w:tc>
        <w:tc>
          <w:tcPr>
            <w:tcW w:w="567" w:type="dxa"/>
            <w:tcBorders>
              <w:top w:val="outset" w:sz="6" w:space="0" w:color="auto"/>
              <w:left w:val="outset" w:sz="6" w:space="0" w:color="auto"/>
              <w:bottom w:val="outset" w:sz="6" w:space="0" w:color="auto"/>
              <w:right w:val="outset" w:sz="6" w:space="0" w:color="auto"/>
            </w:tcBorders>
            <w:textDirection w:val="btLr"/>
            <w:vAlign w:val="center"/>
            <w:hideMark/>
          </w:tcPr>
          <w:p w:rsidR="00B01D87" w:rsidRPr="00A666D0" w:rsidRDefault="00B01D87" w:rsidP="006D7E6D">
            <w:pPr>
              <w:spacing w:after="0" w:line="240" w:lineRule="auto"/>
              <w:jc w:val="center"/>
              <w:rPr>
                <w:rFonts w:ascii="Times New Roman" w:eastAsia="Times New Roman" w:hAnsi="Times New Roman" w:cs="Times New Roman"/>
                <w:b/>
                <w:i/>
                <w:sz w:val="24"/>
                <w:szCs w:val="24"/>
              </w:rPr>
            </w:pPr>
            <w:r w:rsidRPr="00A666D0">
              <w:rPr>
                <w:rFonts w:ascii="Times New Roman" w:eastAsia="Times New Roman" w:hAnsi="Times New Roman" w:cs="Times New Roman"/>
                <w:b/>
                <w:i/>
                <w:sz w:val="24"/>
                <w:szCs w:val="24"/>
              </w:rPr>
              <w:t>Вторник</w:t>
            </w:r>
          </w:p>
        </w:tc>
        <w:tc>
          <w:tcPr>
            <w:tcW w:w="1275" w:type="dxa"/>
            <w:tcBorders>
              <w:top w:val="outset" w:sz="6" w:space="0" w:color="auto"/>
              <w:left w:val="outset" w:sz="6" w:space="0" w:color="auto"/>
              <w:bottom w:val="outset" w:sz="6" w:space="0" w:color="auto"/>
              <w:right w:val="outset" w:sz="6" w:space="0" w:color="auto"/>
            </w:tcBorders>
            <w:textDirection w:val="btLr"/>
            <w:vAlign w:val="center"/>
            <w:hideMark/>
          </w:tcPr>
          <w:p w:rsidR="00B01D87" w:rsidRPr="00A666D0" w:rsidRDefault="00B01D87" w:rsidP="006D7E6D">
            <w:pPr>
              <w:spacing w:after="0" w:line="240" w:lineRule="auto"/>
              <w:jc w:val="center"/>
              <w:rPr>
                <w:rFonts w:ascii="Times New Roman" w:eastAsia="Times New Roman" w:hAnsi="Times New Roman" w:cs="Times New Roman"/>
                <w:b/>
                <w:i/>
                <w:sz w:val="24"/>
                <w:szCs w:val="24"/>
              </w:rPr>
            </w:pPr>
            <w:r w:rsidRPr="00A666D0">
              <w:rPr>
                <w:rFonts w:ascii="Times New Roman" w:eastAsia="Times New Roman" w:hAnsi="Times New Roman" w:cs="Times New Roman"/>
                <w:b/>
                <w:i/>
                <w:sz w:val="24"/>
                <w:szCs w:val="24"/>
              </w:rPr>
              <w:t>Среда</w:t>
            </w:r>
          </w:p>
        </w:tc>
        <w:tc>
          <w:tcPr>
            <w:tcW w:w="426" w:type="dxa"/>
            <w:tcBorders>
              <w:top w:val="outset" w:sz="6" w:space="0" w:color="auto"/>
              <w:left w:val="outset" w:sz="6" w:space="0" w:color="auto"/>
              <w:bottom w:val="outset" w:sz="6" w:space="0" w:color="auto"/>
              <w:right w:val="outset" w:sz="6" w:space="0" w:color="auto"/>
            </w:tcBorders>
            <w:textDirection w:val="btLr"/>
            <w:vAlign w:val="center"/>
            <w:hideMark/>
          </w:tcPr>
          <w:p w:rsidR="00B01D87" w:rsidRPr="00A666D0" w:rsidRDefault="00B01D87" w:rsidP="006D7E6D">
            <w:pPr>
              <w:spacing w:after="0" w:line="240" w:lineRule="auto"/>
              <w:jc w:val="center"/>
              <w:rPr>
                <w:rFonts w:ascii="Times New Roman" w:eastAsia="Times New Roman" w:hAnsi="Times New Roman" w:cs="Times New Roman"/>
                <w:b/>
                <w:i/>
                <w:sz w:val="24"/>
                <w:szCs w:val="24"/>
              </w:rPr>
            </w:pPr>
            <w:r w:rsidRPr="00A666D0">
              <w:rPr>
                <w:rFonts w:ascii="Times New Roman" w:eastAsia="Times New Roman" w:hAnsi="Times New Roman" w:cs="Times New Roman"/>
                <w:b/>
                <w:i/>
                <w:sz w:val="24"/>
                <w:szCs w:val="24"/>
              </w:rPr>
              <w:t>Четверг</w:t>
            </w:r>
          </w:p>
        </w:tc>
        <w:tc>
          <w:tcPr>
            <w:tcW w:w="425" w:type="dxa"/>
            <w:tcBorders>
              <w:top w:val="outset" w:sz="6" w:space="0" w:color="auto"/>
              <w:left w:val="outset" w:sz="6" w:space="0" w:color="auto"/>
              <w:bottom w:val="outset" w:sz="6" w:space="0" w:color="auto"/>
              <w:right w:val="outset" w:sz="6" w:space="0" w:color="auto"/>
            </w:tcBorders>
            <w:textDirection w:val="btLr"/>
            <w:vAlign w:val="center"/>
            <w:hideMark/>
          </w:tcPr>
          <w:p w:rsidR="00B01D87" w:rsidRPr="00A666D0" w:rsidRDefault="00B01D87" w:rsidP="006D7E6D">
            <w:pPr>
              <w:spacing w:after="0" w:line="240" w:lineRule="auto"/>
              <w:jc w:val="center"/>
              <w:rPr>
                <w:rFonts w:ascii="Times New Roman" w:eastAsia="Times New Roman" w:hAnsi="Times New Roman" w:cs="Times New Roman"/>
                <w:b/>
                <w:i/>
                <w:sz w:val="24"/>
                <w:szCs w:val="24"/>
              </w:rPr>
            </w:pPr>
            <w:r w:rsidRPr="00A666D0">
              <w:rPr>
                <w:rFonts w:ascii="Times New Roman" w:eastAsia="Times New Roman" w:hAnsi="Times New Roman" w:cs="Times New Roman"/>
                <w:b/>
                <w:i/>
                <w:sz w:val="24"/>
                <w:szCs w:val="24"/>
              </w:rPr>
              <w:t>Пятница</w:t>
            </w:r>
          </w:p>
        </w:tc>
      </w:tr>
      <w:tr w:rsidR="00B01D87" w:rsidRPr="00E04184" w:rsidTr="006D7E6D">
        <w:trPr>
          <w:trHeight w:val="402"/>
          <w:tblCellSpacing w:w="0" w:type="dxa"/>
        </w:trPr>
        <w:tc>
          <w:tcPr>
            <w:tcW w:w="6678" w:type="dxa"/>
            <w:tcBorders>
              <w:top w:val="outset" w:sz="6" w:space="0" w:color="auto"/>
              <w:left w:val="outset" w:sz="6" w:space="0" w:color="auto"/>
              <w:bottom w:val="outset" w:sz="6" w:space="0" w:color="auto"/>
              <w:right w:val="outset" w:sz="6" w:space="0" w:color="auto"/>
            </w:tcBorders>
            <w:vAlign w:val="center"/>
            <w:hideMark/>
          </w:tcPr>
          <w:p w:rsidR="00B01D87" w:rsidRPr="00E04184" w:rsidRDefault="00B01D87" w:rsidP="006D7E6D">
            <w:pPr>
              <w:spacing w:after="0" w:line="240" w:lineRule="auto"/>
              <w:jc w:val="both"/>
              <w:rPr>
                <w:rFonts w:ascii="Times New Roman" w:eastAsia="Times New Roman" w:hAnsi="Times New Roman" w:cs="Times New Roman"/>
                <w:sz w:val="24"/>
                <w:szCs w:val="24"/>
              </w:rPr>
            </w:pPr>
            <w:r w:rsidRPr="00CC0EBF">
              <w:rPr>
                <w:rFonts w:ascii="Times New Roman" w:eastAsia="Times New Roman" w:hAnsi="Times New Roman" w:cs="Times New Roman"/>
                <w:sz w:val="24"/>
                <w:szCs w:val="24"/>
              </w:rPr>
              <w:t>Театрал</w:t>
            </w:r>
            <w:r>
              <w:rPr>
                <w:rFonts w:ascii="Times New Roman" w:eastAsia="Times New Roman" w:hAnsi="Times New Roman" w:cs="Times New Roman"/>
                <w:sz w:val="24"/>
                <w:szCs w:val="24"/>
              </w:rPr>
              <w:t>изованная</w:t>
            </w:r>
            <w:r w:rsidRPr="00CC0EBF">
              <w:rPr>
                <w:rFonts w:ascii="Times New Roman" w:eastAsia="Times New Roman" w:hAnsi="Times New Roman" w:cs="Times New Roman"/>
                <w:sz w:val="24"/>
                <w:szCs w:val="24"/>
              </w:rPr>
              <w:t xml:space="preserve"> деятельность</w:t>
            </w:r>
            <w:r>
              <w:rPr>
                <w:rFonts w:ascii="Times New Roman" w:eastAsia="Times New Roman" w:hAnsi="Times New Roman" w:cs="Times New Roman"/>
                <w:sz w:val="24"/>
                <w:szCs w:val="24"/>
              </w:rPr>
              <w:t xml:space="preserve"> </w:t>
            </w:r>
            <w:r w:rsidRPr="00CC0EBF">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CC0EBF">
              <w:rPr>
                <w:rFonts w:ascii="Times New Roman" w:hAnsi="Times New Roman" w:cs="Times New Roman"/>
                <w:sz w:val="24"/>
                <w:szCs w:val="24"/>
              </w:rPr>
              <w:t>по</w:t>
            </w:r>
            <w:r>
              <w:rPr>
                <w:rFonts w:ascii="Times New Roman" w:hAnsi="Times New Roman" w:cs="Times New Roman"/>
                <w:sz w:val="24"/>
                <w:szCs w:val="24"/>
              </w:rPr>
              <w:t>д</w:t>
            </w:r>
            <w:r w:rsidRPr="00CC0EBF">
              <w:rPr>
                <w:rFonts w:ascii="Times New Roman" w:hAnsi="Times New Roman" w:cs="Times New Roman"/>
                <w:sz w:val="24"/>
                <w:szCs w:val="24"/>
              </w:rPr>
              <w:t>готовительной группе</w:t>
            </w:r>
            <w:r>
              <w:rPr>
                <w:rFonts w:ascii="Times New Roman" w:hAnsi="Times New Roman" w:cs="Times New Roman"/>
                <w:sz w:val="24"/>
                <w:szCs w:val="24"/>
              </w:rPr>
              <w:t xml:space="preserve"> </w:t>
            </w:r>
            <w:r w:rsidRPr="00CC0EBF">
              <w:rPr>
                <w:rFonts w:ascii="Times New Roman" w:hAnsi="Times New Roman" w:cs="Times New Roman"/>
                <w:sz w:val="24"/>
                <w:szCs w:val="24"/>
              </w:rPr>
              <w:t>компенсирующей направленности</w:t>
            </w:r>
            <w:r>
              <w:rPr>
                <w:rFonts w:ascii="Times New Roman" w:hAnsi="Times New Roman" w:cs="Times New Roman"/>
                <w:sz w:val="24"/>
                <w:szCs w:val="24"/>
              </w:rPr>
              <w:t xml:space="preserve"> </w:t>
            </w:r>
            <w:r w:rsidRPr="00CC0EBF">
              <w:rPr>
                <w:rFonts w:ascii="Times New Roman" w:hAnsi="Times New Roman" w:cs="Times New Roman"/>
                <w:sz w:val="24"/>
                <w:szCs w:val="24"/>
              </w:rPr>
              <w:t>для детей с ТНР</w:t>
            </w:r>
          </w:p>
        </w:tc>
        <w:tc>
          <w:tcPr>
            <w:tcW w:w="567" w:type="dxa"/>
            <w:tcBorders>
              <w:top w:val="outset" w:sz="6" w:space="0" w:color="auto"/>
              <w:left w:val="outset" w:sz="6" w:space="0" w:color="auto"/>
              <w:bottom w:val="outset" w:sz="6" w:space="0" w:color="auto"/>
              <w:right w:val="outset" w:sz="6" w:space="0" w:color="auto"/>
            </w:tcBorders>
            <w:vAlign w:val="center"/>
            <w:hideMark/>
          </w:tcPr>
          <w:p w:rsidR="00B01D87" w:rsidRPr="00E04184" w:rsidRDefault="00B01D87" w:rsidP="006D7E6D">
            <w:pPr>
              <w:spacing w:after="0" w:line="240" w:lineRule="auto"/>
              <w:jc w:val="center"/>
              <w:rPr>
                <w:rFonts w:ascii="Times New Roman" w:eastAsia="Times New Roman" w:hAnsi="Times New Roman" w:cs="Times New Roman"/>
                <w:sz w:val="24"/>
                <w:szCs w:val="24"/>
              </w:rPr>
            </w:pPr>
          </w:p>
        </w:tc>
        <w:tc>
          <w:tcPr>
            <w:tcW w:w="567" w:type="dxa"/>
            <w:tcBorders>
              <w:top w:val="outset" w:sz="6" w:space="0" w:color="auto"/>
              <w:left w:val="outset" w:sz="6" w:space="0" w:color="auto"/>
              <w:bottom w:val="outset" w:sz="6" w:space="0" w:color="auto"/>
              <w:right w:val="outset" w:sz="6" w:space="0" w:color="auto"/>
            </w:tcBorders>
            <w:vAlign w:val="center"/>
            <w:hideMark/>
          </w:tcPr>
          <w:p w:rsidR="00B01D87" w:rsidRPr="00E04184" w:rsidRDefault="00B01D87" w:rsidP="006D7E6D">
            <w:pPr>
              <w:spacing w:after="0" w:line="240" w:lineRule="auto"/>
              <w:jc w:val="center"/>
              <w:rPr>
                <w:rFonts w:ascii="Times New Roman" w:eastAsia="Times New Roman" w:hAnsi="Times New Roman" w:cs="Times New Roman"/>
                <w:sz w:val="24"/>
                <w:szCs w:val="24"/>
              </w:rPr>
            </w:pPr>
          </w:p>
        </w:tc>
        <w:tc>
          <w:tcPr>
            <w:tcW w:w="1275" w:type="dxa"/>
            <w:tcBorders>
              <w:top w:val="outset" w:sz="6" w:space="0" w:color="auto"/>
              <w:left w:val="outset" w:sz="6" w:space="0" w:color="auto"/>
              <w:bottom w:val="outset" w:sz="6" w:space="0" w:color="auto"/>
              <w:right w:val="outset" w:sz="6" w:space="0" w:color="auto"/>
            </w:tcBorders>
            <w:vAlign w:val="center"/>
            <w:hideMark/>
          </w:tcPr>
          <w:p w:rsidR="00B01D87" w:rsidRDefault="00B01D87" w:rsidP="006D7E6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неделя</w:t>
            </w:r>
          </w:p>
          <w:p w:rsidR="00B01D87" w:rsidRDefault="00B01D87" w:rsidP="006D7E6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каждого месяца</w:t>
            </w:r>
          </w:p>
          <w:p w:rsidR="00B01D87" w:rsidRPr="00E04184" w:rsidRDefault="00B01D87" w:rsidP="006D7E6D">
            <w:pPr>
              <w:spacing w:after="0" w:line="240" w:lineRule="auto"/>
              <w:jc w:val="center"/>
              <w:rPr>
                <w:rFonts w:ascii="Times New Roman" w:eastAsia="Times New Roman" w:hAnsi="Times New Roman" w:cs="Times New Roman"/>
                <w:sz w:val="24"/>
                <w:szCs w:val="24"/>
              </w:rPr>
            </w:pPr>
            <w:r w:rsidRPr="00E04184">
              <w:rPr>
                <w:rFonts w:ascii="Times New Roman" w:eastAsia="Times New Roman" w:hAnsi="Times New Roman" w:cs="Times New Roman"/>
                <w:sz w:val="24"/>
                <w:szCs w:val="24"/>
              </w:rPr>
              <w:t>16.30-1</w:t>
            </w:r>
            <w:r>
              <w:rPr>
                <w:rFonts w:ascii="Times New Roman" w:eastAsia="Times New Roman" w:hAnsi="Times New Roman" w:cs="Times New Roman"/>
                <w:sz w:val="24"/>
                <w:szCs w:val="24"/>
              </w:rPr>
              <w:t>6</w:t>
            </w:r>
            <w:r w:rsidRPr="00E04184">
              <w:rPr>
                <w:rFonts w:ascii="Times New Roman" w:eastAsia="Times New Roman" w:hAnsi="Times New Roman" w:cs="Times New Roman"/>
                <w:sz w:val="24"/>
                <w:szCs w:val="24"/>
              </w:rPr>
              <w:t>.</w:t>
            </w:r>
            <w:r>
              <w:rPr>
                <w:rFonts w:ascii="Times New Roman" w:eastAsia="Times New Roman" w:hAnsi="Times New Roman" w:cs="Times New Roman"/>
                <w:sz w:val="24"/>
                <w:szCs w:val="24"/>
              </w:rPr>
              <w:t>55</w:t>
            </w:r>
          </w:p>
        </w:tc>
        <w:tc>
          <w:tcPr>
            <w:tcW w:w="426" w:type="dxa"/>
            <w:tcBorders>
              <w:top w:val="outset" w:sz="6" w:space="0" w:color="auto"/>
              <w:left w:val="outset" w:sz="6" w:space="0" w:color="auto"/>
              <w:bottom w:val="outset" w:sz="6" w:space="0" w:color="auto"/>
              <w:right w:val="outset" w:sz="6" w:space="0" w:color="auto"/>
            </w:tcBorders>
            <w:vAlign w:val="center"/>
            <w:hideMark/>
          </w:tcPr>
          <w:p w:rsidR="00B01D87" w:rsidRPr="00E04184" w:rsidRDefault="00B01D87" w:rsidP="006D7E6D">
            <w:pPr>
              <w:spacing w:after="0" w:line="240" w:lineRule="auto"/>
              <w:jc w:val="center"/>
              <w:rPr>
                <w:rFonts w:ascii="Times New Roman" w:eastAsia="Times New Roman" w:hAnsi="Times New Roman" w:cs="Times New Roman"/>
                <w:sz w:val="24"/>
                <w:szCs w:val="24"/>
              </w:rPr>
            </w:pPr>
          </w:p>
        </w:tc>
        <w:tc>
          <w:tcPr>
            <w:tcW w:w="425" w:type="dxa"/>
            <w:tcBorders>
              <w:top w:val="outset" w:sz="6" w:space="0" w:color="auto"/>
              <w:left w:val="outset" w:sz="6" w:space="0" w:color="auto"/>
              <w:bottom w:val="outset" w:sz="6" w:space="0" w:color="auto"/>
              <w:right w:val="outset" w:sz="6" w:space="0" w:color="auto"/>
            </w:tcBorders>
            <w:vAlign w:val="center"/>
            <w:hideMark/>
          </w:tcPr>
          <w:p w:rsidR="00B01D87" w:rsidRPr="00E04184" w:rsidRDefault="00B01D87" w:rsidP="006D7E6D">
            <w:pPr>
              <w:spacing w:after="0" w:line="240" w:lineRule="auto"/>
              <w:jc w:val="center"/>
              <w:rPr>
                <w:rFonts w:ascii="Times New Roman" w:eastAsia="Times New Roman" w:hAnsi="Times New Roman" w:cs="Times New Roman"/>
                <w:sz w:val="24"/>
                <w:szCs w:val="24"/>
              </w:rPr>
            </w:pPr>
          </w:p>
          <w:p w:rsidR="00B01D87" w:rsidRPr="00E04184" w:rsidRDefault="00B01D87" w:rsidP="006D7E6D">
            <w:pPr>
              <w:spacing w:after="0" w:line="240" w:lineRule="auto"/>
              <w:jc w:val="center"/>
              <w:rPr>
                <w:rFonts w:ascii="Times New Roman" w:eastAsia="Times New Roman" w:hAnsi="Times New Roman" w:cs="Times New Roman"/>
                <w:sz w:val="24"/>
                <w:szCs w:val="24"/>
              </w:rPr>
            </w:pPr>
          </w:p>
        </w:tc>
      </w:tr>
    </w:tbl>
    <w:p w:rsidR="00B01D87" w:rsidRDefault="00B01D87" w:rsidP="00B01D87">
      <w:pPr>
        <w:spacing w:after="0" w:line="240" w:lineRule="auto"/>
        <w:jc w:val="both"/>
        <w:rPr>
          <w:rFonts w:ascii="Times New Roman" w:hAnsi="Times New Roman" w:cs="Times New Roman"/>
          <w:b/>
          <w:sz w:val="28"/>
          <w:szCs w:val="28"/>
          <w:highlight w:val="yellow"/>
        </w:rPr>
      </w:pPr>
    </w:p>
    <w:p w:rsidR="00B01D87" w:rsidRPr="00901EF3" w:rsidRDefault="00B01D87" w:rsidP="00B01D87">
      <w:pPr>
        <w:spacing w:after="0" w:line="240" w:lineRule="auto"/>
        <w:jc w:val="both"/>
        <w:rPr>
          <w:rFonts w:ascii="Times New Roman" w:hAnsi="Times New Roman" w:cs="Times New Roman"/>
          <w:sz w:val="28"/>
          <w:szCs w:val="28"/>
        </w:rPr>
      </w:pPr>
      <w:r w:rsidRPr="00901EF3">
        <w:rPr>
          <w:rFonts w:ascii="Times New Roman" w:hAnsi="Times New Roman" w:cs="Times New Roman"/>
          <w:b/>
          <w:sz w:val="28"/>
          <w:szCs w:val="28"/>
        </w:rPr>
        <w:t>3.4.2.</w:t>
      </w:r>
      <w:r w:rsidRPr="00901EF3">
        <w:rPr>
          <w:b/>
          <w:bCs/>
          <w:sz w:val="28"/>
          <w:szCs w:val="28"/>
        </w:rPr>
        <w:t xml:space="preserve"> </w:t>
      </w:r>
      <w:r w:rsidRPr="00901EF3">
        <w:rPr>
          <w:rFonts w:ascii="Times New Roman" w:hAnsi="Times New Roman" w:cs="Times New Roman"/>
          <w:b/>
          <w:sz w:val="28"/>
          <w:szCs w:val="28"/>
        </w:rPr>
        <w:t>Планирование образовательной деятельности</w:t>
      </w:r>
      <w:r>
        <w:rPr>
          <w:rFonts w:ascii="Times New Roman" w:hAnsi="Times New Roman" w:cs="Times New Roman"/>
          <w:b/>
          <w:sz w:val="28"/>
          <w:szCs w:val="28"/>
        </w:rPr>
        <w:t>.</w:t>
      </w:r>
    </w:p>
    <w:p w:rsidR="00B01D87" w:rsidRPr="00F1299D" w:rsidRDefault="00B01D87" w:rsidP="00B01D87">
      <w:pPr>
        <w:spacing w:after="0" w:line="240" w:lineRule="auto"/>
        <w:jc w:val="center"/>
        <w:rPr>
          <w:rFonts w:ascii="Times New Roman" w:eastAsia="Times New Roman" w:hAnsi="Times New Roman" w:cs="Times New Roman"/>
          <w:sz w:val="28"/>
          <w:szCs w:val="28"/>
        </w:rPr>
      </w:pPr>
      <w:r w:rsidRPr="00901EF3">
        <w:rPr>
          <w:rFonts w:ascii="Times New Roman" w:eastAsia="Times New Roman" w:hAnsi="Times New Roman" w:cs="Times New Roman"/>
          <w:b/>
          <w:bCs/>
          <w:sz w:val="28"/>
          <w:szCs w:val="28"/>
        </w:rPr>
        <w:t xml:space="preserve">Перспективный тематический план по формированию навыков театрализованной деятельности у детей дошкольного возраста с </w:t>
      </w:r>
      <w:r>
        <w:rPr>
          <w:rFonts w:ascii="Times New Roman" w:eastAsia="Times New Roman" w:hAnsi="Times New Roman" w:cs="Times New Roman"/>
          <w:b/>
          <w:bCs/>
          <w:sz w:val="28"/>
          <w:szCs w:val="28"/>
        </w:rPr>
        <w:t>тяжёлым нарушением речи.</w:t>
      </w:r>
    </w:p>
    <w:tbl>
      <w:tblPr>
        <w:tblStyle w:val="a5"/>
        <w:tblW w:w="9889" w:type="dxa"/>
        <w:tblLayout w:type="fixed"/>
        <w:tblLook w:val="04A0" w:firstRow="1" w:lastRow="0" w:firstColumn="1" w:lastColumn="0" w:noHBand="0" w:noVBand="1"/>
      </w:tblPr>
      <w:tblGrid>
        <w:gridCol w:w="1100"/>
        <w:gridCol w:w="1559"/>
        <w:gridCol w:w="3402"/>
        <w:gridCol w:w="3828"/>
      </w:tblGrid>
      <w:tr w:rsidR="00B01D87" w:rsidRPr="0031615E" w:rsidTr="00607927">
        <w:tc>
          <w:tcPr>
            <w:tcW w:w="1100" w:type="dxa"/>
          </w:tcPr>
          <w:p w:rsidR="00B01D87" w:rsidRPr="0031615E" w:rsidRDefault="0031615E" w:rsidP="0031615E">
            <w:pPr>
              <w:jc w:val="center"/>
              <w:rPr>
                <w:rFonts w:ascii="Times New Roman" w:hAnsi="Times New Roman" w:cs="Times New Roman"/>
                <w:sz w:val="24"/>
                <w:szCs w:val="24"/>
              </w:rPr>
            </w:pPr>
            <w:r w:rsidRPr="0031615E">
              <w:rPr>
                <w:rFonts w:ascii="Times New Roman" w:hAnsi="Times New Roman" w:cs="Times New Roman"/>
                <w:b/>
                <w:i/>
                <w:sz w:val="24"/>
                <w:szCs w:val="24"/>
              </w:rPr>
              <w:t xml:space="preserve">Дата </w:t>
            </w:r>
          </w:p>
        </w:tc>
        <w:tc>
          <w:tcPr>
            <w:tcW w:w="1559" w:type="dxa"/>
          </w:tcPr>
          <w:p w:rsidR="00B01D87" w:rsidRPr="0031615E" w:rsidRDefault="00B01D87" w:rsidP="006D7E6D">
            <w:pPr>
              <w:jc w:val="center"/>
              <w:rPr>
                <w:rFonts w:ascii="Times New Roman" w:hAnsi="Times New Roman" w:cs="Times New Roman"/>
                <w:b/>
                <w:i/>
                <w:sz w:val="24"/>
                <w:szCs w:val="24"/>
              </w:rPr>
            </w:pPr>
            <w:r w:rsidRPr="0031615E">
              <w:rPr>
                <w:rFonts w:ascii="Times New Roman" w:hAnsi="Times New Roman" w:cs="Times New Roman"/>
                <w:b/>
                <w:i/>
                <w:sz w:val="24"/>
                <w:szCs w:val="24"/>
              </w:rPr>
              <w:t>Тема</w:t>
            </w:r>
          </w:p>
        </w:tc>
        <w:tc>
          <w:tcPr>
            <w:tcW w:w="3402" w:type="dxa"/>
          </w:tcPr>
          <w:p w:rsidR="00B01D87" w:rsidRPr="0031615E" w:rsidRDefault="00B01D87" w:rsidP="006D7E6D">
            <w:pPr>
              <w:jc w:val="center"/>
              <w:rPr>
                <w:rFonts w:ascii="Times New Roman" w:hAnsi="Times New Roman" w:cs="Times New Roman"/>
                <w:b/>
                <w:i/>
                <w:sz w:val="24"/>
                <w:szCs w:val="24"/>
              </w:rPr>
            </w:pPr>
            <w:r w:rsidRPr="0031615E">
              <w:rPr>
                <w:rFonts w:ascii="Times New Roman" w:hAnsi="Times New Roman" w:cs="Times New Roman"/>
                <w:b/>
                <w:i/>
                <w:sz w:val="24"/>
                <w:szCs w:val="24"/>
              </w:rPr>
              <w:t>Цель</w:t>
            </w:r>
          </w:p>
        </w:tc>
        <w:tc>
          <w:tcPr>
            <w:tcW w:w="3828" w:type="dxa"/>
          </w:tcPr>
          <w:p w:rsidR="00B01D87" w:rsidRPr="0031615E" w:rsidRDefault="00B01D87" w:rsidP="006D7E6D">
            <w:pPr>
              <w:jc w:val="center"/>
              <w:rPr>
                <w:rFonts w:ascii="Times New Roman" w:hAnsi="Times New Roman" w:cs="Times New Roman"/>
                <w:b/>
                <w:i/>
                <w:sz w:val="24"/>
                <w:szCs w:val="24"/>
              </w:rPr>
            </w:pPr>
            <w:r w:rsidRPr="0031615E">
              <w:rPr>
                <w:rFonts w:ascii="Times New Roman" w:hAnsi="Times New Roman" w:cs="Times New Roman"/>
                <w:b/>
                <w:i/>
                <w:sz w:val="24"/>
                <w:szCs w:val="24"/>
              </w:rPr>
              <w:t>Задачи</w:t>
            </w:r>
          </w:p>
        </w:tc>
      </w:tr>
      <w:tr w:rsidR="00B01D87" w:rsidRPr="0031615E" w:rsidTr="00607927">
        <w:tc>
          <w:tcPr>
            <w:tcW w:w="1100" w:type="dxa"/>
          </w:tcPr>
          <w:p w:rsidR="00B01D87" w:rsidRPr="0031615E" w:rsidRDefault="00B01D87" w:rsidP="006D7E6D">
            <w:pPr>
              <w:ind w:right="-187"/>
              <w:rPr>
                <w:rFonts w:ascii="Times New Roman" w:hAnsi="Times New Roman" w:cs="Times New Roman"/>
                <w:sz w:val="24"/>
                <w:szCs w:val="24"/>
              </w:rPr>
            </w:pPr>
            <w:r w:rsidRPr="0031615E">
              <w:rPr>
                <w:rFonts w:ascii="Times New Roman" w:hAnsi="Times New Roman" w:cs="Times New Roman"/>
                <w:sz w:val="24"/>
                <w:szCs w:val="24"/>
              </w:rPr>
              <w:t xml:space="preserve">Сентябрь </w:t>
            </w:r>
          </w:p>
        </w:tc>
        <w:tc>
          <w:tcPr>
            <w:tcW w:w="1559" w:type="dxa"/>
          </w:tcPr>
          <w:p w:rsidR="00B01D87" w:rsidRPr="0031615E" w:rsidRDefault="00B01D87" w:rsidP="006D7E6D">
            <w:pPr>
              <w:rPr>
                <w:rFonts w:ascii="Times New Roman" w:hAnsi="Times New Roman" w:cs="Times New Roman"/>
                <w:bCs/>
                <w:sz w:val="24"/>
                <w:szCs w:val="24"/>
              </w:rPr>
            </w:pPr>
            <w:r w:rsidRPr="0031615E">
              <w:rPr>
                <w:rFonts w:ascii="Times New Roman" w:hAnsi="Times New Roman" w:cs="Times New Roman"/>
                <w:bCs/>
                <w:sz w:val="24"/>
                <w:szCs w:val="24"/>
              </w:rPr>
              <w:t>Мониторинг</w:t>
            </w:r>
          </w:p>
        </w:tc>
        <w:tc>
          <w:tcPr>
            <w:tcW w:w="3402" w:type="dxa"/>
          </w:tcPr>
          <w:p w:rsidR="00B01D87" w:rsidRPr="0031615E" w:rsidRDefault="00B01D87" w:rsidP="006D7E6D">
            <w:pPr>
              <w:rPr>
                <w:rFonts w:ascii="Times New Roman" w:eastAsia="Times New Roman" w:hAnsi="Times New Roman" w:cs="Times New Roman"/>
                <w:sz w:val="24"/>
                <w:szCs w:val="24"/>
              </w:rPr>
            </w:pPr>
            <w:r w:rsidRPr="0031615E">
              <w:rPr>
                <w:rFonts w:ascii="Times New Roman" w:hAnsi="Times New Roman" w:cs="Times New Roman"/>
                <w:bCs/>
                <w:sz w:val="24"/>
                <w:szCs w:val="24"/>
              </w:rPr>
              <w:t>Наблюдение, оценка уровня развития театрально - игровой деятельности детей.</w:t>
            </w:r>
          </w:p>
        </w:tc>
        <w:tc>
          <w:tcPr>
            <w:tcW w:w="3828" w:type="dxa"/>
          </w:tcPr>
          <w:p w:rsidR="00B01D87" w:rsidRPr="0031615E" w:rsidRDefault="00B01D87" w:rsidP="006D7E6D">
            <w:pPr>
              <w:rPr>
                <w:rFonts w:ascii="Times New Roman" w:hAnsi="Times New Roman" w:cs="Times New Roman"/>
                <w:sz w:val="24"/>
                <w:szCs w:val="24"/>
              </w:rPr>
            </w:pPr>
            <w:r w:rsidRPr="0031615E">
              <w:rPr>
                <w:rFonts w:ascii="Times New Roman" w:eastAsia="Times New Roman" w:hAnsi="Times New Roman" w:cs="Times New Roman"/>
                <w:sz w:val="24"/>
                <w:szCs w:val="24"/>
              </w:rPr>
              <w:t>Оценить умения детей в театрально - игровой деятельности.</w:t>
            </w:r>
          </w:p>
        </w:tc>
      </w:tr>
      <w:tr w:rsidR="00B01D87" w:rsidRPr="0031615E" w:rsidTr="00607927">
        <w:tc>
          <w:tcPr>
            <w:tcW w:w="1100"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1 неделя</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октября</w:t>
            </w:r>
          </w:p>
        </w:tc>
        <w:tc>
          <w:tcPr>
            <w:tcW w:w="1559"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«Закончилось лето!»</w:t>
            </w:r>
          </w:p>
          <w:p w:rsidR="00B01D87" w:rsidRPr="0031615E" w:rsidRDefault="00B01D87" w:rsidP="006D7E6D">
            <w:pPr>
              <w:jc w:val="center"/>
              <w:rPr>
                <w:rFonts w:ascii="Times New Roman" w:hAnsi="Times New Roman" w:cs="Times New Roman"/>
                <w:sz w:val="24"/>
                <w:szCs w:val="24"/>
              </w:rPr>
            </w:pP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Формирование представлений о себе, понимание особенностей своего характера.</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Раскрепощение детей в группе.</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Снятие эмоционального напряжения и барьеров в </w:t>
            </w:r>
            <w:r w:rsidRPr="0031615E">
              <w:rPr>
                <w:rFonts w:ascii="Times New Roman" w:hAnsi="Times New Roman" w:cs="Times New Roman"/>
                <w:sz w:val="24"/>
                <w:szCs w:val="24"/>
              </w:rPr>
              <w:lastRenderedPageBreak/>
              <w:t>общении.</w:t>
            </w:r>
          </w:p>
        </w:tc>
        <w:tc>
          <w:tcPr>
            <w:tcW w:w="3828" w:type="dxa"/>
          </w:tcPr>
          <w:p w:rsidR="00B01D87" w:rsidRPr="0031615E" w:rsidRDefault="00B01D87" w:rsidP="006D7E6D">
            <w:pPr>
              <w:pStyle w:val="Default"/>
              <w:jc w:val="both"/>
            </w:pPr>
            <w:r w:rsidRPr="0031615E">
              <w:lastRenderedPageBreak/>
              <w:t>После летнего перерыва порадоваться теплой встрече; формировать у детей теплое, доброе отношение друг к другу</w:t>
            </w:r>
            <w:proofErr w:type="gramStart"/>
            <w:r w:rsidRPr="0031615E">
              <w:t xml:space="preserve"> А</w:t>
            </w:r>
            <w:proofErr w:type="gramEnd"/>
            <w:r w:rsidRPr="0031615E">
              <w:t>ктивизировать слуховое восприятие.</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 «Назови свое имя ласково. Назови ласково соседа».</w:t>
            </w:r>
          </w:p>
        </w:tc>
      </w:tr>
      <w:tr w:rsidR="00607927" w:rsidRPr="0031615E" w:rsidTr="00607927">
        <w:tc>
          <w:tcPr>
            <w:tcW w:w="1100" w:type="dxa"/>
          </w:tcPr>
          <w:p w:rsidR="00607927" w:rsidRPr="0031615E" w:rsidRDefault="00607927" w:rsidP="006D7E6D">
            <w:pPr>
              <w:jc w:val="both"/>
              <w:rPr>
                <w:rFonts w:ascii="Times New Roman" w:hAnsi="Times New Roman" w:cs="Times New Roman"/>
                <w:sz w:val="24"/>
                <w:szCs w:val="24"/>
              </w:rPr>
            </w:pPr>
          </w:p>
        </w:tc>
        <w:tc>
          <w:tcPr>
            <w:tcW w:w="8789" w:type="dxa"/>
            <w:gridSpan w:val="3"/>
          </w:tcPr>
          <w:p w:rsidR="00607927" w:rsidRPr="0031615E" w:rsidRDefault="00607927" w:rsidP="00607927">
            <w:pPr>
              <w:pStyle w:val="Default"/>
              <w:jc w:val="center"/>
            </w:pPr>
            <w:r>
              <w:t>Развлечение «Осень в гости к нам пришла»</w:t>
            </w:r>
          </w:p>
        </w:tc>
      </w:tr>
      <w:tr w:rsidR="00B01D87" w:rsidRPr="0031615E" w:rsidTr="00607927">
        <w:tc>
          <w:tcPr>
            <w:tcW w:w="1100"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3 неделя</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октября</w:t>
            </w:r>
          </w:p>
        </w:tc>
        <w:tc>
          <w:tcPr>
            <w:tcW w:w="1559"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«Изменю себя, друзья. Догадайтесь кто же я?»</w:t>
            </w:r>
          </w:p>
          <w:p w:rsidR="00B01D87" w:rsidRPr="0031615E" w:rsidRDefault="00B01D87" w:rsidP="006D7E6D">
            <w:pPr>
              <w:jc w:val="center"/>
              <w:rPr>
                <w:rFonts w:ascii="Times New Roman" w:hAnsi="Times New Roman" w:cs="Times New Roman"/>
                <w:sz w:val="24"/>
                <w:szCs w:val="24"/>
              </w:rPr>
            </w:pP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«Язык жестов»</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Вызвать у детей радостный эмоциональный настрой; развивать элементарные навыки мимики и жестикуляции; </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Сплочение группы для дальнейшей работы.</w:t>
            </w:r>
          </w:p>
          <w:p w:rsidR="00B01D87" w:rsidRPr="0031615E" w:rsidRDefault="00B01D87" w:rsidP="006D7E6D">
            <w:pPr>
              <w:pStyle w:val="Default"/>
              <w:jc w:val="both"/>
            </w:pPr>
            <w:r w:rsidRPr="0031615E">
              <w:t xml:space="preserve">Совершенствовать технику речи, правильную артикуляцию гласных и согласных. Беседа «Что такое театр?». Рассматривание иллюстраций к теме «Театр». Пантомимические загадки и упражнения. </w:t>
            </w:r>
          </w:p>
        </w:tc>
      </w:tr>
      <w:tr w:rsidR="00B01D87" w:rsidRPr="0031615E" w:rsidTr="00607927">
        <w:tc>
          <w:tcPr>
            <w:tcW w:w="1100"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1 неделя </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ноября</w:t>
            </w:r>
          </w:p>
        </w:tc>
        <w:tc>
          <w:tcPr>
            <w:tcW w:w="1559" w:type="dxa"/>
          </w:tcPr>
          <w:p w:rsidR="00B01D87" w:rsidRPr="0031615E" w:rsidRDefault="00B01D87" w:rsidP="006D7E6D">
            <w:pPr>
              <w:ind w:right="-108"/>
              <w:jc w:val="center"/>
              <w:rPr>
                <w:rFonts w:ascii="Times New Roman" w:hAnsi="Times New Roman" w:cs="Times New Roman"/>
                <w:sz w:val="24"/>
                <w:szCs w:val="24"/>
              </w:rPr>
            </w:pPr>
            <w:r w:rsidRPr="0031615E">
              <w:rPr>
                <w:rFonts w:ascii="Times New Roman" w:hAnsi="Times New Roman" w:cs="Times New Roman"/>
                <w:sz w:val="24"/>
                <w:szCs w:val="24"/>
              </w:rPr>
              <w:t>Наш любимый зал опять очень рад ребят встречать</w:t>
            </w: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Знакомство с разными видами театров. Презентация. </w:t>
            </w:r>
          </w:p>
          <w:p w:rsidR="00B01D87" w:rsidRPr="0031615E" w:rsidRDefault="00B01D87" w:rsidP="006D7E6D">
            <w:pPr>
              <w:jc w:val="both"/>
              <w:rPr>
                <w:rFonts w:ascii="Times New Roman" w:hAnsi="Times New Roman" w:cs="Times New Roman"/>
                <w:sz w:val="24"/>
                <w:szCs w:val="24"/>
              </w:rPr>
            </w:pP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Обучать детей совместному творчеству и сплочение дружбы в конструировании «Строим театр».  Продолжать развивать устойчивый интерес к театрально игровой деятельности.</w:t>
            </w:r>
          </w:p>
        </w:tc>
      </w:tr>
      <w:tr w:rsidR="00B01D87" w:rsidRPr="0031615E" w:rsidTr="00607927">
        <w:tc>
          <w:tcPr>
            <w:tcW w:w="1100"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3 неделя </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ноября</w:t>
            </w:r>
          </w:p>
        </w:tc>
        <w:tc>
          <w:tcPr>
            <w:tcW w:w="1559"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«Эмоции»</w:t>
            </w:r>
          </w:p>
          <w:p w:rsidR="00B01D87" w:rsidRPr="0031615E" w:rsidRDefault="00B01D87" w:rsidP="006D7E6D">
            <w:pPr>
              <w:jc w:val="center"/>
              <w:rPr>
                <w:rFonts w:ascii="Times New Roman" w:hAnsi="Times New Roman" w:cs="Times New Roman"/>
                <w:sz w:val="24"/>
                <w:szCs w:val="24"/>
              </w:rPr>
            </w:pP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Отработка мимического и поведенческого проявления чувства.</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Совершенствовать технику речи, правильную артикуляцию гласных и согласных. Обучать детей совместному творчеству. Развивать мимическую артикуляцию.   </w:t>
            </w:r>
          </w:p>
        </w:tc>
      </w:tr>
      <w:tr w:rsidR="00B01D87" w:rsidRPr="0031615E" w:rsidTr="00607927">
        <w:tc>
          <w:tcPr>
            <w:tcW w:w="1100"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1 неделя</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декабря</w:t>
            </w:r>
          </w:p>
        </w:tc>
        <w:tc>
          <w:tcPr>
            <w:tcW w:w="1559" w:type="dxa"/>
          </w:tcPr>
          <w:p w:rsidR="00B01D87" w:rsidRPr="0031615E" w:rsidRDefault="00B01D87" w:rsidP="006D7E6D">
            <w:pPr>
              <w:pStyle w:val="Default"/>
              <w:jc w:val="center"/>
            </w:pPr>
            <w:r w:rsidRPr="0031615E">
              <w:t>Дикция.</w:t>
            </w:r>
          </w:p>
        </w:tc>
        <w:tc>
          <w:tcPr>
            <w:tcW w:w="3402" w:type="dxa"/>
          </w:tcPr>
          <w:p w:rsidR="00B01D87" w:rsidRPr="0031615E" w:rsidRDefault="00B01D87" w:rsidP="006D7E6D">
            <w:pPr>
              <w:pStyle w:val="Default"/>
              <w:jc w:val="both"/>
            </w:pPr>
            <w:r w:rsidRPr="0031615E">
              <w:t xml:space="preserve">Что такое дикция? Учимся правильно говорить. </w:t>
            </w:r>
          </w:p>
          <w:p w:rsidR="00B01D87" w:rsidRPr="0031615E" w:rsidRDefault="00B01D87" w:rsidP="006D7E6D">
            <w:pPr>
              <w:pStyle w:val="Default"/>
              <w:jc w:val="both"/>
            </w:pPr>
          </w:p>
        </w:tc>
        <w:tc>
          <w:tcPr>
            <w:tcW w:w="3828" w:type="dxa"/>
          </w:tcPr>
          <w:p w:rsidR="00B01D87" w:rsidRPr="0031615E" w:rsidRDefault="00B01D87" w:rsidP="006D7E6D">
            <w:pPr>
              <w:pStyle w:val="Default"/>
              <w:jc w:val="both"/>
            </w:pPr>
            <w:r w:rsidRPr="0031615E">
              <w:t>Совершенствовать память внимание, общение детей. Работать над голосом. Учить детей интонационно проговаривать фразы.</w:t>
            </w:r>
          </w:p>
          <w:p w:rsidR="00B01D87" w:rsidRPr="0031615E" w:rsidRDefault="00B01D87" w:rsidP="006D7E6D">
            <w:pPr>
              <w:pStyle w:val="Default"/>
              <w:jc w:val="both"/>
            </w:pPr>
            <w:r w:rsidRPr="0031615E">
              <w:t>Развивать воображение.</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Артикуляционно - пальчиковая гимнастика «Кот </w:t>
            </w:r>
            <w:proofErr w:type="gramStart"/>
            <w:r w:rsidRPr="0031615E">
              <w:rPr>
                <w:rFonts w:ascii="Times New Roman" w:hAnsi="Times New Roman" w:cs="Times New Roman"/>
                <w:sz w:val="24"/>
                <w:szCs w:val="24"/>
              </w:rPr>
              <w:t>Мурлыка</w:t>
            </w:r>
            <w:proofErr w:type="gramEnd"/>
            <w:r w:rsidRPr="0031615E">
              <w:rPr>
                <w:rFonts w:ascii="Times New Roman" w:hAnsi="Times New Roman" w:cs="Times New Roman"/>
                <w:sz w:val="24"/>
                <w:szCs w:val="24"/>
              </w:rPr>
              <w:t>». Повторение выученных скороговорок. Пантомимические задания.</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3неделя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декабря</w:t>
            </w:r>
          </w:p>
        </w:tc>
        <w:tc>
          <w:tcPr>
            <w:tcW w:w="1559"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«В гости елочка пришла»</w:t>
            </w:r>
          </w:p>
          <w:p w:rsidR="00B01D87" w:rsidRPr="0031615E" w:rsidRDefault="00B01D87" w:rsidP="006D7E6D">
            <w:pPr>
              <w:jc w:val="center"/>
              <w:rPr>
                <w:rFonts w:ascii="Times New Roman" w:hAnsi="Times New Roman" w:cs="Times New Roman"/>
                <w:sz w:val="24"/>
                <w:szCs w:val="24"/>
              </w:rPr>
            </w:pP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Ознакомление детей с особенностями театра картинок;  формирование умения давать оценку поступкам действующих лиц в спектакле</w:t>
            </w:r>
          </w:p>
        </w:tc>
        <w:tc>
          <w:tcPr>
            <w:tcW w:w="3828" w:type="dxa"/>
          </w:tcPr>
          <w:p w:rsidR="00B01D87" w:rsidRPr="0031615E" w:rsidRDefault="00B01D87" w:rsidP="006D7E6D">
            <w:pPr>
              <w:pStyle w:val="Default"/>
              <w:jc w:val="both"/>
            </w:pPr>
            <w:r w:rsidRPr="0031615E">
              <w:t xml:space="preserve">Обучать детей приемам последовательного накладывания картинок согласно сюжету простых, знакомых сказок (стендовый театр на </w:t>
            </w:r>
            <w:proofErr w:type="spellStart"/>
            <w:r w:rsidRPr="0031615E">
              <w:t>фланелеграфе</w:t>
            </w:r>
            <w:proofErr w:type="spellEnd"/>
            <w:r w:rsidRPr="0031615E">
              <w:t xml:space="preserve"> и магнитной доске);</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3 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января</w:t>
            </w:r>
          </w:p>
        </w:tc>
        <w:tc>
          <w:tcPr>
            <w:tcW w:w="1559"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«Елочный хоровод»</w:t>
            </w:r>
          </w:p>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w:t>
            </w: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Отработка мимического и поведенческого проявления чувства.</w:t>
            </w:r>
          </w:p>
        </w:tc>
        <w:tc>
          <w:tcPr>
            <w:tcW w:w="3828" w:type="dxa"/>
          </w:tcPr>
          <w:p w:rsidR="00B01D87" w:rsidRPr="0031615E" w:rsidRDefault="00B01D87" w:rsidP="006D7E6D">
            <w:pPr>
              <w:pStyle w:val="Default"/>
              <w:jc w:val="both"/>
            </w:pPr>
            <w:r w:rsidRPr="0031615E">
              <w:t>Продолжать формировать эмоциональную выразительность речи детей. </w:t>
            </w:r>
          </w:p>
        </w:tc>
      </w:tr>
      <w:tr w:rsidR="00607927" w:rsidRPr="0031615E" w:rsidTr="007E3069">
        <w:tc>
          <w:tcPr>
            <w:tcW w:w="9889" w:type="dxa"/>
            <w:gridSpan w:val="4"/>
          </w:tcPr>
          <w:p w:rsidR="00607927" w:rsidRPr="0031615E" w:rsidRDefault="00607927" w:rsidP="00607927">
            <w:pPr>
              <w:pStyle w:val="Default"/>
              <w:jc w:val="center"/>
            </w:pPr>
            <w:r>
              <w:t>Новогодний утренник</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1 неделя </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февраля</w:t>
            </w:r>
          </w:p>
        </w:tc>
        <w:tc>
          <w:tcPr>
            <w:tcW w:w="1559"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 «Знакомые сказки»</w:t>
            </w:r>
          </w:p>
          <w:p w:rsidR="00B01D87" w:rsidRPr="0031615E" w:rsidRDefault="00B01D87" w:rsidP="006D7E6D">
            <w:pPr>
              <w:rPr>
                <w:rFonts w:ascii="Times New Roman" w:hAnsi="Times New Roman" w:cs="Times New Roman"/>
                <w:sz w:val="24"/>
                <w:szCs w:val="24"/>
              </w:rPr>
            </w:pPr>
          </w:p>
        </w:tc>
        <w:tc>
          <w:tcPr>
            <w:tcW w:w="3402"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Вызвать положительный настрой </w:t>
            </w:r>
            <w:proofErr w:type="gramStart"/>
            <w:r w:rsidRPr="0031615E">
              <w:rPr>
                <w:rFonts w:ascii="Times New Roman" w:hAnsi="Times New Roman" w:cs="Times New Roman"/>
                <w:sz w:val="24"/>
                <w:szCs w:val="24"/>
              </w:rPr>
              <w:t>на</w:t>
            </w:r>
            <w:proofErr w:type="gramEnd"/>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театрализованную игру; познакомить с понятием «Пантомима»; активизировать </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 xml:space="preserve">Активизировать воображение детей; побуждать эмоционально откликаться на предложенную </w:t>
            </w:r>
            <w:proofErr w:type="spellStart"/>
            <w:r w:rsidRPr="0031615E">
              <w:rPr>
                <w:rFonts w:ascii="Times New Roman" w:hAnsi="Times New Roman" w:cs="Times New Roman"/>
                <w:sz w:val="24"/>
                <w:szCs w:val="24"/>
              </w:rPr>
              <w:t>роль</w:t>
            </w:r>
            <w:proofErr w:type="gramStart"/>
            <w:r w:rsidRPr="0031615E">
              <w:rPr>
                <w:rFonts w:ascii="Times New Roman" w:hAnsi="Times New Roman" w:cs="Times New Roman"/>
                <w:sz w:val="24"/>
                <w:szCs w:val="24"/>
              </w:rPr>
              <w:t>.и</w:t>
            </w:r>
            <w:proofErr w:type="gramEnd"/>
            <w:r w:rsidRPr="0031615E">
              <w:rPr>
                <w:rFonts w:ascii="Times New Roman" w:hAnsi="Times New Roman" w:cs="Times New Roman"/>
                <w:sz w:val="24"/>
                <w:szCs w:val="24"/>
              </w:rPr>
              <w:t>гры</w:t>
            </w:r>
            <w:proofErr w:type="spellEnd"/>
            <w:r w:rsidRPr="0031615E">
              <w:rPr>
                <w:rFonts w:ascii="Times New Roman" w:hAnsi="Times New Roman" w:cs="Times New Roman"/>
                <w:sz w:val="24"/>
                <w:szCs w:val="24"/>
              </w:rPr>
              <w:t>: «Театральная разминка», «К нам гости пришли</w:t>
            </w:r>
            <w:proofErr w:type="gramStart"/>
            <w:r w:rsidRPr="0031615E">
              <w:rPr>
                <w:rFonts w:ascii="Times New Roman" w:hAnsi="Times New Roman" w:cs="Times New Roman"/>
                <w:sz w:val="24"/>
                <w:szCs w:val="24"/>
              </w:rPr>
              <w:t xml:space="preserve">..». </w:t>
            </w:r>
            <w:proofErr w:type="gramEnd"/>
            <w:r w:rsidRPr="0031615E">
              <w:rPr>
                <w:rFonts w:ascii="Times New Roman" w:hAnsi="Times New Roman" w:cs="Times New Roman"/>
                <w:sz w:val="24"/>
                <w:szCs w:val="24"/>
              </w:rPr>
              <w:t xml:space="preserve">Творческая игра «Угадай сказку: Репка или </w:t>
            </w:r>
            <w:r w:rsidRPr="0031615E">
              <w:rPr>
                <w:rFonts w:ascii="Times New Roman" w:hAnsi="Times New Roman" w:cs="Times New Roman"/>
                <w:sz w:val="24"/>
                <w:szCs w:val="24"/>
              </w:rPr>
              <w:lastRenderedPageBreak/>
              <w:t>Колобок».</w:t>
            </w:r>
            <w:r w:rsidRPr="0031615E">
              <w:rPr>
                <w:sz w:val="24"/>
                <w:szCs w:val="24"/>
              </w:rPr>
              <w:t xml:space="preserve"> </w:t>
            </w:r>
            <w:r w:rsidRPr="0031615E">
              <w:rPr>
                <w:rFonts w:ascii="Times New Roman" w:hAnsi="Times New Roman" w:cs="Times New Roman"/>
                <w:sz w:val="24"/>
                <w:szCs w:val="24"/>
              </w:rPr>
              <w:t>Развивать умение у детей выразительно играть роли в стихах – диалогах.</w:t>
            </w:r>
          </w:p>
        </w:tc>
      </w:tr>
      <w:tr w:rsidR="00607927" w:rsidRPr="0031615E" w:rsidTr="00607927">
        <w:tc>
          <w:tcPr>
            <w:tcW w:w="1100" w:type="dxa"/>
          </w:tcPr>
          <w:p w:rsidR="00607927" w:rsidRPr="0031615E" w:rsidRDefault="00607927" w:rsidP="00607927">
            <w:pPr>
              <w:jc w:val="center"/>
              <w:rPr>
                <w:rFonts w:ascii="Times New Roman" w:hAnsi="Times New Roman" w:cs="Times New Roman"/>
                <w:sz w:val="24"/>
                <w:szCs w:val="24"/>
              </w:rPr>
            </w:pPr>
            <w:r>
              <w:rPr>
                <w:rFonts w:ascii="Times New Roman" w:hAnsi="Times New Roman" w:cs="Times New Roman"/>
                <w:sz w:val="24"/>
                <w:szCs w:val="24"/>
              </w:rPr>
              <w:lastRenderedPageBreak/>
              <w:t>2 неделя февраля</w:t>
            </w:r>
          </w:p>
        </w:tc>
        <w:tc>
          <w:tcPr>
            <w:tcW w:w="8789" w:type="dxa"/>
            <w:gridSpan w:val="3"/>
          </w:tcPr>
          <w:p w:rsidR="00607927" w:rsidRPr="0031615E" w:rsidRDefault="00607927" w:rsidP="00607927">
            <w:pPr>
              <w:jc w:val="center"/>
              <w:rPr>
                <w:rFonts w:ascii="Times New Roman" w:hAnsi="Times New Roman" w:cs="Times New Roman"/>
                <w:sz w:val="24"/>
                <w:szCs w:val="24"/>
              </w:rPr>
            </w:pPr>
            <w:r>
              <w:rPr>
                <w:rFonts w:ascii="Times New Roman" w:hAnsi="Times New Roman" w:cs="Times New Roman"/>
                <w:sz w:val="24"/>
                <w:szCs w:val="24"/>
              </w:rPr>
              <w:t xml:space="preserve">Спектакль по сказке </w:t>
            </w:r>
            <w:proofErr w:type="spellStart"/>
            <w:r>
              <w:rPr>
                <w:rFonts w:ascii="Times New Roman" w:hAnsi="Times New Roman" w:cs="Times New Roman"/>
                <w:sz w:val="24"/>
                <w:szCs w:val="24"/>
              </w:rPr>
              <w:t>В.Сутеева</w:t>
            </w:r>
            <w:proofErr w:type="spellEnd"/>
            <w:r>
              <w:rPr>
                <w:rFonts w:ascii="Times New Roman" w:hAnsi="Times New Roman" w:cs="Times New Roman"/>
                <w:sz w:val="24"/>
                <w:szCs w:val="24"/>
              </w:rPr>
              <w:t xml:space="preserve"> «Ёлка»</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3 неделя </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февраля</w:t>
            </w:r>
          </w:p>
        </w:tc>
        <w:tc>
          <w:tcPr>
            <w:tcW w:w="1559"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Интонация</w:t>
            </w:r>
          </w:p>
        </w:tc>
        <w:tc>
          <w:tcPr>
            <w:tcW w:w="3402" w:type="dxa"/>
          </w:tcPr>
          <w:p w:rsidR="00B01D87" w:rsidRPr="0031615E" w:rsidRDefault="00B01D87" w:rsidP="006D7E6D">
            <w:pPr>
              <w:jc w:val="center"/>
              <w:rPr>
                <w:rFonts w:ascii="Times New Roman" w:hAnsi="Times New Roman" w:cs="Times New Roman"/>
                <w:sz w:val="24"/>
                <w:szCs w:val="24"/>
              </w:rPr>
            </w:pPr>
            <w:proofErr w:type="gramStart"/>
            <w:r w:rsidRPr="0031615E">
              <w:rPr>
                <w:rFonts w:ascii="Times New Roman" w:hAnsi="Times New Roman" w:cs="Times New Roman"/>
                <w:sz w:val="24"/>
                <w:szCs w:val="24"/>
              </w:rPr>
              <w:t>Решение проблемной ситуации</w:t>
            </w:r>
            <w:proofErr w:type="gramEnd"/>
            <w:r w:rsidRPr="0031615E">
              <w:rPr>
                <w:rFonts w:ascii="Times New Roman" w:hAnsi="Times New Roman" w:cs="Times New Roman"/>
                <w:sz w:val="24"/>
                <w:szCs w:val="24"/>
              </w:rPr>
              <w:t xml:space="preserve"> творческого характера «Почему плачет котик?»,  «Успокоим котика».</w:t>
            </w:r>
          </w:p>
        </w:tc>
        <w:tc>
          <w:tcPr>
            <w:tcW w:w="3828" w:type="dxa"/>
          </w:tcPr>
          <w:p w:rsidR="00B01D87" w:rsidRPr="0031615E" w:rsidRDefault="00B01D87" w:rsidP="006D7E6D">
            <w:pPr>
              <w:pStyle w:val="Default"/>
              <w:jc w:val="both"/>
            </w:pPr>
            <w:r w:rsidRPr="0031615E">
              <w:rPr>
                <w:color w:val="auto"/>
              </w:rPr>
              <w:t>Формировать умение взаимодействовать в ролевой игре. Развивать воображение детей в этюдах. У</w:t>
            </w:r>
            <w:r w:rsidRPr="0031615E">
              <w:t>чить выражать свое настроение интонацией.</w:t>
            </w:r>
          </w:p>
          <w:p w:rsidR="00B01D87" w:rsidRPr="0031615E" w:rsidRDefault="00B01D87" w:rsidP="006D7E6D">
            <w:pPr>
              <w:pStyle w:val="Default"/>
              <w:jc w:val="both"/>
              <w:rPr>
                <w:color w:val="auto"/>
              </w:rPr>
            </w:pPr>
            <w:r w:rsidRPr="0031615E">
              <w:rPr>
                <w:color w:val="auto"/>
              </w:rPr>
              <w:t xml:space="preserve">Игры на развитие речи детей: </w:t>
            </w:r>
          </w:p>
          <w:p w:rsidR="00B01D87" w:rsidRPr="0031615E" w:rsidRDefault="00B01D87" w:rsidP="006D7E6D">
            <w:pPr>
              <w:pStyle w:val="Default"/>
              <w:jc w:val="both"/>
              <w:rPr>
                <w:color w:val="auto"/>
              </w:rPr>
            </w:pPr>
            <w:r w:rsidRPr="0031615E">
              <w:rPr>
                <w:color w:val="auto"/>
              </w:rPr>
              <w:t>«Что тебе нравится в твоем друге»</w:t>
            </w:r>
            <w:proofErr w:type="gramStart"/>
            <w:r w:rsidRPr="0031615E">
              <w:rPr>
                <w:color w:val="auto"/>
              </w:rPr>
              <w:t xml:space="preserve"> ;</w:t>
            </w:r>
            <w:proofErr w:type="gramEnd"/>
            <w:r w:rsidRPr="0031615E">
              <w:rPr>
                <w:color w:val="auto"/>
              </w:rPr>
              <w:t xml:space="preserve">  «Измени свой голос», «Что снится котенку, слонёнку, щенку и т д.».</w:t>
            </w:r>
          </w:p>
        </w:tc>
      </w:tr>
      <w:tr w:rsidR="00607927" w:rsidRPr="0031615E" w:rsidTr="00607927">
        <w:trPr>
          <w:trHeight w:val="138"/>
        </w:trPr>
        <w:tc>
          <w:tcPr>
            <w:tcW w:w="1100" w:type="dxa"/>
          </w:tcPr>
          <w:p w:rsidR="00607927" w:rsidRPr="0031615E" w:rsidRDefault="00607927" w:rsidP="00607927">
            <w:pPr>
              <w:pStyle w:val="Default"/>
              <w:jc w:val="center"/>
              <w:rPr>
                <w:color w:val="auto"/>
              </w:rPr>
            </w:pPr>
            <w:r>
              <w:rPr>
                <w:color w:val="auto"/>
              </w:rPr>
              <w:t>4 неделя февраля</w:t>
            </w:r>
          </w:p>
        </w:tc>
        <w:tc>
          <w:tcPr>
            <w:tcW w:w="8789" w:type="dxa"/>
            <w:gridSpan w:val="3"/>
          </w:tcPr>
          <w:p w:rsidR="00607927" w:rsidRPr="0031615E" w:rsidRDefault="00607927" w:rsidP="00607927">
            <w:pPr>
              <w:pStyle w:val="Default"/>
              <w:jc w:val="center"/>
              <w:rPr>
                <w:color w:val="auto"/>
              </w:rPr>
            </w:pPr>
            <w:r>
              <w:t>Конкурс чтецов «Зимушка Зима» Родители – в качестве жюри.</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1 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март </w:t>
            </w:r>
          </w:p>
        </w:tc>
        <w:tc>
          <w:tcPr>
            <w:tcW w:w="1559"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Сказка на пальчиках для мамы</w:t>
            </w:r>
          </w:p>
        </w:tc>
        <w:tc>
          <w:tcPr>
            <w:tcW w:w="3402"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Знакомство с пальчиковым театром с дырочками.</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Обучать детей играм в диалогах. Развитие слухового восприятия. Учить слушать друг друга</w:t>
            </w:r>
            <w:proofErr w:type="gramStart"/>
            <w:r w:rsidRPr="0031615E">
              <w:rPr>
                <w:rFonts w:ascii="Times New Roman" w:hAnsi="Times New Roman" w:cs="Times New Roman"/>
                <w:sz w:val="24"/>
                <w:szCs w:val="24"/>
              </w:rPr>
              <w:t>.</w:t>
            </w:r>
            <w:proofErr w:type="gramEnd"/>
            <w:r w:rsidRPr="0031615E">
              <w:rPr>
                <w:rFonts w:ascii="Times New Roman" w:hAnsi="Times New Roman" w:cs="Times New Roman"/>
                <w:sz w:val="24"/>
                <w:szCs w:val="24"/>
              </w:rPr>
              <w:t xml:space="preserve"> </w:t>
            </w:r>
            <w:proofErr w:type="gramStart"/>
            <w:r w:rsidRPr="0031615E">
              <w:rPr>
                <w:rFonts w:ascii="Times New Roman" w:hAnsi="Times New Roman" w:cs="Times New Roman"/>
                <w:sz w:val="24"/>
                <w:szCs w:val="24"/>
              </w:rPr>
              <w:t>у</w:t>
            </w:r>
            <w:proofErr w:type="gramEnd"/>
            <w:r w:rsidRPr="0031615E">
              <w:rPr>
                <w:rFonts w:ascii="Times New Roman" w:hAnsi="Times New Roman" w:cs="Times New Roman"/>
                <w:sz w:val="24"/>
                <w:szCs w:val="24"/>
              </w:rPr>
              <w:t>чить выступать в ролях перед сверстниками.</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3 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март</w:t>
            </w:r>
          </w:p>
        </w:tc>
        <w:tc>
          <w:tcPr>
            <w:tcW w:w="1559"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Придумай и расскажи.</w:t>
            </w:r>
          </w:p>
        </w:tc>
        <w:tc>
          <w:tcPr>
            <w:tcW w:w="3402" w:type="dxa"/>
          </w:tcPr>
          <w:p w:rsidR="00B01D87" w:rsidRPr="0031615E" w:rsidRDefault="00B01D87" w:rsidP="00607927">
            <w:pPr>
              <w:jc w:val="center"/>
              <w:rPr>
                <w:rFonts w:ascii="Times New Roman" w:hAnsi="Times New Roman" w:cs="Times New Roman"/>
                <w:sz w:val="24"/>
                <w:szCs w:val="24"/>
              </w:rPr>
            </w:pPr>
            <w:r w:rsidRPr="0031615E">
              <w:rPr>
                <w:rFonts w:ascii="Times New Roman" w:hAnsi="Times New Roman" w:cs="Times New Roman"/>
                <w:sz w:val="24"/>
                <w:szCs w:val="24"/>
              </w:rPr>
              <w:t xml:space="preserve"> Обучение игры с настольным театром. «</w:t>
            </w:r>
            <w:r w:rsidR="00607927">
              <w:rPr>
                <w:rFonts w:ascii="Times New Roman" w:hAnsi="Times New Roman" w:cs="Times New Roman"/>
                <w:sz w:val="24"/>
                <w:szCs w:val="24"/>
              </w:rPr>
              <w:t>Теремок</w:t>
            </w:r>
            <w:r w:rsidRPr="00607927">
              <w:rPr>
                <w:rFonts w:ascii="Times New Roman" w:hAnsi="Times New Roman" w:cs="Times New Roman"/>
                <w:sz w:val="24"/>
                <w:szCs w:val="24"/>
              </w:rPr>
              <w:t>»</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Порадовать детей эмоционально – игровой ситуацией; побуждать к двигательной импровизации. Игра с настольным театром. Выбор ролей.</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1 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апрель </w:t>
            </w:r>
          </w:p>
        </w:tc>
        <w:tc>
          <w:tcPr>
            <w:tcW w:w="1559"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«Основы театральной азбуки»</w:t>
            </w: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shd w:val="clear" w:color="auto" w:fill="FFFFFF"/>
              </w:rPr>
              <w:t>Ритмопластика. Музыкальная композиция: «Карнавал животных», «Поездка в зоопарк».</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shd w:val="clear" w:color="auto" w:fill="FFFFFF"/>
              </w:rPr>
              <w:t>Развивать двигательные способности детей; ловкость, гибкость, подвижность. Учить равномерно, двигаться по площадке не наталкиваясь друг на друга.</w:t>
            </w:r>
          </w:p>
        </w:tc>
      </w:tr>
      <w:tr w:rsidR="00607927" w:rsidRPr="0031615E" w:rsidTr="00607927">
        <w:tc>
          <w:tcPr>
            <w:tcW w:w="1100" w:type="dxa"/>
          </w:tcPr>
          <w:p w:rsidR="00607927" w:rsidRPr="0031615E" w:rsidRDefault="00607927" w:rsidP="0060792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 неделя апреля</w:t>
            </w:r>
          </w:p>
        </w:tc>
        <w:tc>
          <w:tcPr>
            <w:tcW w:w="8789" w:type="dxa"/>
            <w:gridSpan w:val="3"/>
          </w:tcPr>
          <w:p w:rsidR="00607927" w:rsidRPr="0031615E" w:rsidRDefault="00607927" w:rsidP="0060792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Спектакль «Кто сказал МЯУ» совместно с родителями.</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3 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апрель </w:t>
            </w:r>
          </w:p>
        </w:tc>
        <w:tc>
          <w:tcPr>
            <w:tcW w:w="1559"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«Игра в спектакль»</w:t>
            </w: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Способствовать объединению детей в совместной театрализованной деятельности; знакомить с различными видами театра</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Формирование у детей эмоцио</w:t>
            </w:r>
            <w:r w:rsidRPr="0031615E">
              <w:rPr>
                <w:rFonts w:ascii="Times New Roman" w:hAnsi="Times New Roman" w:cs="Times New Roman"/>
                <w:sz w:val="24"/>
                <w:szCs w:val="24"/>
              </w:rPr>
              <w:softHyphen/>
              <w:t>нально насыщенную речь, акти</w:t>
            </w:r>
            <w:r w:rsidRPr="0031615E">
              <w:rPr>
                <w:rFonts w:ascii="Times New Roman" w:hAnsi="Times New Roman" w:cs="Times New Roman"/>
                <w:sz w:val="24"/>
                <w:szCs w:val="24"/>
              </w:rPr>
              <w:softHyphen/>
              <w:t>визировать словарь. Игра «Как стать сказочником». Репетиция сказки «Кто сказал «Мяу?»</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1 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май </w:t>
            </w:r>
          </w:p>
        </w:tc>
        <w:tc>
          <w:tcPr>
            <w:tcW w:w="1559"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«Игра в спектакль»</w:t>
            </w:r>
          </w:p>
        </w:tc>
        <w:tc>
          <w:tcPr>
            <w:tcW w:w="3402"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Способствовать объединению детей в совместной театрализованной деятельности; знакомить с различными видами театра</w:t>
            </w:r>
          </w:p>
        </w:tc>
        <w:tc>
          <w:tcPr>
            <w:tcW w:w="3828" w:type="dxa"/>
          </w:tcPr>
          <w:p w:rsidR="00B01D87" w:rsidRPr="0031615E" w:rsidRDefault="00B01D87" w:rsidP="006D7E6D">
            <w:pPr>
              <w:jc w:val="both"/>
              <w:rPr>
                <w:rFonts w:ascii="Times New Roman" w:hAnsi="Times New Roman" w:cs="Times New Roman"/>
                <w:sz w:val="24"/>
                <w:szCs w:val="24"/>
              </w:rPr>
            </w:pPr>
            <w:r w:rsidRPr="0031615E">
              <w:rPr>
                <w:rFonts w:ascii="Times New Roman" w:hAnsi="Times New Roman" w:cs="Times New Roman"/>
                <w:sz w:val="24"/>
                <w:szCs w:val="24"/>
              </w:rPr>
              <w:t>Беседы с детьми о разных видах театра. Драматизация детьми сказки, подготовленной  совместно с педагогами для детей своего детского сада и гостей. Учить выступать в ролях перед сверстниками Показ сказки «Кто сказал «Мяу?»</w:t>
            </w:r>
          </w:p>
        </w:tc>
      </w:tr>
      <w:tr w:rsidR="00607927" w:rsidRPr="0031615E" w:rsidTr="007E3069">
        <w:tc>
          <w:tcPr>
            <w:tcW w:w="1100" w:type="dxa"/>
          </w:tcPr>
          <w:p w:rsidR="00607927" w:rsidRDefault="00607927" w:rsidP="006D7E6D">
            <w:pPr>
              <w:rPr>
                <w:rFonts w:ascii="Times New Roman" w:hAnsi="Times New Roman" w:cs="Times New Roman"/>
                <w:sz w:val="24"/>
                <w:szCs w:val="24"/>
              </w:rPr>
            </w:pPr>
            <w:r>
              <w:rPr>
                <w:rFonts w:ascii="Times New Roman" w:hAnsi="Times New Roman" w:cs="Times New Roman"/>
                <w:sz w:val="24"/>
                <w:szCs w:val="24"/>
              </w:rPr>
              <w:t xml:space="preserve">2 неделя </w:t>
            </w:r>
          </w:p>
          <w:p w:rsidR="00607927" w:rsidRPr="0031615E" w:rsidRDefault="00607927" w:rsidP="006D7E6D">
            <w:pPr>
              <w:rPr>
                <w:rFonts w:ascii="Times New Roman" w:hAnsi="Times New Roman" w:cs="Times New Roman"/>
                <w:sz w:val="24"/>
                <w:szCs w:val="24"/>
              </w:rPr>
            </w:pPr>
            <w:r>
              <w:rPr>
                <w:rFonts w:ascii="Times New Roman" w:hAnsi="Times New Roman" w:cs="Times New Roman"/>
                <w:sz w:val="24"/>
                <w:szCs w:val="24"/>
              </w:rPr>
              <w:t>май</w:t>
            </w:r>
          </w:p>
        </w:tc>
        <w:tc>
          <w:tcPr>
            <w:tcW w:w="8789" w:type="dxa"/>
            <w:gridSpan w:val="3"/>
          </w:tcPr>
          <w:p w:rsidR="00607927" w:rsidRPr="0031615E" w:rsidRDefault="00607927" w:rsidP="00237596">
            <w:pPr>
              <w:jc w:val="center"/>
              <w:rPr>
                <w:rFonts w:ascii="Times New Roman" w:hAnsi="Times New Roman" w:cs="Times New Roman"/>
                <w:sz w:val="24"/>
                <w:szCs w:val="24"/>
              </w:rPr>
            </w:pPr>
            <w:r>
              <w:rPr>
                <w:rFonts w:ascii="Times New Roman" w:hAnsi="Times New Roman" w:cs="Times New Roman"/>
                <w:sz w:val="24"/>
                <w:szCs w:val="24"/>
              </w:rPr>
              <w:t xml:space="preserve">Конкурс стихов в рамках тематического вечера «Праздник </w:t>
            </w:r>
            <w:r w:rsidR="00237596">
              <w:rPr>
                <w:rFonts w:ascii="Times New Roman" w:hAnsi="Times New Roman" w:cs="Times New Roman"/>
                <w:sz w:val="24"/>
                <w:szCs w:val="24"/>
              </w:rPr>
              <w:t>9 мая» совместно с родителями.</w:t>
            </w:r>
          </w:p>
        </w:tc>
      </w:tr>
      <w:tr w:rsidR="00B01D87" w:rsidRPr="0031615E" w:rsidTr="00607927">
        <w:tc>
          <w:tcPr>
            <w:tcW w:w="1100"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3 неделя</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lastRenderedPageBreak/>
              <w:t xml:space="preserve">май </w:t>
            </w:r>
          </w:p>
        </w:tc>
        <w:tc>
          <w:tcPr>
            <w:tcW w:w="1559"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lastRenderedPageBreak/>
              <w:t>«Театральна</w:t>
            </w:r>
            <w:r w:rsidRPr="0031615E">
              <w:rPr>
                <w:rFonts w:ascii="Times New Roman" w:hAnsi="Times New Roman" w:cs="Times New Roman"/>
                <w:sz w:val="24"/>
                <w:szCs w:val="24"/>
              </w:rPr>
              <w:lastRenderedPageBreak/>
              <w:t>я игра»</w:t>
            </w:r>
          </w:p>
        </w:tc>
        <w:tc>
          <w:tcPr>
            <w:tcW w:w="3402"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lastRenderedPageBreak/>
              <w:t xml:space="preserve">Занятие-игра «Весёлые стихи </w:t>
            </w:r>
            <w:r w:rsidRPr="0031615E">
              <w:rPr>
                <w:rFonts w:ascii="Times New Roman" w:hAnsi="Times New Roman" w:cs="Times New Roman"/>
                <w:sz w:val="24"/>
                <w:szCs w:val="24"/>
              </w:rPr>
              <w:lastRenderedPageBreak/>
              <w:t>читаем и слово-рифму подбираем»:</w:t>
            </w:r>
          </w:p>
          <w:p w:rsidR="00B01D87" w:rsidRPr="0031615E" w:rsidRDefault="00B01D87" w:rsidP="006D7E6D">
            <w:pPr>
              <w:rPr>
                <w:rFonts w:ascii="Times New Roman" w:hAnsi="Times New Roman" w:cs="Times New Roman"/>
                <w:sz w:val="24"/>
                <w:szCs w:val="24"/>
              </w:rPr>
            </w:pPr>
          </w:p>
        </w:tc>
        <w:tc>
          <w:tcPr>
            <w:tcW w:w="3828" w:type="dxa"/>
          </w:tcPr>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lastRenderedPageBreak/>
              <w:t xml:space="preserve">Создать положительный </w:t>
            </w:r>
            <w:r w:rsidRPr="0031615E">
              <w:rPr>
                <w:rFonts w:ascii="Times New Roman" w:hAnsi="Times New Roman" w:cs="Times New Roman"/>
                <w:sz w:val="24"/>
                <w:szCs w:val="24"/>
              </w:rPr>
              <w:lastRenderedPageBreak/>
              <w:t>эмоциональный настрой.</w:t>
            </w:r>
          </w:p>
          <w:p w:rsidR="00B01D87" w:rsidRPr="0031615E" w:rsidRDefault="00B01D87" w:rsidP="006D7E6D">
            <w:pPr>
              <w:rPr>
                <w:rFonts w:ascii="Times New Roman" w:hAnsi="Times New Roman" w:cs="Times New Roman"/>
                <w:sz w:val="24"/>
                <w:szCs w:val="24"/>
              </w:rPr>
            </w:pPr>
            <w:r w:rsidRPr="0031615E">
              <w:rPr>
                <w:rFonts w:ascii="Times New Roman" w:hAnsi="Times New Roman" w:cs="Times New Roman"/>
                <w:sz w:val="24"/>
                <w:szCs w:val="24"/>
              </w:rPr>
              <w:t xml:space="preserve">Упражнять детей в подборе рифм к словам. Поощрять совместное стихосложение. </w:t>
            </w:r>
          </w:p>
        </w:tc>
      </w:tr>
      <w:tr w:rsidR="00B01D87" w:rsidRPr="0031615E" w:rsidTr="00607927">
        <w:tc>
          <w:tcPr>
            <w:tcW w:w="1100" w:type="dxa"/>
          </w:tcPr>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lastRenderedPageBreak/>
              <w:t>4 неделя</w:t>
            </w:r>
          </w:p>
          <w:p w:rsidR="00B01D87" w:rsidRPr="0031615E" w:rsidRDefault="00B01D87" w:rsidP="006D7E6D">
            <w:pPr>
              <w:jc w:val="center"/>
              <w:rPr>
                <w:rFonts w:ascii="Times New Roman" w:hAnsi="Times New Roman" w:cs="Times New Roman"/>
                <w:sz w:val="24"/>
                <w:szCs w:val="24"/>
              </w:rPr>
            </w:pPr>
            <w:r w:rsidRPr="0031615E">
              <w:rPr>
                <w:rFonts w:ascii="Times New Roman" w:hAnsi="Times New Roman" w:cs="Times New Roman"/>
                <w:sz w:val="24"/>
                <w:szCs w:val="24"/>
              </w:rPr>
              <w:t>май</w:t>
            </w:r>
          </w:p>
        </w:tc>
        <w:tc>
          <w:tcPr>
            <w:tcW w:w="1559" w:type="dxa"/>
          </w:tcPr>
          <w:p w:rsidR="00B01D87" w:rsidRPr="0031615E" w:rsidRDefault="00B01D87" w:rsidP="006D7E6D">
            <w:pPr>
              <w:rPr>
                <w:rFonts w:ascii="Times New Roman" w:hAnsi="Times New Roman" w:cs="Times New Roman"/>
                <w:bCs/>
                <w:sz w:val="24"/>
                <w:szCs w:val="24"/>
              </w:rPr>
            </w:pPr>
            <w:r w:rsidRPr="0031615E">
              <w:rPr>
                <w:rFonts w:ascii="Times New Roman" w:hAnsi="Times New Roman" w:cs="Times New Roman"/>
                <w:bCs/>
                <w:sz w:val="24"/>
                <w:szCs w:val="24"/>
              </w:rPr>
              <w:t>Мониторинг</w:t>
            </w:r>
          </w:p>
        </w:tc>
        <w:tc>
          <w:tcPr>
            <w:tcW w:w="3402" w:type="dxa"/>
          </w:tcPr>
          <w:p w:rsidR="00B01D87" w:rsidRPr="0031615E" w:rsidRDefault="00B01D87" w:rsidP="006D7E6D">
            <w:pPr>
              <w:rPr>
                <w:rFonts w:ascii="Times New Roman" w:eastAsia="Times New Roman" w:hAnsi="Times New Roman" w:cs="Times New Roman"/>
                <w:sz w:val="24"/>
                <w:szCs w:val="24"/>
              </w:rPr>
            </w:pPr>
            <w:r w:rsidRPr="0031615E">
              <w:rPr>
                <w:rFonts w:ascii="Times New Roman" w:hAnsi="Times New Roman" w:cs="Times New Roman"/>
                <w:bCs/>
                <w:sz w:val="24"/>
                <w:szCs w:val="24"/>
              </w:rPr>
              <w:t>Наблюдение, оценка уровня развития театрально - игровой деятельности детей.</w:t>
            </w:r>
          </w:p>
        </w:tc>
        <w:tc>
          <w:tcPr>
            <w:tcW w:w="3828" w:type="dxa"/>
          </w:tcPr>
          <w:p w:rsidR="00B01D87" w:rsidRPr="0031615E" w:rsidRDefault="00B01D87" w:rsidP="006D7E6D">
            <w:pPr>
              <w:rPr>
                <w:rFonts w:ascii="Times New Roman" w:hAnsi="Times New Roman" w:cs="Times New Roman"/>
                <w:sz w:val="24"/>
                <w:szCs w:val="24"/>
              </w:rPr>
            </w:pPr>
            <w:r w:rsidRPr="0031615E">
              <w:rPr>
                <w:rFonts w:ascii="Times New Roman" w:eastAsia="Times New Roman" w:hAnsi="Times New Roman" w:cs="Times New Roman"/>
                <w:sz w:val="24"/>
                <w:szCs w:val="24"/>
              </w:rPr>
              <w:t>Оценить умения детей в театрально - игровой деятельности.</w:t>
            </w:r>
          </w:p>
        </w:tc>
      </w:tr>
      <w:tr w:rsidR="00237596" w:rsidRPr="0031615E" w:rsidTr="007E3069">
        <w:tc>
          <w:tcPr>
            <w:tcW w:w="1100" w:type="dxa"/>
          </w:tcPr>
          <w:p w:rsidR="00237596" w:rsidRPr="0031615E" w:rsidRDefault="00237596" w:rsidP="00237596">
            <w:pPr>
              <w:jc w:val="center"/>
              <w:rPr>
                <w:rFonts w:ascii="Times New Roman" w:hAnsi="Times New Roman" w:cs="Times New Roman"/>
                <w:sz w:val="24"/>
                <w:szCs w:val="24"/>
              </w:rPr>
            </w:pPr>
            <w:r w:rsidRPr="0031615E">
              <w:rPr>
                <w:rFonts w:ascii="Times New Roman" w:hAnsi="Times New Roman" w:cs="Times New Roman"/>
                <w:sz w:val="24"/>
                <w:szCs w:val="24"/>
              </w:rPr>
              <w:t>4 неделя</w:t>
            </w:r>
          </w:p>
          <w:p w:rsidR="00237596" w:rsidRPr="0031615E" w:rsidRDefault="00237596" w:rsidP="00237596">
            <w:pPr>
              <w:jc w:val="center"/>
              <w:rPr>
                <w:rFonts w:ascii="Times New Roman" w:hAnsi="Times New Roman" w:cs="Times New Roman"/>
                <w:sz w:val="24"/>
                <w:szCs w:val="24"/>
              </w:rPr>
            </w:pPr>
            <w:r w:rsidRPr="0031615E">
              <w:rPr>
                <w:rFonts w:ascii="Times New Roman" w:hAnsi="Times New Roman" w:cs="Times New Roman"/>
                <w:sz w:val="24"/>
                <w:szCs w:val="24"/>
              </w:rPr>
              <w:t>май</w:t>
            </w:r>
          </w:p>
        </w:tc>
        <w:tc>
          <w:tcPr>
            <w:tcW w:w="8789" w:type="dxa"/>
            <w:gridSpan w:val="3"/>
          </w:tcPr>
          <w:p w:rsidR="00237596" w:rsidRPr="0031615E" w:rsidRDefault="00237596" w:rsidP="00237596">
            <w:pPr>
              <w:jc w:val="center"/>
              <w:rPr>
                <w:rFonts w:ascii="Times New Roman" w:eastAsia="Times New Roman" w:hAnsi="Times New Roman" w:cs="Times New Roman"/>
                <w:sz w:val="24"/>
                <w:szCs w:val="24"/>
              </w:rPr>
            </w:pPr>
            <w:r>
              <w:rPr>
                <w:rFonts w:ascii="Times New Roman" w:hAnsi="Times New Roman" w:cs="Times New Roman"/>
                <w:bCs/>
                <w:sz w:val="24"/>
                <w:szCs w:val="24"/>
              </w:rPr>
              <w:t>Выпускной вечер</w:t>
            </w:r>
          </w:p>
        </w:tc>
      </w:tr>
    </w:tbl>
    <w:p w:rsidR="00237596" w:rsidRPr="001E5310" w:rsidRDefault="00B01D87" w:rsidP="00237596">
      <w:pPr>
        <w:pStyle w:val="a8"/>
        <w:spacing w:before="0" w:beforeAutospacing="0" w:after="0" w:afterAutospacing="0"/>
        <w:jc w:val="both"/>
        <w:rPr>
          <w:b/>
          <w:sz w:val="28"/>
          <w:szCs w:val="28"/>
        </w:rPr>
      </w:pPr>
      <w:r w:rsidRPr="00901EF3">
        <w:rPr>
          <w:b/>
          <w:sz w:val="28"/>
          <w:szCs w:val="28"/>
        </w:rPr>
        <w:t>3.4.</w:t>
      </w:r>
      <w:r>
        <w:rPr>
          <w:b/>
          <w:sz w:val="28"/>
          <w:szCs w:val="28"/>
        </w:rPr>
        <w:t>3</w:t>
      </w:r>
      <w:r w:rsidRPr="00901EF3">
        <w:rPr>
          <w:b/>
          <w:sz w:val="28"/>
          <w:szCs w:val="28"/>
        </w:rPr>
        <w:t>.</w:t>
      </w:r>
      <w:r w:rsidR="00237596" w:rsidRPr="00237596">
        <w:rPr>
          <w:b/>
          <w:sz w:val="28"/>
          <w:szCs w:val="28"/>
        </w:rPr>
        <w:t xml:space="preserve"> </w:t>
      </w:r>
      <w:r w:rsidR="00237596" w:rsidRPr="001E5310">
        <w:rPr>
          <w:b/>
          <w:sz w:val="28"/>
          <w:szCs w:val="28"/>
        </w:rPr>
        <w:t xml:space="preserve">Игры на развитие речевого дыхания и </w:t>
      </w:r>
      <w:r w:rsidR="00237596">
        <w:rPr>
          <w:b/>
          <w:sz w:val="28"/>
          <w:szCs w:val="28"/>
        </w:rPr>
        <w:t>формирования</w:t>
      </w:r>
      <w:r w:rsidR="00237596" w:rsidRPr="001E5310">
        <w:rPr>
          <w:b/>
          <w:sz w:val="28"/>
          <w:szCs w:val="28"/>
        </w:rPr>
        <w:t xml:space="preserve"> воздушной струи.</w:t>
      </w:r>
      <w:r w:rsidR="00237596" w:rsidRPr="00237596">
        <w:rPr>
          <w:b/>
          <w:sz w:val="28"/>
          <w:szCs w:val="28"/>
        </w:rPr>
        <w:t xml:space="preserve"> </w:t>
      </w:r>
      <w:r w:rsidR="00237596" w:rsidRPr="00160545">
        <w:rPr>
          <w:b/>
          <w:sz w:val="28"/>
          <w:szCs w:val="28"/>
        </w:rPr>
        <w:t xml:space="preserve">Приложение </w:t>
      </w:r>
      <w:r w:rsidR="00237596">
        <w:rPr>
          <w:b/>
          <w:sz w:val="28"/>
          <w:szCs w:val="28"/>
        </w:rPr>
        <w:t>3</w:t>
      </w:r>
      <w:r w:rsidR="00237596" w:rsidRPr="00160545">
        <w:rPr>
          <w:b/>
          <w:sz w:val="28"/>
          <w:szCs w:val="28"/>
        </w:rPr>
        <w:t>.</w:t>
      </w:r>
    </w:p>
    <w:p w:rsidR="00B01D87" w:rsidRPr="00160545" w:rsidRDefault="00B01D87" w:rsidP="00237596">
      <w:pPr>
        <w:pStyle w:val="a8"/>
        <w:shd w:val="clear" w:color="auto" w:fill="FFFFFF"/>
        <w:spacing w:before="0" w:beforeAutospacing="0" w:after="0" w:afterAutospacing="0"/>
        <w:jc w:val="both"/>
        <w:rPr>
          <w:b/>
          <w:sz w:val="28"/>
          <w:szCs w:val="28"/>
        </w:rPr>
      </w:pPr>
      <w:r w:rsidRPr="00EE51D8">
        <w:rPr>
          <w:b/>
          <w:sz w:val="28"/>
          <w:szCs w:val="28"/>
        </w:rPr>
        <w:t xml:space="preserve"> </w:t>
      </w:r>
      <w:r w:rsidR="00237596">
        <w:rPr>
          <w:b/>
          <w:sz w:val="28"/>
          <w:szCs w:val="28"/>
        </w:rPr>
        <w:t xml:space="preserve">3.4.4. </w:t>
      </w:r>
      <w:proofErr w:type="spellStart"/>
      <w:r w:rsidRPr="00D83012">
        <w:rPr>
          <w:b/>
          <w:bCs/>
          <w:sz w:val="28"/>
          <w:szCs w:val="28"/>
        </w:rPr>
        <w:t>Психогимнастические</w:t>
      </w:r>
      <w:proofErr w:type="spellEnd"/>
      <w:r>
        <w:rPr>
          <w:b/>
          <w:bCs/>
          <w:sz w:val="28"/>
          <w:szCs w:val="28"/>
        </w:rPr>
        <w:t xml:space="preserve"> игры,</w:t>
      </w:r>
      <w:r w:rsidRPr="00D83012">
        <w:rPr>
          <w:b/>
          <w:bCs/>
          <w:sz w:val="28"/>
          <w:szCs w:val="28"/>
        </w:rPr>
        <w:t xml:space="preserve"> упражнения</w:t>
      </w:r>
      <w:r>
        <w:rPr>
          <w:b/>
          <w:bCs/>
          <w:sz w:val="28"/>
          <w:szCs w:val="28"/>
        </w:rPr>
        <w:t xml:space="preserve"> и этюды</w:t>
      </w:r>
      <w:r w:rsidRPr="00D83012">
        <w:rPr>
          <w:sz w:val="28"/>
          <w:szCs w:val="28"/>
        </w:rPr>
        <w:t>, направленные на расслабление мышц шеи, всего тела, на снятие эмоционального напряжения, развитие эмоциональной сферы детей дошкольного возраста</w:t>
      </w:r>
      <w:r>
        <w:rPr>
          <w:sz w:val="28"/>
          <w:szCs w:val="28"/>
        </w:rPr>
        <w:t xml:space="preserve">. </w:t>
      </w:r>
      <w:r w:rsidRPr="00160545">
        <w:rPr>
          <w:b/>
          <w:sz w:val="28"/>
          <w:szCs w:val="28"/>
        </w:rPr>
        <w:t>Приложение 4.</w:t>
      </w:r>
    </w:p>
    <w:p w:rsidR="007E3069" w:rsidRDefault="00237596" w:rsidP="00F0750B">
      <w:pPr>
        <w:spacing w:after="0" w:line="240" w:lineRule="auto"/>
        <w:jc w:val="both"/>
        <w:rPr>
          <w:rFonts w:ascii="Times New Roman" w:hAnsi="Times New Roman" w:cs="Times New Roman"/>
          <w:b/>
          <w:bCs/>
          <w:sz w:val="28"/>
          <w:szCs w:val="28"/>
        </w:rPr>
      </w:pPr>
      <w:r w:rsidRPr="007E3069">
        <w:rPr>
          <w:rFonts w:ascii="Times New Roman" w:hAnsi="Times New Roman" w:cs="Times New Roman"/>
          <w:b/>
          <w:bCs/>
          <w:sz w:val="28"/>
          <w:szCs w:val="28"/>
        </w:rPr>
        <w:t xml:space="preserve">3.4.5. </w:t>
      </w:r>
      <w:r w:rsidR="007E3069" w:rsidRPr="007E3069">
        <w:rPr>
          <w:rFonts w:ascii="Times New Roman" w:eastAsia="Times New Roman" w:hAnsi="Times New Roman" w:cs="Times New Roman"/>
          <w:b/>
          <w:kern w:val="36"/>
          <w:sz w:val="28"/>
          <w:szCs w:val="28"/>
        </w:rPr>
        <w:t>Театрализованные игры в коррекционной работе</w:t>
      </w:r>
      <w:r w:rsidR="007E3069">
        <w:rPr>
          <w:rFonts w:ascii="Times New Roman" w:eastAsia="Times New Roman" w:hAnsi="Times New Roman" w:cs="Times New Roman"/>
          <w:b/>
          <w:kern w:val="36"/>
          <w:sz w:val="28"/>
          <w:szCs w:val="28"/>
        </w:rPr>
        <w:t xml:space="preserve"> </w:t>
      </w:r>
      <w:r w:rsidR="007E3069" w:rsidRPr="007E3069">
        <w:rPr>
          <w:rFonts w:ascii="Times New Roman" w:eastAsia="Times New Roman" w:hAnsi="Times New Roman" w:cs="Times New Roman"/>
          <w:b/>
          <w:kern w:val="36"/>
          <w:sz w:val="28"/>
          <w:szCs w:val="28"/>
        </w:rPr>
        <w:t>учителя-логопеда с детьми с ОВЗ</w:t>
      </w:r>
      <w:r w:rsidR="00F0750B">
        <w:rPr>
          <w:rFonts w:ascii="Times New Roman" w:eastAsia="Times New Roman" w:hAnsi="Times New Roman" w:cs="Times New Roman"/>
          <w:b/>
          <w:kern w:val="36"/>
          <w:sz w:val="28"/>
          <w:szCs w:val="28"/>
        </w:rPr>
        <w:t xml:space="preserve">, </w:t>
      </w:r>
      <w:proofErr w:type="spellStart"/>
      <w:r w:rsidR="00F0750B" w:rsidRPr="00F0750B">
        <w:rPr>
          <w:rFonts w:ascii="Times New Roman" w:hAnsi="Times New Roman" w:cs="Times New Roman"/>
          <w:sz w:val="28"/>
          <w:szCs w:val="28"/>
        </w:rPr>
        <w:t>Мнемотаблицы</w:t>
      </w:r>
      <w:proofErr w:type="spellEnd"/>
      <w:r w:rsidR="00F0750B" w:rsidRPr="00F0750B">
        <w:rPr>
          <w:rFonts w:ascii="Times New Roman" w:hAnsi="Times New Roman" w:cs="Times New Roman"/>
          <w:sz w:val="28"/>
          <w:szCs w:val="28"/>
        </w:rPr>
        <w:t xml:space="preserve"> для заучивания стихотворений,</w:t>
      </w:r>
      <w:r w:rsidR="00F0750B">
        <w:rPr>
          <w:rFonts w:ascii="Times New Roman" w:hAnsi="Times New Roman" w:cs="Times New Roman"/>
          <w:sz w:val="28"/>
          <w:szCs w:val="28"/>
        </w:rPr>
        <w:t xml:space="preserve"> </w:t>
      </w:r>
      <w:r w:rsidR="00F0750B" w:rsidRPr="00F0750B">
        <w:rPr>
          <w:rFonts w:ascii="Times New Roman" w:hAnsi="Times New Roman" w:cs="Times New Roman"/>
          <w:sz w:val="28"/>
          <w:szCs w:val="28"/>
        </w:rPr>
        <w:t>составления сказок.</w:t>
      </w:r>
      <w:r w:rsidR="00F0750B">
        <w:rPr>
          <w:rFonts w:ascii="Times New Roman" w:hAnsi="Times New Roman" w:cs="Times New Roman"/>
          <w:sz w:val="28"/>
          <w:szCs w:val="28"/>
        </w:rPr>
        <w:t xml:space="preserve"> </w:t>
      </w:r>
      <w:r w:rsidR="007E3069" w:rsidRPr="007E3069">
        <w:rPr>
          <w:b/>
          <w:bCs/>
          <w:sz w:val="28"/>
          <w:szCs w:val="28"/>
        </w:rPr>
        <w:t xml:space="preserve"> </w:t>
      </w:r>
      <w:r w:rsidR="007E3069" w:rsidRPr="007E3069">
        <w:rPr>
          <w:rFonts w:ascii="Times New Roman" w:hAnsi="Times New Roman" w:cs="Times New Roman"/>
          <w:b/>
          <w:bCs/>
          <w:sz w:val="28"/>
          <w:szCs w:val="28"/>
        </w:rPr>
        <w:t>П</w:t>
      </w:r>
      <w:r w:rsidR="00F0750B">
        <w:rPr>
          <w:rFonts w:ascii="Times New Roman" w:hAnsi="Times New Roman" w:cs="Times New Roman"/>
          <w:b/>
          <w:bCs/>
          <w:sz w:val="28"/>
          <w:szCs w:val="28"/>
        </w:rPr>
        <w:t>риложение 5, приложение 6.</w:t>
      </w:r>
    </w:p>
    <w:p w:rsidR="003B095E" w:rsidRDefault="003B095E" w:rsidP="00205C8F">
      <w:pPr>
        <w:tabs>
          <w:tab w:val="left" w:pos="142"/>
        </w:tabs>
        <w:spacing w:after="0" w:line="235" w:lineRule="auto"/>
        <w:ind w:left="142" w:right="256" w:hanging="142"/>
        <w:rPr>
          <w:rFonts w:ascii="Times New Roman" w:eastAsia="Times New Roman" w:hAnsi="Times New Roman" w:cs="Times New Roman"/>
          <w:b/>
          <w:sz w:val="28"/>
          <w:szCs w:val="28"/>
        </w:rPr>
      </w:pPr>
      <w:r>
        <w:rPr>
          <w:rFonts w:ascii="Times New Roman" w:eastAsia="Times New Roman" w:hAnsi="Times New Roman" w:cs="Times New Roman"/>
          <w:b/>
          <w:kern w:val="36"/>
          <w:sz w:val="28"/>
          <w:szCs w:val="28"/>
        </w:rPr>
        <w:t>3.4.6.</w:t>
      </w:r>
      <w:r w:rsidRPr="003B095E">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Социо</w:t>
      </w:r>
      <w:r w:rsidRPr="00FF0FAF">
        <w:rPr>
          <w:rFonts w:ascii="Times New Roman" w:eastAsia="Times New Roman" w:hAnsi="Times New Roman" w:cs="Times New Roman"/>
          <w:b/>
          <w:sz w:val="28"/>
          <w:szCs w:val="28"/>
        </w:rPr>
        <w:t>игровая</w:t>
      </w:r>
      <w:proofErr w:type="spellEnd"/>
      <w:r w:rsidRPr="00FF0FAF">
        <w:rPr>
          <w:rFonts w:ascii="Times New Roman" w:eastAsia="Times New Roman" w:hAnsi="Times New Roman" w:cs="Times New Roman"/>
          <w:b/>
          <w:sz w:val="28"/>
          <w:szCs w:val="28"/>
        </w:rPr>
        <w:t xml:space="preserve"> технология в работе с детьми дошкольного возраста</w:t>
      </w:r>
      <w:r>
        <w:rPr>
          <w:rFonts w:ascii="Times New Roman" w:eastAsia="Times New Roman" w:hAnsi="Times New Roman" w:cs="Times New Roman"/>
          <w:b/>
          <w:sz w:val="28"/>
          <w:szCs w:val="28"/>
        </w:rPr>
        <w:t xml:space="preserve">. Приложение </w:t>
      </w:r>
      <w:r w:rsidR="00205C8F">
        <w:rPr>
          <w:rFonts w:ascii="Times New Roman" w:eastAsia="Times New Roman" w:hAnsi="Times New Roman" w:cs="Times New Roman"/>
          <w:b/>
          <w:sz w:val="28"/>
          <w:szCs w:val="28"/>
        </w:rPr>
        <w:t>7</w:t>
      </w:r>
      <w:r>
        <w:rPr>
          <w:rFonts w:ascii="Times New Roman" w:eastAsia="Times New Roman" w:hAnsi="Times New Roman" w:cs="Times New Roman"/>
          <w:b/>
          <w:sz w:val="28"/>
          <w:szCs w:val="28"/>
        </w:rPr>
        <w:t>.</w:t>
      </w:r>
    </w:p>
    <w:p w:rsidR="00205C8F" w:rsidRPr="00205C8F" w:rsidRDefault="00205C8F" w:rsidP="00205C8F">
      <w:pPr>
        <w:tabs>
          <w:tab w:val="left" w:pos="142"/>
        </w:tabs>
        <w:spacing w:after="0" w:line="235" w:lineRule="auto"/>
        <w:ind w:left="142" w:right="256" w:hanging="142"/>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3.4.7. Мероприятия с детьми и родителями. </w:t>
      </w:r>
      <w:r w:rsidRPr="00205C8F">
        <w:rPr>
          <w:rFonts w:ascii="Times New Roman" w:eastAsia="Times New Roman" w:hAnsi="Times New Roman" w:cs="Times New Roman"/>
          <w:sz w:val="28"/>
          <w:szCs w:val="28"/>
        </w:rPr>
        <w:t xml:space="preserve">Приложение </w:t>
      </w:r>
      <w:r>
        <w:rPr>
          <w:rFonts w:ascii="Times New Roman" w:eastAsia="Times New Roman" w:hAnsi="Times New Roman" w:cs="Times New Roman"/>
          <w:sz w:val="28"/>
          <w:szCs w:val="28"/>
        </w:rPr>
        <w:t>8 (Конкурс чтецов «Зимушка – Зима»), Приложение 9 («Театральное путешествие»)</w:t>
      </w:r>
      <w:r w:rsidR="007177FA">
        <w:rPr>
          <w:rFonts w:ascii="Times New Roman" w:eastAsia="Times New Roman" w:hAnsi="Times New Roman" w:cs="Times New Roman"/>
          <w:sz w:val="28"/>
          <w:szCs w:val="28"/>
        </w:rPr>
        <w:t>.</w:t>
      </w:r>
    </w:p>
    <w:p w:rsidR="00F0750B" w:rsidRPr="00205C8F" w:rsidRDefault="00205C8F" w:rsidP="007177FA">
      <w:pPr>
        <w:spacing w:after="0"/>
        <w:jc w:val="both"/>
        <w:rPr>
          <w:rFonts w:ascii="Times New Roman" w:eastAsia="Times New Roman" w:hAnsi="Times New Roman" w:cs="Times New Roman"/>
          <w:kern w:val="36"/>
          <w:sz w:val="28"/>
          <w:szCs w:val="28"/>
        </w:rPr>
      </w:pPr>
      <w:r>
        <w:rPr>
          <w:rFonts w:ascii="Times New Roman" w:eastAsia="Times New Roman" w:hAnsi="Times New Roman" w:cs="Times New Roman"/>
          <w:b/>
          <w:kern w:val="36"/>
          <w:sz w:val="28"/>
          <w:szCs w:val="28"/>
        </w:rPr>
        <w:t xml:space="preserve">3.4.8. В помощь педагогам. </w:t>
      </w:r>
      <w:r w:rsidRPr="00205C8F">
        <w:rPr>
          <w:rFonts w:ascii="Times New Roman" w:hAnsi="Times New Roman" w:cs="Times New Roman"/>
          <w:sz w:val="28"/>
          <w:szCs w:val="28"/>
        </w:rPr>
        <w:t>Картотека театральных игр</w:t>
      </w:r>
      <w:r w:rsidR="002E4217">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w:t>
      </w:r>
      <w:r w:rsidR="002E4217">
        <w:rPr>
          <w:rFonts w:ascii="Times New Roman" w:hAnsi="Times New Roman" w:cs="Times New Roman"/>
          <w:sz w:val="28"/>
          <w:szCs w:val="28"/>
        </w:rPr>
        <w:t>10)</w:t>
      </w:r>
      <w:r>
        <w:rPr>
          <w:rFonts w:ascii="Times New Roman" w:hAnsi="Times New Roman" w:cs="Times New Roman"/>
          <w:sz w:val="28"/>
          <w:szCs w:val="28"/>
        </w:rPr>
        <w:t>.</w:t>
      </w:r>
      <w:r w:rsidR="002E4217">
        <w:rPr>
          <w:rFonts w:ascii="Times New Roman" w:hAnsi="Times New Roman" w:cs="Times New Roman"/>
          <w:sz w:val="28"/>
          <w:szCs w:val="28"/>
        </w:rPr>
        <w:t xml:space="preserve"> Виды театров (Приложение 11), Фотоотчет (Приложение 12)</w:t>
      </w:r>
      <w:r w:rsidR="007177FA">
        <w:rPr>
          <w:rFonts w:ascii="Times New Roman" w:hAnsi="Times New Roman" w:cs="Times New Roman"/>
          <w:sz w:val="28"/>
          <w:szCs w:val="28"/>
        </w:rPr>
        <w:t xml:space="preserve">, </w:t>
      </w:r>
      <w:proofErr w:type="spellStart"/>
      <w:r w:rsidR="007177FA">
        <w:rPr>
          <w:rFonts w:ascii="Times New Roman" w:hAnsi="Times New Roman" w:cs="Times New Roman"/>
          <w:sz w:val="28"/>
          <w:szCs w:val="28"/>
        </w:rPr>
        <w:t>Квест</w:t>
      </w:r>
      <w:proofErr w:type="spellEnd"/>
      <w:r w:rsidR="007177FA">
        <w:rPr>
          <w:rFonts w:ascii="Times New Roman" w:hAnsi="Times New Roman" w:cs="Times New Roman"/>
          <w:sz w:val="28"/>
          <w:szCs w:val="28"/>
        </w:rPr>
        <w:t xml:space="preserve"> – игра </w:t>
      </w:r>
      <w:r w:rsidR="007177FA" w:rsidRPr="007177FA">
        <w:rPr>
          <w:rFonts w:ascii="Times New Roman" w:hAnsi="Times New Roman" w:cs="Times New Roman"/>
          <w:sz w:val="28"/>
          <w:szCs w:val="28"/>
        </w:rPr>
        <w:t>«</w:t>
      </w:r>
      <w:r w:rsidR="007177FA">
        <w:rPr>
          <w:rFonts w:ascii="Times New Roman" w:hAnsi="Times New Roman" w:cs="Times New Roman"/>
          <w:sz w:val="28"/>
          <w:szCs w:val="28"/>
        </w:rPr>
        <w:t xml:space="preserve">По дорогам сказок» (Приложение 13), Беседы о театрах </w:t>
      </w:r>
      <w:r w:rsidR="002C2CED">
        <w:rPr>
          <w:rFonts w:ascii="Times New Roman" w:hAnsi="Times New Roman" w:cs="Times New Roman"/>
          <w:sz w:val="28"/>
          <w:szCs w:val="28"/>
        </w:rPr>
        <w:t>(Приложение14).</w:t>
      </w:r>
    </w:p>
    <w:p w:rsidR="00B01D87" w:rsidRDefault="00F0750B" w:rsidP="00F0750B">
      <w:pPr>
        <w:pStyle w:val="a8"/>
        <w:tabs>
          <w:tab w:val="left" w:pos="0"/>
        </w:tabs>
        <w:spacing w:before="0" w:beforeAutospacing="0" w:after="0" w:afterAutospacing="0"/>
        <w:jc w:val="both"/>
        <w:rPr>
          <w:b/>
          <w:sz w:val="28"/>
          <w:szCs w:val="28"/>
        </w:rPr>
      </w:pPr>
      <w:r>
        <w:rPr>
          <w:b/>
          <w:bCs/>
          <w:sz w:val="28"/>
          <w:szCs w:val="28"/>
        </w:rPr>
        <w:t>3.</w:t>
      </w:r>
      <w:r w:rsidR="00955EFE">
        <w:rPr>
          <w:b/>
          <w:bCs/>
          <w:sz w:val="28"/>
          <w:szCs w:val="28"/>
        </w:rPr>
        <w:t xml:space="preserve">5. </w:t>
      </w:r>
      <w:r>
        <w:rPr>
          <w:b/>
          <w:bCs/>
          <w:sz w:val="28"/>
          <w:szCs w:val="28"/>
        </w:rPr>
        <w:t xml:space="preserve"> </w:t>
      </w:r>
      <w:r w:rsidR="00B01D87">
        <w:rPr>
          <w:b/>
          <w:sz w:val="28"/>
          <w:szCs w:val="28"/>
        </w:rPr>
        <w:t>Методические материалы и средства обучения.</w:t>
      </w:r>
    </w:p>
    <w:p w:rsidR="00B01D87" w:rsidRPr="00DF24E4" w:rsidRDefault="00B01D87" w:rsidP="00702462">
      <w:pPr>
        <w:pStyle w:val="a3"/>
        <w:numPr>
          <w:ilvl w:val="0"/>
          <w:numId w:val="36"/>
        </w:numPr>
        <w:tabs>
          <w:tab w:val="left" w:pos="567"/>
        </w:tabs>
        <w:spacing w:after="0" w:line="240" w:lineRule="auto"/>
        <w:ind w:left="567" w:firstLine="0"/>
        <w:jc w:val="both"/>
        <w:rPr>
          <w:rFonts w:ascii="Times New Roman" w:eastAsia="Times New Roman" w:hAnsi="Times New Roman"/>
          <w:sz w:val="28"/>
          <w:szCs w:val="28"/>
        </w:rPr>
      </w:pPr>
      <w:r w:rsidRPr="00DF24E4">
        <w:rPr>
          <w:rFonts w:ascii="Times New Roman" w:eastAsia="Times New Roman" w:hAnsi="Times New Roman"/>
          <w:sz w:val="28"/>
          <w:szCs w:val="28"/>
        </w:rPr>
        <w:t>Обеспеченность методическими материалами и средствами обучения и воспитания.</w:t>
      </w:r>
    </w:p>
    <w:p w:rsidR="00B01D87" w:rsidRPr="00DF24E4" w:rsidRDefault="00B01D87" w:rsidP="00702462">
      <w:pPr>
        <w:pStyle w:val="a3"/>
        <w:numPr>
          <w:ilvl w:val="0"/>
          <w:numId w:val="36"/>
        </w:numPr>
        <w:tabs>
          <w:tab w:val="left" w:pos="567"/>
          <w:tab w:val="left" w:pos="709"/>
        </w:tabs>
        <w:spacing w:after="0" w:line="240" w:lineRule="auto"/>
        <w:ind w:left="567" w:firstLine="0"/>
        <w:jc w:val="both"/>
        <w:rPr>
          <w:rFonts w:ascii="Times New Roman" w:eastAsia="Times New Roman" w:hAnsi="Times New Roman"/>
          <w:sz w:val="28"/>
          <w:szCs w:val="28"/>
        </w:rPr>
      </w:pPr>
      <w:r>
        <w:rPr>
          <w:rFonts w:ascii="Times New Roman" w:eastAsia="Times New Roman" w:hAnsi="Times New Roman"/>
          <w:sz w:val="28"/>
          <w:szCs w:val="28"/>
        </w:rPr>
        <w:t>С</w:t>
      </w:r>
      <w:r w:rsidRPr="00DF24E4">
        <w:rPr>
          <w:rFonts w:ascii="Times New Roman" w:eastAsia="Times New Roman" w:hAnsi="Times New Roman"/>
          <w:sz w:val="28"/>
          <w:szCs w:val="28"/>
        </w:rPr>
        <w:t>оответствие санитарно-эпидемиологическим правилам и нормативам;</w:t>
      </w:r>
    </w:p>
    <w:p w:rsidR="00B01D87" w:rsidRPr="00DF24E4" w:rsidRDefault="00B01D87" w:rsidP="00702462">
      <w:pPr>
        <w:pStyle w:val="a3"/>
        <w:numPr>
          <w:ilvl w:val="0"/>
          <w:numId w:val="36"/>
        </w:numPr>
        <w:tabs>
          <w:tab w:val="left" w:pos="567"/>
          <w:tab w:val="left" w:pos="709"/>
        </w:tabs>
        <w:spacing w:after="0" w:line="240" w:lineRule="auto"/>
        <w:ind w:left="567" w:firstLine="0"/>
        <w:jc w:val="both"/>
        <w:rPr>
          <w:rFonts w:ascii="Times New Roman" w:eastAsia="Times New Roman" w:hAnsi="Times New Roman"/>
          <w:sz w:val="28"/>
          <w:szCs w:val="28"/>
        </w:rPr>
      </w:pPr>
      <w:r>
        <w:rPr>
          <w:rFonts w:ascii="Times New Roman" w:eastAsia="Times New Roman" w:hAnsi="Times New Roman"/>
          <w:sz w:val="28"/>
          <w:szCs w:val="28"/>
        </w:rPr>
        <w:t>С</w:t>
      </w:r>
      <w:r w:rsidRPr="00DF24E4">
        <w:rPr>
          <w:rFonts w:ascii="Times New Roman" w:eastAsia="Times New Roman" w:hAnsi="Times New Roman"/>
          <w:sz w:val="28"/>
          <w:szCs w:val="28"/>
        </w:rPr>
        <w:t>оответствие</w:t>
      </w:r>
      <w:r>
        <w:rPr>
          <w:rFonts w:ascii="Times New Roman" w:eastAsia="Times New Roman" w:hAnsi="Times New Roman"/>
          <w:sz w:val="28"/>
          <w:szCs w:val="28"/>
        </w:rPr>
        <w:t xml:space="preserve"> правилам пожарной безопасности.</w:t>
      </w:r>
    </w:p>
    <w:p w:rsidR="00B01D87" w:rsidRPr="0096317E" w:rsidRDefault="00B01D87" w:rsidP="00702462">
      <w:pPr>
        <w:pStyle w:val="a3"/>
        <w:numPr>
          <w:ilvl w:val="0"/>
          <w:numId w:val="36"/>
        </w:numPr>
        <w:tabs>
          <w:tab w:val="left" w:pos="567"/>
          <w:tab w:val="left" w:pos="709"/>
        </w:tabs>
        <w:spacing w:after="0" w:line="240" w:lineRule="auto"/>
        <w:ind w:left="567" w:firstLine="0"/>
        <w:jc w:val="both"/>
        <w:rPr>
          <w:rFonts w:ascii="Times New Roman" w:eastAsia="Times New Roman" w:hAnsi="Times New Roman"/>
          <w:b/>
          <w:i/>
          <w:sz w:val="28"/>
          <w:szCs w:val="28"/>
        </w:rPr>
      </w:pPr>
      <w:r w:rsidRPr="0096317E">
        <w:rPr>
          <w:rFonts w:ascii="Times New Roman" w:eastAsia="Times New Roman" w:hAnsi="Times New Roman"/>
          <w:sz w:val="28"/>
          <w:szCs w:val="28"/>
        </w:rPr>
        <w:t>Средства обучения и воспитания в соответствии с возрастом и индивидуальными особенностями развития детей.</w:t>
      </w:r>
    </w:p>
    <w:p w:rsidR="00B01D87" w:rsidRPr="0096317E" w:rsidRDefault="00B01D87" w:rsidP="00702462">
      <w:pPr>
        <w:pStyle w:val="a3"/>
        <w:numPr>
          <w:ilvl w:val="0"/>
          <w:numId w:val="36"/>
        </w:numPr>
        <w:tabs>
          <w:tab w:val="left" w:pos="567"/>
          <w:tab w:val="left" w:pos="709"/>
        </w:tabs>
        <w:spacing w:after="0" w:line="240" w:lineRule="auto"/>
        <w:ind w:left="567" w:firstLine="0"/>
        <w:jc w:val="both"/>
        <w:rPr>
          <w:rFonts w:ascii="Times New Roman" w:eastAsia="Times New Roman" w:hAnsi="Times New Roman"/>
          <w:b/>
          <w:i/>
          <w:sz w:val="28"/>
          <w:szCs w:val="28"/>
        </w:rPr>
      </w:pPr>
      <w:r w:rsidRPr="0096317E">
        <w:rPr>
          <w:rFonts w:ascii="Times New Roman" w:eastAsia="Times New Roman" w:hAnsi="Times New Roman"/>
          <w:sz w:val="28"/>
          <w:szCs w:val="28"/>
        </w:rPr>
        <w:t>Оснащенность помещений развивающей предметно-пространственной среды.</w:t>
      </w:r>
    </w:p>
    <w:tbl>
      <w:tblPr>
        <w:tblStyle w:val="a5"/>
        <w:tblW w:w="9903" w:type="dxa"/>
        <w:tblInd w:w="108" w:type="dxa"/>
        <w:tblLook w:val="04A0" w:firstRow="1" w:lastRow="0" w:firstColumn="1" w:lastColumn="0" w:noHBand="0" w:noVBand="1"/>
      </w:tblPr>
      <w:tblGrid>
        <w:gridCol w:w="567"/>
        <w:gridCol w:w="2127"/>
        <w:gridCol w:w="141"/>
        <w:gridCol w:w="4395"/>
        <w:gridCol w:w="2673"/>
      </w:tblGrid>
      <w:tr w:rsidR="00B01D87" w:rsidRPr="0096317E" w:rsidTr="007E3069">
        <w:tc>
          <w:tcPr>
            <w:tcW w:w="567" w:type="dxa"/>
          </w:tcPr>
          <w:p w:rsidR="00B01D87" w:rsidRPr="0096317E" w:rsidRDefault="00B01D87" w:rsidP="006D7E6D">
            <w:pPr>
              <w:tabs>
                <w:tab w:val="left" w:pos="709"/>
              </w:tabs>
              <w:jc w:val="center"/>
              <w:rPr>
                <w:rFonts w:ascii="Times New Roman" w:eastAsia="Times New Roman" w:hAnsi="Times New Roman" w:cs="Times New Roman"/>
                <w:b/>
                <w:i/>
                <w:sz w:val="28"/>
                <w:szCs w:val="28"/>
              </w:rPr>
            </w:pPr>
            <w:r w:rsidRPr="0096317E">
              <w:rPr>
                <w:rFonts w:ascii="Times New Roman" w:eastAsia="Times New Roman" w:hAnsi="Times New Roman" w:cs="Times New Roman"/>
                <w:b/>
                <w:i/>
                <w:sz w:val="28"/>
                <w:szCs w:val="28"/>
              </w:rPr>
              <w:t>№</w:t>
            </w:r>
          </w:p>
        </w:tc>
        <w:tc>
          <w:tcPr>
            <w:tcW w:w="2127" w:type="dxa"/>
          </w:tcPr>
          <w:p w:rsidR="00B01D87" w:rsidRPr="0096317E" w:rsidRDefault="00B01D87" w:rsidP="006D7E6D">
            <w:pPr>
              <w:tabs>
                <w:tab w:val="left" w:pos="709"/>
              </w:tabs>
              <w:jc w:val="center"/>
              <w:rPr>
                <w:rFonts w:ascii="Times New Roman" w:eastAsia="Times New Roman" w:hAnsi="Times New Roman" w:cs="Times New Roman"/>
                <w:b/>
                <w:i/>
                <w:sz w:val="28"/>
                <w:szCs w:val="28"/>
              </w:rPr>
            </w:pPr>
            <w:r w:rsidRPr="0096317E">
              <w:rPr>
                <w:rFonts w:ascii="Times New Roman" w:eastAsia="Times New Roman" w:hAnsi="Times New Roman" w:cs="Times New Roman"/>
                <w:b/>
                <w:i/>
                <w:sz w:val="28"/>
                <w:szCs w:val="28"/>
              </w:rPr>
              <w:t>Автор</w:t>
            </w:r>
          </w:p>
        </w:tc>
        <w:tc>
          <w:tcPr>
            <w:tcW w:w="4536" w:type="dxa"/>
            <w:gridSpan w:val="2"/>
          </w:tcPr>
          <w:p w:rsidR="00B01D87" w:rsidRPr="0096317E" w:rsidRDefault="00B01D87" w:rsidP="006D7E6D">
            <w:pPr>
              <w:tabs>
                <w:tab w:val="left" w:pos="709"/>
              </w:tabs>
              <w:jc w:val="center"/>
              <w:rPr>
                <w:rFonts w:ascii="Times New Roman" w:eastAsia="Times New Roman" w:hAnsi="Times New Roman" w:cs="Times New Roman"/>
                <w:b/>
                <w:i/>
                <w:sz w:val="28"/>
                <w:szCs w:val="28"/>
              </w:rPr>
            </w:pPr>
            <w:r w:rsidRPr="0096317E">
              <w:rPr>
                <w:rFonts w:ascii="Times New Roman" w:eastAsia="Times New Roman" w:hAnsi="Times New Roman" w:cs="Times New Roman"/>
                <w:b/>
                <w:i/>
                <w:sz w:val="28"/>
                <w:szCs w:val="28"/>
              </w:rPr>
              <w:t>Название</w:t>
            </w:r>
          </w:p>
        </w:tc>
        <w:tc>
          <w:tcPr>
            <w:tcW w:w="2673" w:type="dxa"/>
          </w:tcPr>
          <w:p w:rsidR="00B01D87" w:rsidRPr="0096317E" w:rsidRDefault="00B01D87" w:rsidP="006D7E6D">
            <w:pPr>
              <w:tabs>
                <w:tab w:val="left" w:pos="709"/>
              </w:tabs>
              <w:jc w:val="center"/>
              <w:rPr>
                <w:rFonts w:ascii="Times New Roman" w:eastAsia="Times New Roman" w:hAnsi="Times New Roman" w:cs="Times New Roman"/>
                <w:b/>
                <w:i/>
                <w:sz w:val="28"/>
                <w:szCs w:val="28"/>
              </w:rPr>
            </w:pPr>
            <w:r w:rsidRPr="0096317E">
              <w:rPr>
                <w:rFonts w:ascii="Times New Roman" w:eastAsia="Times New Roman" w:hAnsi="Times New Roman" w:cs="Times New Roman"/>
                <w:b/>
                <w:i/>
                <w:sz w:val="28"/>
                <w:szCs w:val="28"/>
              </w:rPr>
              <w:t>Издательство</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127"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Антипина А.Е.</w:t>
            </w:r>
          </w:p>
        </w:tc>
        <w:tc>
          <w:tcPr>
            <w:tcW w:w="4536" w:type="dxa"/>
            <w:gridSpan w:val="2"/>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Театрализованная деятельность в детском саду.</w:t>
            </w:r>
          </w:p>
        </w:tc>
        <w:tc>
          <w:tcPr>
            <w:tcW w:w="2673"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М.: ТЦ Сфера, 2006.</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127"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Гончарова О.В.</w:t>
            </w:r>
          </w:p>
        </w:tc>
        <w:tc>
          <w:tcPr>
            <w:tcW w:w="4536" w:type="dxa"/>
            <w:gridSpan w:val="2"/>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Театральная палитра: Программа художественно-эстетического воспитания.</w:t>
            </w:r>
          </w:p>
        </w:tc>
        <w:tc>
          <w:tcPr>
            <w:tcW w:w="2673"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М.: ТЦ Сфера,2010.</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Default="00B01D87" w:rsidP="006D7E6D">
            <w:pPr>
              <w:tabs>
                <w:tab w:val="left" w:pos="709"/>
              </w:tabs>
              <w:jc w:val="both"/>
              <w:rPr>
                <w:rFonts w:ascii="Times New Roman" w:eastAsia="Times New Roman" w:hAnsi="Times New Roman" w:cs="Times New Roman"/>
                <w:sz w:val="28"/>
                <w:szCs w:val="28"/>
              </w:rPr>
            </w:pPr>
            <w:proofErr w:type="spellStart"/>
            <w:r w:rsidRPr="009232BC">
              <w:rPr>
                <w:rFonts w:ascii="Times New Roman" w:hAnsi="Times New Roman" w:cs="Times New Roman"/>
                <w:sz w:val="28"/>
                <w:szCs w:val="28"/>
                <w:shd w:val="clear" w:color="auto" w:fill="FFFFFF"/>
              </w:rPr>
              <w:t>Караманенко</w:t>
            </w:r>
            <w:proofErr w:type="spellEnd"/>
            <w:r w:rsidRPr="009232B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w:t>
            </w:r>
            <w:r w:rsidRPr="009232BC">
              <w:rPr>
                <w:rFonts w:ascii="Times New Roman" w:hAnsi="Times New Roman" w:cs="Times New Roman"/>
                <w:sz w:val="28"/>
                <w:szCs w:val="28"/>
                <w:shd w:val="clear" w:color="auto" w:fill="FFFFFF"/>
              </w:rPr>
              <w:t>.Н.</w:t>
            </w:r>
          </w:p>
        </w:tc>
        <w:tc>
          <w:tcPr>
            <w:tcW w:w="4395"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Кукольный театр – дошкольникам</w:t>
            </w:r>
          </w:p>
        </w:tc>
        <w:tc>
          <w:tcPr>
            <w:tcW w:w="2673"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М.:</w:t>
            </w:r>
            <w:r w:rsidRPr="009232BC">
              <w:rPr>
                <w:rStyle w:val="apple-converted-space"/>
                <w:sz w:val="28"/>
                <w:szCs w:val="28"/>
                <w:shd w:val="clear" w:color="auto" w:fill="FFFFFF"/>
              </w:rPr>
              <w:t> </w:t>
            </w:r>
            <w:r w:rsidRPr="009232BC">
              <w:rPr>
                <w:rFonts w:ascii="Times New Roman" w:hAnsi="Times New Roman" w:cs="Times New Roman"/>
                <w:sz w:val="28"/>
                <w:szCs w:val="28"/>
                <w:shd w:val="clear" w:color="auto" w:fill="FFFFFF"/>
              </w:rPr>
              <w:t>Просвещение, 1969.</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Колганова В.С.,. Пивоварова Е.В</w:t>
            </w:r>
            <w:r>
              <w:rPr>
                <w:rFonts w:ascii="Times New Roman" w:hAnsi="Times New Roman"/>
                <w:sz w:val="28"/>
                <w:szCs w:val="28"/>
              </w:rPr>
              <w:t>.</w:t>
            </w:r>
          </w:p>
        </w:tc>
        <w:tc>
          <w:tcPr>
            <w:tcW w:w="4395"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«Нейропсихологические занятия с детьми»: в 1ч. Ч</w:t>
            </w:r>
          </w:p>
        </w:tc>
        <w:tc>
          <w:tcPr>
            <w:tcW w:w="2673"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 М.:АЙРИС – пресс,2016. – 416 с.: ил. – (Культура здоровья с детства).</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Колганова В.С., Пивоварова Е.В.</w:t>
            </w:r>
          </w:p>
        </w:tc>
        <w:tc>
          <w:tcPr>
            <w:tcW w:w="4395"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«Нейропсихологические занятия с детьми» в 2ч.</w:t>
            </w:r>
          </w:p>
        </w:tc>
        <w:tc>
          <w:tcPr>
            <w:tcW w:w="2673"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Ч. 2.– М.:АЙРИС – пресс,2016. – 416 с.: ил. – (Культура здоровья с детства).</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Default="00B01D87" w:rsidP="006D7E6D">
            <w:pPr>
              <w:tabs>
                <w:tab w:val="left" w:pos="709"/>
              </w:tabs>
              <w:jc w:val="both"/>
              <w:rPr>
                <w:rFonts w:ascii="Times New Roman" w:hAnsi="Times New Roman"/>
                <w:sz w:val="28"/>
                <w:szCs w:val="28"/>
              </w:rPr>
            </w:pPr>
            <w:r w:rsidRPr="009232BC">
              <w:rPr>
                <w:rFonts w:ascii="Times New Roman" w:hAnsi="Times New Roman"/>
                <w:sz w:val="28"/>
                <w:szCs w:val="28"/>
              </w:rPr>
              <w:t>Коноваленко</w:t>
            </w:r>
            <w:r w:rsidRPr="009232BC">
              <w:rPr>
                <w:rFonts w:ascii="Times New Roman" w:hAnsi="Times New Roman"/>
                <w:bCs/>
                <w:sz w:val="28"/>
                <w:szCs w:val="28"/>
              </w:rPr>
              <w:t xml:space="preserve"> С.</w:t>
            </w:r>
            <w:r w:rsidRPr="009232BC">
              <w:rPr>
                <w:rFonts w:ascii="Times New Roman" w:hAnsi="Times New Roman"/>
                <w:sz w:val="28"/>
                <w:szCs w:val="28"/>
              </w:rPr>
              <w:t xml:space="preserve"> В., </w:t>
            </w:r>
          </w:p>
          <w:p w:rsidR="00B01D87" w:rsidRDefault="00B01D87" w:rsidP="006D7E6D">
            <w:pPr>
              <w:tabs>
                <w:tab w:val="left" w:pos="709"/>
              </w:tabs>
              <w:ind w:left="-108" w:right="-108"/>
              <w:jc w:val="both"/>
              <w:rPr>
                <w:rFonts w:ascii="Times New Roman" w:eastAsia="Times New Roman" w:hAnsi="Times New Roman" w:cs="Times New Roman"/>
                <w:sz w:val="28"/>
                <w:szCs w:val="28"/>
              </w:rPr>
            </w:pPr>
            <w:r w:rsidRPr="009232BC">
              <w:rPr>
                <w:rFonts w:ascii="Times New Roman" w:hAnsi="Times New Roman"/>
                <w:sz w:val="28"/>
                <w:szCs w:val="28"/>
              </w:rPr>
              <w:t>Кременецкая</w:t>
            </w:r>
            <w:r w:rsidRPr="009232BC">
              <w:rPr>
                <w:rFonts w:ascii="Times New Roman" w:hAnsi="Times New Roman"/>
                <w:bCs/>
                <w:sz w:val="28"/>
                <w:szCs w:val="28"/>
              </w:rPr>
              <w:t xml:space="preserve"> М.</w:t>
            </w:r>
            <w:r w:rsidRPr="009232BC">
              <w:rPr>
                <w:rFonts w:ascii="Times New Roman" w:hAnsi="Times New Roman"/>
                <w:sz w:val="28"/>
                <w:szCs w:val="28"/>
              </w:rPr>
              <w:t xml:space="preserve"> И.</w:t>
            </w:r>
          </w:p>
        </w:tc>
        <w:tc>
          <w:tcPr>
            <w:tcW w:w="4395"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«Развитие психофизиологической базы речи у детей дошкольного возраста с нарушениями развития»</w:t>
            </w:r>
          </w:p>
        </w:tc>
        <w:tc>
          <w:tcPr>
            <w:tcW w:w="2673"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sz w:val="28"/>
                <w:szCs w:val="28"/>
              </w:rPr>
              <w:t>СПб • ООО «ИЗДАТЕЛЬСТВО  «ДЕТСТВО-ПРЕСС» 2012 -112 с.</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 xml:space="preserve">Лебедев Ю.А. </w:t>
            </w:r>
          </w:p>
        </w:tc>
        <w:tc>
          <w:tcPr>
            <w:tcW w:w="4395"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Сказка как источник творчества детей /Пособие для педагогов дошкольных учреждений/.</w:t>
            </w:r>
          </w:p>
        </w:tc>
        <w:tc>
          <w:tcPr>
            <w:tcW w:w="2673" w:type="dxa"/>
          </w:tcPr>
          <w:p w:rsidR="00B01D87" w:rsidRDefault="00B01D87" w:rsidP="006D7E6D">
            <w:pPr>
              <w:tabs>
                <w:tab w:val="left" w:pos="709"/>
              </w:tabs>
              <w:jc w:val="both"/>
              <w:rPr>
                <w:rFonts w:ascii="Times New Roman" w:eastAsia="Times New Roman" w:hAnsi="Times New Roman" w:cs="Times New Roman"/>
                <w:sz w:val="28"/>
                <w:szCs w:val="28"/>
              </w:rPr>
            </w:pPr>
            <w:r w:rsidRPr="009232BC">
              <w:rPr>
                <w:rFonts w:ascii="Times New Roman" w:hAnsi="Times New Roman" w:cs="Times New Roman"/>
                <w:sz w:val="28"/>
                <w:szCs w:val="28"/>
                <w:shd w:val="clear" w:color="auto" w:fill="FFFFFF"/>
              </w:rPr>
              <w:t>М.: ВЛАДОС, 2001.</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proofErr w:type="spellStart"/>
            <w:r w:rsidRPr="009232BC">
              <w:rPr>
                <w:rFonts w:ascii="Times New Roman" w:hAnsi="Times New Roman" w:cs="Times New Roman"/>
                <w:sz w:val="28"/>
                <w:szCs w:val="28"/>
                <w:shd w:val="clear" w:color="auto" w:fill="FFFFFF"/>
              </w:rPr>
              <w:t>Маханева</w:t>
            </w:r>
            <w:proofErr w:type="spellEnd"/>
            <w:r w:rsidRPr="009232BC">
              <w:rPr>
                <w:rFonts w:ascii="Times New Roman" w:hAnsi="Times New Roman" w:cs="Times New Roman"/>
                <w:sz w:val="28"/>
                <w:szCs w:val="28"/>
                <w:shd w:val="clear" w:color="auto" w:fill="FFFFFF"/>
              </w:rPr>
              <w:t xml:space="preserve"> М.Д.</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Театрализованные занятия в детском саду.</w:t>
            </w:r>
          </w:p>
        </w:tc>
        <w:tc>
          <w:tcPr>
            <w:tcW w:w="2673"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М.: ТЦ Сфера, 2001.</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Петрова Т.И., Сергеева Е.Л., Петрова Е.С.</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Театрализованные игры в детском саду.</w:t>
            </w:r>
          </w:p>
        </w:tc>
        <w:tc>
          <w:tcPr>
            <w:tcW w:w="2673"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М.: Школьная пресса, 2000.</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Селиверстов В. И.</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Речевые игры с детьми</w:t>
            </w:r>
          </w:p>
        </w:tc>
        <w:tc>
          <w:tcPr>
            <w:tcW w:w="2673"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М.: ВЛАДОС, 1994 г. - 344 с.</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Сорокина Н. Д.</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Сценарии театральных кукольных занятий.</w:t>
            </w:r>
          </w:p>
        </w:tc>
        <w:tc>
          <w:tcPr>
            <w:tcW w:w="2673"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М.: АРКТИ, 2007.</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Сорокина Н.</w:t>
            </w:r>
            <w:r>
              <w:rPr>
                <w:rFonts w:ascii="Times New Roman" w:hAnsi="Times New Roman" w:cs="Times New Roman"/>
                <w:sz w:val="28"/>
                <w:szCs w:val="28"/>
                <w:shd w:val="clear" w:color="auto" w:fill="FFFFFF"/>
              </w:rPr>
              <w:t>Д</w:t>
            </w:r>
            <w:r w:rsidRPr="009232BC">
              <w:rPr>
                <w:rFonts w:ascii="Times New Roman" w:hAnsi="Times New Roman" w:cs="Times New Roman"/>
                <w:sz w:val="28"/>
                <w:szCs w:val="28"/>
                <w:shd w:val="clear" w:color="auto" w:fill="FFFFFF"/>
              </w:rPr>
              <w:t xml:space="preserve">., </w:t>
            </w:r>
            <w:proofErr w:type="spellStart"/>
            <w:r w:rsidRPr="009232BC">
              <w:rPr>
                <w:rFonts w:ascii="Times New Roman" w:hAnsi="Times New Roman" w:cs="Times New Roman"/>
                <w:sz w:val="28"/>
                <w:szCs w:val="28"/>
                <w:shd w:val="clear" w:color="auto" w:fill="FFFFFF"/>
              </w:rPr>
              <w:t>Миланович</w:t>
            </w:r>
            <w:proofErr w:type="spellEnd"/>
            <w:r w:rsidRPr="009232BC">
              <w:rPr>
                <w:rFonts w:ascii="Times New Roman" w:hAnsi="Times New Roman" w:cs="Times New Roman"/>
                <w:sz w:val="28"/>
                <w:szCs w:val="28"/>
                <w:shd w:val="clear" w:color="auto" w:fill="FFFFFF"/>
              </w:rPr>
              <w:t xml:space="preserve"> Л.Г.</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Авторская программа «Театр – творчество – дети».  Программа развития творческих способностей средствами театрального искусства.</w:t>
            </w:r>
          </w:p>
        </w:tc>
        <w:tc>
          <w:tcPr>
            <w:tcW w:w="2673" w:type="dxa"/>
          </w:tcPr>
          <w:p w:rsidR="00B01D87" w:rsidRPr="009232BC" w:rsidRDefault="00B01D87" w:rsidP="00702462">
            <w:pPr>
              <w:pStyle w:val="a3"/>
              <w:numPr>
                <w:ilvl w:val="0"/>
                <w:numId w:val="34"/>
              </w:numPr>
              <w:tabs>
                <w:tab w:val="left" w:pos="142"/>
                <w:tab w:val="left" w:pos="284"/>
                <w:tab w:val="left" w:pos="426"/>
              </w:tabs>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М.: МИПКРО, 2014.</w:t>
            </w:r>
          </w:p>
          <w:p w:rsidR="00B01D87" w:rsidRPr="009232BC" w:rsidRDefault="00B01D87" w:rsidP="006D7E6D">
            <w:pPr>
              <w:tabs>
                <w:tab w:val="left" w:pos="709"/>
              </w:tabs>
              <w:jc w:val="both"/>
              <w:rPr>
                <w:rFonts w:ascii="Times New Roman" w:hAnsi="Times New Roman" w:cs="Times New Roman"/>
                <w:sz w:val="28"/>
                <w:szCs w:val="28"/>
                <w:shd w:val="clear" w:color="auto" w:fill="FFFFFF"/>
              </w:rPr>
            </w:pP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Толченов О.А.</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 xml:space="preserve">Сценарии игровых и театрализованных представлений для детей разного возраста: </w:t>
            </w:r>
            <w:proofErr w:type="spellStart"/>
            <w:r w:rsidRPr="009232BC">
              <w:rPr>
                <w:rFonts w:ascii="Times New Roman" w:hAnsi="Times New Roman" w:cs="Times New Roman"/>
                <w:sz w:val="28"/>
                <w:szCs w:val="28"/>
                <w:shd w:val="clear" w:color="auto" w:fill="FFFFFF"/>
              </w:rPr>
              <w:t>Нескучалия</w:t>
            </w:r>
            <w:proofErr w:type="spellEnd"/>
            <w:r w:rsidRPr="009232BC">
              <w:rPr>
                <w:rFonts w:ascii="Times New Roman" w:hAnsi="Times New Roman" w:cs="Times New Roman"/>
                <w:sz w:val="28"/>
                <w:szCs w:val="28"/>
                <w:shd w:val="clear" w:color="auto" w:fill="FFFFFF"/>
              </w:rPr>
              <w:t>.</w:t>
            </w:r>
          </w:p>
        </w:tc>
        <w:tc>
          <w:tcPr>
            <w:tcW w:w="2673" w:type="dxa"/>
          </w:tcPr>
          <w:p w:rsidR="00B01D87" w:rsidRPr="00A545D5" w:rsidRDefault="00B01D87" w:rsidP="006D7E6D">
            <w:pPr>
              <w:pStyle w:val="a3"/>
              <w:tabs>
                <w:tab w:val="left" w:pos="142"/>
                <w:tab w:val="left" w:pos="284"/>
                <w:tab w:val="left" w:pos="426"/>
              </w:tabs>
              <w:ind w:left="0"/>
              <w:jc w:val="both"/>
              <w:rPr>
                <w:rFonts w:ascii="Times New Roman" w:hAnsi="Times New Roman"/>
                <w:sz w:val="28"/>
                <w:szCs w:val="28"/>
                <w:shd w:val="clear" w:color="auto" w:fill="FFFFFF"/>
              </w:rPr>
            </w:pPr>
            <w:r w:rsidRPr="00A545D5">
              <w:rPr>
                <w:rFonts w:ascii="Times New Roman" w:hAnsi="Times New Roman"/>
                <w:sz w:val="28"/>
                <w:szCs w:val="28"/>
                <w:shd w:val="clear" w:color="auto" w:fill="FFFFFF"/>
              </w:rPr>
              <w:t> М.:ВЛАДОС, 2001.</w:t>
            </w:r>
          </w:p>
          <w:p w:rsidR="00B01D87" w:rsidRPr="009232BC" w:rsidRDefault="00B01D87" w:rsidP="006D7E6D">
            <w:pPr>
              <w:pStyle w:val="a3"/>
              <w:tabs>
                <w:tab w:val="left" w:pos="142"/>
                <w:tab w:val="left" w:pos="284"/>
                <w:tab w:val="left" w:pos="426"/>
              </w:tabs>
              <w:ind w:left="0"/>
              <w:jc w:val="both"/>
              <w:rPr>
                <w:rFonts w:ascii="Times New Roman" w:hAnsi="Times New Roman"/>
                <w:sz w:val="28"/>
                <w:szCs w:val="28"/>
                <w:shd w:val="clear" w:color="auto" w:fill="FFFFFF"/>
              </w:rPr>
            </w:pP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Чистякова М.И</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proofErr w:type="spellStart"/>
            <w:r w:rsidRPr="009232BC">
              <w:rPr>
                <w:rFonts w:ascii="Times New Roman" w:hAnsi="Times New Roman" w:cs="Times New Roman"/>
                <w:sz w:val="28"/>
                <w:szCs w:val="28"/>
                <w:shd w:val="clear" w:color="auto" w:fill="FFFFFF"/>
              </w:rPr>
              <w:t>Психогимнастика</w:t>
            </w:r>
            <w:proofErr w:type="spellEnd"/>
            <w:r w:rsidRPr="009232BC">
              <w:rPr>
                <w:rFonts w:ascii="Times New Roman" w:hAnsi="Times New Roman" w:cs="Times New Roman"/>
                <w:sz w:val="28"/>
                <w:szCs w:val="28"/>
                <w:shd w:val="clear" w:color="auto" w:fill="FFFFFF"/>
              </w:rPr>
              <w:t>.</w:t>
            </w:r>
          </w:p>
        </w:tc>
        <w:tc>
          <w:tcPr>
            <w:tcW w:w="2673" w:type="dxa"/>
          </w:tcPr>
          <w:p w:rsidR="00B01D87" w:rsidRPr="00A545D5" w:rsidRDefault="00B01D87" w:rsidP="006D7E6D">
            <w:pPr>
              <w:pStyle w:val="a3"/>
              <w:tabs>
                <w:tab w:val="left" w:pos="142"/>
                <w:tab w:val="left" w:pos="284"/>
                <w:tab w:val="left" w:pos="426"/>
              </w:tabs>
              <w:ind w:left="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М.: Просвещение, 1990.</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Шорыгина Т.А.</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Беседы о характере и чувствах. Методические рекомендации</w:t>
            </w:r>
          </w:p>
        </w:tc>
        <w:tc>
          <w:tcPr>
            <w:tcW w:w="2673" w:type="dxa"/>
          </w:tcPr>
          <w:p w:rsidR="00B01D87" w:rsidRPr="009232BC" w:rsidRDefault="00B01D87" w:rsidP="006D7E6D">
            <w:pPr>
              <w:pStyle w:val="a3"/>
              <w:tabs>
                <w:tab w:val="left" w:pos="142"/>
                <w:tab w:val="left" w:pos="284"/>
                <w:tab w:val="left" w:pos="426"/>
              </w:tabs>
              <w:ind w:left="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М.: ТЦ Сфера, 2013.</w:t>
            </w:r>
          </w:p>
        </w:tc>
      </w:tr>
      <w:tr w:rsidR="00B01D87" w:rsidTr="007E3069">
        <w:tc>
          <w:tcPr>
            <w:tcW w:w="567" w:type="dxa"/>
          </w:tcPr>
          <w:p w:rsidR="00B01D87" w:rsidRPr="0096317E" w:rsidRDefault="00B01D87" w:rsidP="00702462">
            <w:pPr>
              <w:pStyle w:val="a3"/>
              <w:numPr>
                <w:ilvl w:val="0"/>
                <w:numId w:val="37"/>
              </w:numPr>
              <w:tabs>
                <w:tab w:val="left" w:pos="709"/>
              </w:tabs>
              <w:rPr>
                <w:rFonts w:ascii="Times New Roman" w:eastAsia="Times New Roman" w:hAnsi="Times New Roman"/>
                <w:sz w:val="28"/>
                <w:szCs w:val="28"/>
              </w:rPr>
            </w:pPr>
          </w:p>
        </w:tc>
        <w:tc>
          <w:tcPr>
            <w:tcW w:w="2268" w:type="dxa"/>
            <w:gridSpan w:val="2"/>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proofErr w:type="spellStart"/>
            <w:r w:rsidRPr="009232BC">
              <w:rPr>
                <w:rFonts w:ascii="Times New Roman" w:hAnsi="Times New Roman" w:cs="Times New Roman"/>
                <w:sz w:val="28"/>
                <w:szCs w:val="28"/>
                <w:shd w:val="clear" w:color="auto" w:fill="FFFFFF"/>
              </w:rPr>
              <w:t>Щеткин</w:t>
            </w:r>
            <w:proofErr w:type="spellEnd"/>
            <w:r w:rsidRPr="009232BC">
              <w:rPr>
                <w:rFonts w:ascii="Times New Roman" w:hAnsi="Times New Roman" w:cs="Times New Roman"/>
                <w:sz w:val="28"/>
                <w:szCs w:val="28"/>
                <w:shd w:val="clear" w:color="auto" w:fill="FFFFFF"/>
              </w:rPr>
              <w:t xml:space="preserve"> А.В.</w:t>
            </w:r>
          </w:p>
        </w:tc>
        <w:tc>
          <w:tcPr>
            <w:tcW w:w="4395" w:type="dxa"/>
          </w:tcPr>
          <w:p w:rsidR="00B01D87" w:rsidRPr="009232BC" w:rsidRDefault="00B01D87" w:rsidP="006D7E6D">
            <w:pPr>
              <w:tabs>
                <w:tab w:val="left" w:pos="709"/>
              </w:tabs>
              <w:jc w:val="both"/>
              <w:rPr>
                <w:rFonts w:ascii="Times New Roman" w:hAnsi="Times New Roman" w:cs="Times New Roman"/>
                <w:sz w:val="28"/>
                <w:szCs w:val="28"/>
                <w:shd w:val="clear" w:color="auto" w:fill="FFFFFF"/>
              </w:rPr>
            </w:pPr>
            <w:r w:rsidRPr="009232BC">
              <w:rPr>
                <w:rFonts w:ascii="Times New Roman" w:hAnsi="Times New Roman" w:cs="Times New Roman"/>
                <w:sz w:val="28"/>
                <w:szCs w:val="28"/>
                <w:shd w:val="clear" w:color="auto" w:fill="FFFFFF"/>
              </w:rPr>
              <w:t>«Театральная деятельность в детском саду»</w:t>
            </w:r>
          </w:p>
        </w:tc>
        <w:tc>
          <w:tcPr>
            <w:tcW w:w="2673" w:type="dxa"/>
          </w:tcPr>
          <w:p w:rsidR="00B01D87" w:rsidRPr="009232BC" w:rsidRDefault="00B01D87" w:rsidP="006D7E6D">
            <w:pPr>
              <w:pStyle w:val="a3"/>
              <w:tabs>
                <w:tab w:val="left" w:pos="142"/>
                <w:tab w:val="left" w:pos="284"/>
                <w:tab w:val="left" w:pos="426"/>
              </w:tabs>
              <w:ind w:left="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 Мозаика – Синтез, 2007. – 144 с.</w:t>
            </w:r>
          </w:p>
        </w:tc>
      </w:tr>
    </w:tbl>
    <w:p w:rsidR="00B01D87" w:rsidRDefault="00B01D87" w:rsidP="00B01D8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IV</w:t>
      </w:r>
      <w:r>
        <w:rPr>
          <w:rFonts w:ascii="Times New Roman" w:eastAsia="Times New Roman" w:hAnsi="Times New Roman" w:cs="Times New Roman"/>
          <w:b/>
          <w:sz w:val="28"/>
          <w:szCs w:val="28"/>
        </w:rPr>
        <w:t>. Краткая презентация Программы.</w:t>
      </w:r>
    </w:p>
    <w:p w:rsidR="00B01D87" w:rsidRPr="00864F17" w:rsidRDefault="00B01D87" w:rsidP="00B01D87">
      <w:pPr>
        <w:spacing w:after="0" w:line="240" w:lineRule="auto"/>
        <w:jc w:val="both"/>
        <w:rPr>
          <w:rFonts w:ascii="Times New Roman" w:hAnsi="Times New Roman" w:cs="Times New Roman"/>
          <w:b/>
          <w:sz w:val="28"/>
          <w:szCs w:val="28"/>
        </w:rPr>
      </w:pPr>
      <w:r w:rsidRPr="00864F17">
        <w:rPr>
          <w:rFonts w:ascii="Times New Roman" w:eastAsia="Times New Roman" w:hAnsi="Times New Roman" w:cs="Times New Roman"/>
          <w:b/>
          <w:sz w:val="28"/>
          <w:szCs w:val="28"/>
        </w:rPr>
        <w:t xml:space="preserve">4.1. </w:t>
      </w:r>
      <w:r w:rsidRPr="00864F17">
        <w:rPr>
          <w:rFonts w:ascii="Times New Roman" w:hAnsi="Times New Roman" w:cs="Times New Roman"/>
          <w:b/>
          <w:sz w:val="28"/>
          <w:szCs w:val="28"/>
        </w:rPr>
        <w:t>Категория детей, на которых ориентирована Программа</w:t>
      </w:r>
    </w:p>
    <w:p w:rsidR="00B01D87" w:rsidRPr="00864F17"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864F17">
        <w:rPr>
          <w:rFonts w:ascii="Times New Roman" w:eastAsia="TimesNewRomanPSMT" w:hAnsi="Times New Roman" w:cs="Times New Roman"/>
          <w:sz w:val="28"/>
          <w:szCs w:val="28"/>
        </w:rPr>
        <w:t xml:space="preserve">Программа разработана для воспитания и обучения детей </w:t>
      </w:r>
      <w:r>
        <w:rPr>
          <w:rFonts w:ascii="Times New Roman" w:eastAsia="TimesNewRomanPSMT" w:hAnsi="Times New Roman" w:cs="Times New Roman"/>
          <w:sz w:val="28"/>
          <w:szCs w:val="28"/>
        </w:rPr>
        <w:t>6 -7</w:t>
      </w:r>
      <w:r w:rsidRPr="00864F17">
        <w:rPr>
          <w:rFonts w:ascii="Times New Roman" w:eastAsia="TimesNewRomanPSMT" w:hAnsi="Times New Roman" w:cs="Times New Roman"/>
          <w:sz w:val="28"/>
          <w:szCs w:val="28"/>
        </w:rPr>
        <w:t xml:space="preserve"> лет с</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ограниченными</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возможностями здоровья с учетом особенностей их</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психофизического развития, индивидуальных возможностей.</w:t>
      </w:r>
    </w:p>
    <w:p w:rsidR="00B01D87" w:rsidRPr="00864F17"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864F17">
        <w:rPr>
          <w:rFonts w:ascii="Times New Roman" w:eastAsia="TimesNewRomanPSMT" w:hAnsi="Times New Roman" w:cs="Times New Roman"/>
          <w:sz w:val="28"/>
          <w:szCs w:val="28"/>
        </w:rPr>
        <w:t>Программа определяет содержание и организацию образовательного</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процесса по пяти</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образовательным областям: «Социально-коммуникативное</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развитие», «Познавательное развитие», «Речевое развитие»</w:t>
      </w:r>
      <w:r w:rsidR="00955EFE" w:rsidRPr="00864F17">
        <w:rPr>
          <w:rFonts w:ascii="Times New Roman" w:eastAsia="TimesNewRomanPSMT" w:hAnsi="Times New Roman" w:cs="Times New Roman"/>
          <w:sz w:val="28"/>
          <w:szCs w:val="28"/>
        </w:rPr>
        <w:t>, «</w:t>
      </w:r>
      <w:r w:rsidRPr="00864F17">
        <w:rPr>
          <w:rFonts w:ascii="Times New Roman" w:eastAsia="TimesNewRomanPSMT" w:hAnsi="Times New Roman" w:cs="Times New Roman"/>
          <w:sz w:val="28"/>
          <w:szCs w:val="28"/>
        </w:rPr>
        <w:t>Художественно-</w:t>
      </w:r>
      <w:r w:rsidRPr="00864F17">
        <w:rPr>
          <w:rFonts w:ascii="Times New Roman" w:eastAsia="TimesNewRomanPSMT" w:hAnsi="Times New Roman" w:cs="Times New Roman"/>
          <w:sz w:val="28"/>
          <w:szCs w:val="28"/>
        </w:rPr>
        <w:lastRenderedPageBreak/>
        <w:t>эстетическое развитие», «Физическое развитие», а также</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организацию и содержание коррекционной работы.</w:t>
      </w:r>
    </w:p>
    <w:p w:rsidR="00B01D87" w:rsidRPr="00864F17"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864F17">
        <w:rPr>
          <w:rFonts w:ascii="Times New Roman" w:eastAsia="TimesNewRomanPSMT" w:hAnsi="Times New Roman" w:cs="Times New Roman"/>
          <w:sz w:val="28"/>
          <w:szCs w:val="28"/>
        </w:rPr>
        <w:t>Программа обеспечивает достижение воспитанниками целевых ориентиров</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дошкольного образования.</w:t>
      </w:r>
    </w:p>
    <w:p w:rsidR="00B01D87"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864F17">
        <w:rPr>
          <w:rFonts w:ascii="Times New Roman" w:eastAsia="TimesNewRomanPSMT" w:hAnsi="Times New Roman" w:cs="Times New Roman"/>
          <w:sz w:val="28"/>
          <w:szCs w:val="28"/>
        </w:rPr>
        <w:t>В групп</w:t>
      </w:r>
      <w:r>
        <w:rPr>
          <w:rFonts w:ascii="Times New Roman" w:eastAsia="TimesNewRomanPSMT" w:hAnsi="Times New Roman" w:cs="Times New Roman"/>
          <w:sz w:val="28"/>
          <w:szCs w:val="28"/>
        </w:rPr>
        <w:t>е</w:t>
      </w:r>
      <w:r w:rsidRPr="00864F17">
        <w:rPr>
          <w:rFonts w:ascii="Times New Roman" w:eastAsia="TimesNewRomanPSMT" w:hAnsi="Times New Roman" w:cs="Times New Roman"/>
          <w:sz w:val="28"/>
          <w:szCs w:val="28"/>
        </w:rPr>
        <w:t xml:space="preserve"> компенсирующей направленности</w:t>
      </w:r>
      <w:r>
        <w:rPr>
          <w:rFonts w:ascii="Times New Roman" w:eastAsia="TimesNewRomanPSMT" w:hAnsi="Times New Roman" w:cs="Times New Roman"/>
          <w:sz w:val="28"/>
          <w:szCs w:val="28"/>
        </w:rPr>
        <w:t xml:space="preserve"> находятся </w:t>
      </w:r>
      <w:r w:rsidRPr="00864F17">
        <w:rPr>
          <w:rFonts w:ascii="Times New Roman" w:eastAsia="TimesNewRomanPSMT" w:hAnsi="Times New Roman" w:cs="Times New Roman"/>
          <w:sz w:val="28"/>
          <w:szCs w:val="28"/>
        </w:rPr>
        <w:t xml:space="preserve">дети </w:t>
      </w:r>
      <w:r>
        <w:rPr>
          <w:rFonts w:ascii="Times New Roman" w:eastAsia="TimesNewRomanPSMT" w:hAnsi="Times New Roman" w:cs="Times New Roman"/>
          <w:sz w:val="28"/>
          <w:szCs w:val="28"/>
        </w:rPr>
        <w:t xml:space="preserve">с тяжелым нарушением речи. </w:t>
      </w:r>
    </w:p>
    <w:p w:rsidR="00B01D87"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864F17">
        <w:rPr>
          <w:rFonts w:ascii="Times New Roman" w:eastAsia="TimesNewRomanPSMT" w:hAnsi="Times New Roman" w:cs="Times New Roman"/>
          <w:sz w:val="28"/>
          <w:szCs w:val="28"/>
        </w:rPr>
        <w:t>Программа состоит из трех основных разделов (целевого, содержательного,</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организационного) и дополнительного раздела — краткой презентации</w:t>
      </w:r>
      <w:r>
        <w:rPr>
          <w:rFonts w:ascii="Times New Roman" w:eastAsia="TimesNewRomanPSMT" w:hAnsi="Times New Roman" w:cs="Times New Roman"/>
          <w:sz w:val="28"/>
          <w:szCs w:val="28"/>
        </w:rPr>
        <w:t xml:space="preserve"> </w:t>
      </w:r>
      <w:r w:rsidRPr="00864F17">
        <w:rPr>
          <w:rFonts w:ascii="Times New Roman" w:eastAsia="TimesNewRomanPSMT" w:hAnsi="Times New Roman" w:cs="Times New Roman"/>
          <w:sz w:val="28"/>
          <w:szCs w:val="28"/>
        </w:rPr>
        <w:t>Программы</w:t>
      </w:r>
      <w:r>
        <w:rPr>
          <w:rFonts w:ascii="Times New Roman" w:eastAsia="TimesNewRomanPSMT" w:hAnsi="Times New Roman" w:cs="Times New Roman"/>
          <w:sz w:val="28"/>
          <w:szCs w:val="28"/>
        </w:rPr>
        <w:t>.</w:t>
      </w:r>
    </w:p>
    <w:p w:rsidR="00B01D87" w:rsidRDefault="00B01D87" w:rsidP="00B01D87">
      <w:pPr>
        <w:autoSpaceDE w:val="0"/>
        <w:autoSpaceDN w:val="0"/>
        <w:adjustRightInd w:val="0"/>
        <w:spacing w:after="0" w:line="240" w:lineRule="auto"/>
        <w:rPr>
          <w:rFonts w:ascii="Times New Roman" w:hAnsi="Times New Roman" w:cs="Times New Roman"/>
          <w:b/>
          <w:sz w:val="28"/>
          <w:szCs w:val="28"/>
        </w:rPr>
      </w:pPr>
      <w:r w:rsidRPr="007969F5">
        <w:rPr>
          <w:rFonts w:ascii="Times New Roman" w:eastAsia="TimesNewRomanPSMT" w:hAnsi="Times New Roman" w:cs="Times New Roman"/>
          <w:b/>
          <w:sz w:val="28"/>
          <w:szCs w:val="28"/>
        </w:rPr>
        <w:t xml:space="preserve">4.2. </w:t>
      </w:r>
      <w:r w:rsidRPr="007969F5">
        <w:rPr>
          <w:rFonts w:ascii="Times New Roman" w:hAnsi="Times New Roman" w:cs="Times New Roman"/>
          <w:b/>
          <w:sz w:val="28"/>
          <w:szCs w:val="28"/>
        </w:rPr>
        <w:t>Основные подходы к формированию Программы</w:t>
      </w:r>
      <w:r>
        <w:rPr>
          <w:rFonts w:ascii="Times New Roman" w:hAnsi="Times New Roman" w:cs="Times New Roman"/>
          <w:b/>
          <w:sz w:val="28"/>
          <w:szCs w:val="28"/>
        </w:rPr>
        <w:t>.</w:t>
      </w:r>
    </w:p>
    <w:p w:rsidR="00B01D87" w:rsidRPr="007969F5"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proofErr w:type="gramStart"/>
      <w:r w:rsidRPr="007969F5">
        <w:rPr>
          <w:rFonts w:ascii="Times New Roman" w:eastAsia="TimesNewRomanPSMT" w:hAnsi="Times New Roman" w:cs="Times New Roman"/>
          <w:sz w:val="28"/>
          <w:szCs w:val="28"/>
        </w:rPr>
        <w:t xml:space="preserve">Программа сформирована на основе требований ФГОС ДО, </w:t>
      </w:r>
      <w:r>
        <w:rPr>
          <w:rFonts w:ascii="Times New Roman" w:eastAsia="TimesNewRomanPSMT" w:hAnsi="Times New Roman" w:cs="Times New Roman"/>
          <w:sz w:val="28"/>
          <w:szCs w:val="28"/>
        </w:rPr>
        <w:t>п</w:t>
      </w:r>
      <w:r w:rsidRPr="007969F5">
        <w:rPr>
          <w:rFonts w:ascii="Times New Roman" w:eastAsia="TimesNewRomanPSMT" w:hAnsi="Times New Roman" w:cs="Times New Roman"/>
          <w:sz w:val="28"/>
          <w:szCs w:val="28"/>
        </w:rPr>
        <w:t>редъявляемых к</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структуре образовательной программы дошкольного образования и ее</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объёму.</w:t>
      </w:r>
      <w:proofErr w:type="gramEnd"/>
    </w:p>
    <w:p w:rsidR="00B01D87" w:rsidRPr="007969F5"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7969F5">
        <w:rPr>
          <w:rFonts w:ascii="Times New Roman" w:eastAsia="TimesNewRomanPSMT" w:hAnsi="Times New Roman" w:cs="Times New Roman"/>
          <w:sz w:val="28"/>
          <w:szCs w:val="28"/>
        </w:rPr>
        <w:t xml:space="preserve">Программа определяет содержание и организацию </w:t>
      </w:r>
      <w:r>
        <w:rPr>
          <w:rFonts w:ascii="Times New Roman" w:eastAsia="TimesNewRomanPSMT" w:hAnsi="Times New Roman" w:cs="Times New Roman"/>
          <w:sz w:val="28"/>
          <w:szCs w:val="28"/>
        </w:rPr>
        <w:t xml:space="preserve">дополнительной </w:t>
      </w:r>
      <w:r w:rsidRPr="007969F5">
        <w:rPr>
          <w:rFonts w:ascii="Times New Roman" w:eastAsia="TimesNewRomanPSMT" w:hAnsi="Times New Roman" w:cs="Times New Roman"/>
          <w:sz w:val="28"/>
          <w:szCs w:val="28"/>
        </w:rPr>
        <w:t>образовательной</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деятельности на уровне дошкольного образования.</w:t>
      </w:r>
    </w:p>
    <w:p w:rsidR="00B01D87" w:rsidRPr="007969F5"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7969F5">
        <w:rPr>
          <w:rFonts w:ascii="Times New Roman" w:eastAsia="TimesNewRomanPSMT" w:hAnsi="Times New Roman" w:cs="Times New Roman"/>
          <w:sz w:val="28"/>
          <w:szCs w:val="28"/>
        </w:rPr>
        <w:t>Программа обеспечивает развитие личности детей дошкольного возраста в</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различных видах общения и деятельности с учетом их возрастных,</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индивидуальных, психологических и физиологических особенностей.</w:t>
      </w:r>
    </w:p>
    <w:p w:rsidR="00B01D87" w:rsidRDefault="00B01D87" w:rsidP="00B01D87">
      <w:pPr>
        <w:shd w:val="clear" w:color="auto" w:fill="FFFFFF"/>
        <w:autoSpaceDE w:val="0"/>
        <w:autoSpaceDN w:val="0"/>
        <w:adjustRightInd w:val="0"/>
        <w:spacing w:after="0" w:line="240" w:lineRule="auto"/>
        <w:jc w:val="both"/>
        <w:rPr>
          <w:rFonts w:ascii="Times New Roman" w:eastAsia="TimesNewRomanPSMT" w:hAnsi="Times New Roman" w:cs="Times New Roman"/>
          <w:sz w:val="28"/>
          <w:szCs w:val="28"/>
        </w:rPr>
      </w:pPr>
      <w:r w:rsidRPr="007969F5">
        <w:rPr>
          <w:rFonts w:ascii="Times New Roman" w:eastAsia="TimesNewRomanPSMT" w:hAnsi="Times New Roman" w:cs="Times New Roman"/>
          <w:sz w:val="28"/>
          <w:szCs w:val="28"/>
        </w:rPr>
        <w:t xml:space="preserve">Программа сформирована как </w:t>
      </w:r>
      <w:r>
        <w:rPr>
          <w:rFonts w:ascii="Times New Roman" w:eastAsia="TimesNewRomanPSMT" w:hAnsi="Times New Roman" w:cs="Times New Roman"/>
          <w:sz w:val="28"/>
          <w:szCs w:val="28"/>
        </w:rPr>
        <w:t xml:space="preserve">дополнительная </w:t>
      </w:r>
      <w:r w:rsidRPr="007969F5">
        <w:rPr>
          <w:rFonts w:ascii="Times New Roman" w:eastAsia="TimesNewRomanPSMT" w:hAnsi="Times New Roman" w:cs="Times New Roman"/>
          <w:sz w:val="28"/>
          <w:szCs w:val="28"/>
        </w:rPr>
        <w:t>программа психолого-педагогической</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поддержки позитивной социализации и индивидуализации, развития</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личности детей дошкольного возраста и определяет комплекс основных</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характеристик дошкольного образования (объем, содержание и планируемые</w:t>
      </w:r>
      <w:r>
        <w:rPr>
          <w:rFonts w:ascii="Times New Roman" w:eastAsia="TimesNewRomanPSMT" w:hAnsi="Times New Roman" w:cs="Times New Roman"/>
          <w:sz w:val="28"/>
          <w:szCs w:val="28"/>
        </w:rPr>
        <w:t xml:space="preserve"> </w:t>
      </w:r>
      <w:r w:rsidRPr="007969F5">
        <w:rPr>
          <w:rFonts w:ascii="Times New Roman" w:eastAsia="TimesNewRomanPSMT" w:hAnsi="Times New Roman" w:cs="Times New Roman"/>
          <w:sz w:val="28"/>
          <w:szCs w:val="28"/>
        </w:rPr>
        <w:t>результаты).</w:t>
      </w:r>
      <w:r w:rsidRPr="00BF4A69">
        <w:t xml:space="preserve"> </w:t>
      </w:r>
      <w:r w:rsidRPr="00BF4A69">
        <w:rPr>
          <w:rFonts w:ascii="Times New Roman" w:eastAsia="TimesNewRomanPSMT" w:hAnsi="Times New Roman" w:cs="Times New Roman"/>
          <w:sz w:val="28"/>
          <w:szCs w:val="28"/>
        </w:rPr>
        <w:t xml:space="preserve">Программа дополнительного образования по организации театрализованной деятельности детей </w:t>
      </w:r>
      <w:r>
        <w:rPr>
          <w:rFonts w:ascii="Times New Roman" w:eastAsia="TimesNewRomanPSMT" w:hAnsi="Times New Roman" w:cs="Times New Roman"/>
          <w:sz w:val="28"/>
          <w:szCs w:val="28"/>
        </w:rPr>
        <w:t xml:space="preserve"> с ОВЗ </w:t>
      </w:r>
      <w:r w:rsidRPr="00BF4A69">
        <w:rPr>
          <w:rFonts w:ascii="Times New Roman" w:eastAsia="TimesNewRomanPSMT" w:hAnsi="Times New Roman" w:cs="Times New Roman"/>
          <w:sz w:val="28"/>
          <w:szCs w:val="28"/>
        </w:rPr>
        <w:t>в подготовительной группе компенсирующей направленности</w:t>
      </w:r>
      <w:r>
        <w:rPr>
          <w:rFonts w:ascii="Times New Roman" w:eastAsia="TimesNewRomanPSMT" w:hAnsi="Times New Roman" w:cs="Times New Roman"/>
          <w:sz w:val="28"/>
          <w:szCs w:val="28"/>
        </w:rPr>
        <w:t xml:space="preserve"> </w:t>
      </w:r>
      <w:r w:rsidRPr="00BF4A69">
        <w:rPr>
          <w:rFonts w:ascii="Times New Roman" w:eastAsia="TimesNewRomanPSMT" w:hAnsi="Times New Roman" w:cs="Times New Roman"/>
          <w:sz w:val="28"/>
          <w:szCs w:val="28"/>
        </w:rPr>
        <w:t>организованна в ДОУ, содейству</w:t>
      </w:r>
      <w:r>
        <w:rPr>
          <w:rFonts w:ascii="Times New Roman" w:eastAsia="TimesNewRomanPSMT" w:hAnsi="Times New Roman" w:cs="Times New Roman"/>
          <w:sz w:val="28"/>
          <w:szCs w:val="28"/>
        </w:rPr>
        <w:t>е</w:t>
      </w:r>
      <w:r w:rsidRPr="00BF4A69">
        <w:rPr>
          <w:rFonts w:ascii="Times New Roman" w:eastAsia="TimesNewRomanPSMT" w:hAnsi="Times New Roman" w:cs="Times New Roman"/>
          <w:sz w:val="28"/>
          <w:szCs w:val="28"/>
        </w:rPr>
        <w:t>т развитию социальной уверенности воспитанников, формированию позитивного отношения к сверстникам и окружающим людям, становлению индивидуальности каждого ребенка</w:t>
      </w:r>
      <w:r>
        <w:rPr>
          <w:rFonts w:ascii="Times New Roman" w:eastAsia="TimesNewRomanPSMT" w:hAnsi="Times New Roman" w:cs="Times New Roman"/>
          <w:sz w:val="28"/>
          <w:szCs w:val="28"/>
        </w:rPr>
        <w:t>.</w:t>
      </w:r>
    </w:p>
    <w:p w:rsidR="00B01D87" w:rsidRPr="00655CB8" w:rsidRDefault="00B01D87" w:rsidP="00B01D87">
      <w:pPr>
        <w:shd w:val="clear" w:color="auto" w:fill="FFFFFF"/>
        <w:autoSpaceDE w:val="0"/>
        <w:autoSpaceDN w:val="0"/>
        <w:adjustRightInd w:val="0"/>
        <w:spacing w:after="0" w:line="240" w:lineRule="auto"/>
        <w:jc w:val="both"/>
        <w:rPr>
          <w:rFonts w:ascii="Times New Roman" w:eastAsia="TimesNewRomanPSMT" w:hAnsi="Times New Roman" w:cs="Times New Roman"/>
          <w:b/>
          <w:sz w:val="28"/>
          <w:szCs w:val="28"/>
          <w:u w:val="single"/>
        </w:rPr>
      </w:pPr>
      <w:r>
        <w:rPr>
          <w:rFonts w:ascii="Times New Roman" w:eastAsia="TimesNewRomanPSMT" w:hAnsi="Times New Roman" w:cs="Times New Roman"/>
          <w:sz w:val="28"/>
          <w:szCs w:val="28"/>
        </w:rPr>
        <w:t>Д</w:t>
      </w:r>
      <w:r w:rsidRPr="00655CB8">
        <w:rPr>
          <w:rFonts w:ascii="Times New Roman" w:eastAsia="TimesNewRomanPSMT" w:hAnsi="Times New Roman" w:cs="Times New Roman"/>
          <w:sz w:val="28"/>
          <w:szCs w:val="28"/>
        </w:rPr>
        <w:t>ополнительн</w:t>
      </w:r>
      <w:r>
        <w:rPr>
          <w:rFonts w:ascii="Times New Roman" w:eastAsia="TimesNewRomanPSMT" w:hAnsi="Times New Roman" w:cs="Times New Roman"/>
          <w:sz w:val="28"/>
          <w:szCs w:val="28"/>
        </w:rPr>
        <w:t>ая</w:t>
      </w:r>
      <w:r w:rsidRPr="00655CB8">
        <w:rPr>
          <w:rFonts w:ascii="Times New Roman" w:eastAsia="TimesNewRomanPSMT" w:hAnsi="Times New Roman" w:cs="Times New Roman"/>
          <w:sz w:val="28"/>
          <w:szCs w:val="28"/>
        </w:rPr>
        <w:t xml:space="preserve"> образовательн</w:t>
      </w:r>
      <w:r>
        <w:rPr>
          <w:rFonts w:ascii="Times New Roman" w:eastAsia="TimesNewRomanPSMT" w:hAnsi="Times New Roman" w:cs="Times New Roman"/>
          <w:sz w:val="28"/>
          <w:szCs w:val="28"/>
        </w:rPr>
        <w:t xml:space="preserve">ая </w:t>
      </w:r>
      <w:r w:rsidRPr="00655CB8">
        <w:rPr>
          <w:rFonts w:ascii="Times New Roman" w:eastAsia="TimesNewRomanPSMT" w:hAnsi="Times New Roman" w:cs="Times New Roman"/>
          <w:sz w:val="28"/>
          <w:szCs w:val="28"/>
        </w:rPr>
        <w:t>программ</w:t>
      </w:r>
      <w:r>
        <w:rPr>
          <w:rFonts w:ascii="Times New Roman" w:eastAsia="TimesNewRomanPSMT" w:hAnsi="Times New Roman" w:cs="Times New Roman"/>
          <w:sz w:val="28"/>
          <w:szCs w:val="28"/>
        </w:rPr>
        <w:t>а</w:t>
      </w:r>
      <w:r w:rsidRPr="00655CB8">
        <w:rPr>
          <w:rFonts w:ascii="Times New Roman" w:eastAsia="TimesNewRomanPSMT" w:hAnsi="Times New Roman" w:cs="Times New Roman"/>
          <w:sz w:val="28"/>
          <w:szCs w:val="28"/>
        </w:rPr>
        <w:t xml:space="preserve"> ориентирован</w:t>
      </w:r>
      <w:r>
        <w:rPr>
          <w:rFonts w:ascii="Times New Roman" w:eastAsia="TimesNewRomanPSMT" w:hAnsi="Times New Roman" w:cs="Times New Roman"/>
          <w:sz w:val="28"/>
          <w:szCs w:val="28"/>
        </w:rPr>
        <w:t>а</w:t>
      </w:r>
      <w:r w:rsidRPr="00655CB8">
        <w:rPr>
          <w:rFonts w:ascii="Times New Roman" w:eastAsia="TimesNewRomanPSMT" w:hAnsi="Times New Roman" w:cs="Times New Roman"/>
          <w:sz w:val="28"/>
          <w:szCs w:val="28"/>
        </w:rPr>
        <w:t xml:space="preserve"> </w:t>
      </w:r>
      <w:proofErr w:type="gramStart"/>
      <w:r w:rsidRPr="00655CB8">
        <w:rPr>
          <w:rFonts w:ascii="Times New Roman" w:eastAsia="TimesNewRomanPSMT" w:hAnsi="Times New Roman" w:cs="Times New Roman"/>
          <w:b/>
          <w:sz w:val="28"/>
          <w:szCs w:val="28"/>
          <w:u w:val="single"/>
        </w:rPr>
        <w:t>на</w:t>
      </w:r>
      <w:proofErr w:type="gramEnd"/>
      <w:r w:rsidRPr="00655CB8">
        <w:rPr>
          <w:rFonts w:ascii="Times New Roman" w:eastAsia="TimesNewRomanPSMT" w:hAnsi="Times New Roman" w:cs="Times New Roman"/>
          <w:b/>
          <w:sz w:val="28"/>
          <w:szCs w:val="28"/>
          <w:u w:val="single"/>
        </w:rPr>
        <w:t>:</w:t>
      </w:r>
    </w:p>
    <w:p w:rsidR="00B01D87" w:rsidRPr="00655CB8" w:rsidRDefault="00B01D87" w:rsidP="00702462">
      <w:pPr>
        <w:pStyle w:val="a3"/>
        <w:numPr>
          <w:ilvl w:val="0"/>
          <w:numId w:val="38"/>
        </w:numPr>
        <w:shd w:val="clear" w:color="auto" w:fill="FFFFFF"/>
        <w:tabs>
          <w:tab w:val="left" w:pos="851"/>
        </w:tabs>
        <w:autoSpaceDE w:val="0"/>
        <w:autoSpaceDN w:val="0"/>
        <w:adjustRightInd w:val="0"/>
        <w:spacing w:after="0" w:line="240" w:lineRule="auto"/>
        <w:ind w:left="567" w:firstLine="0"/>
        <w:jc w:val="both"/>
        <w:rPr>
          <w:rFonts w:ascii="Times New Roman" w:eastAsia="TimesNewRomanPSMT" w:hAnsi="Times New Roman"/>
          <w:sz w:val="28"/>
          <w:szCs w:val="28"/>
        </w:rPr>
      </w:pPr>
      <w:r w:rsidRPr="00655CB8">
        <w:rPr>
          <w:rFonts w:ascii="Times New Roman" w:eastAsia="TimesNewRomanPSMT" w:hAnsi="Times New Roman"/>
          <w:sz w:val="28"/>
          <w:szCs w:val="28"/>
        </w:rPr>
        <w:t xml:space="preserve">создание необходимых условий для личностного развития воспитанников,  позитивной социализации; </w:t>
      </w:r>
    </w:p>
    <w:p w:rsidR="00B01D87" w:rsidRPr="00655CB8" w:rsidRDefault="00B01D87" w:rsidP="00702462">
      <w:pPr>
        <w:pStyle w:val="a3"/>
        <w:numPr>
          <w:ilvl w:val="0"/>
          <w:numId w:val="38"/>
        </w:numPr>
        <w:shd w:val="clear" w:color="auto" w:fill="FFFFFF"/>
        <w:tabs>
          <w:tab w:val="left" w:pos="851"/>
        </w:tabs>
        <w:autoSpaceDE w:val="0"/>
        <w:autoSpaceDN w:val="0"/>
        <w:adjustRightInd w:val="0"/>
        <w:spacing w:after="0" w:line="240" w:lineRule="auto"/>
        <w:ind w:left="567" w:firstLine="0"/>
        <w:jc w:val="both"/>
        <w:rPr>
          <w:rFonts w:ascii="Times New Roman" w:eastAsia="TimesNewRomanPSMT" w:hAnsi="Times New Roman"/>
          <w:sz w:val="28"/>
          <w:szCs w:val="28"/>
        </w:rPr>
      </w:pPr>
      <w:r w:rsidRPr="00655CB8">
        <w:rPr>
          <w:rFonts w:ascii="Times New Roman" w:eastAsia="TimesNewRomanPSMT" w:hAnsi="Times New Roman"/>
          <w:sz w:val="28"/>
          <w:szCs w:val="28"/>
        </w:rPr>
        <w:t>удовлетворение индивидуальных потребностей воспитанников в интеллектуальном, художественно-эстетическом, нравственном развитии;</w:t>
      </w:r>
    </w:p>
    <w:p w:rsidR="00B01D87" w:rsidRPr="00655CB8" w:rsidRDefault="00B01D87" w:rsidP="00702462">
      <w:pPr>
        <w:pStyle w:val="a3"/>
        <w:numPr>
          <w:ilvl w:val="0"/>
          <w:numId w:val="38"/>
        </w:numPr>
        <w:shd w:val="clear" w:color="auto" w:fill="FFFFFF"/>
        <w:tabs>
          <w:tab w:val="left" w:pos="851"/>
        </w:tabs>
        <w:autoSpaceDE w:val="0"/>
        <w:autoSpaceDN w:val="0"/>
        <w:adjustRightInd w:val="0"/>
        <w:spacing w:after="0" w:line="240" w:lineRule="auto"/>
        <w:ind w:left="567" w:firstLine="0"/>
        <w:jc w:val="both"/>
        <w:rPr>
          <w:rFonts w:ascii="Times New Roman" w:eastAsia="TimesNewRomanPSMT" w:hAnsi="Times New Roman"/>
          <w:sz w:val="28"/>
          <w:szCs w:val="28"/>
        </w:rPr>
      </w:pPr>
      <w:r w:rsidRPr="00655CB8">
        <w:rPr>
          <w:rFonts w:ascii="Times New Roman" w:eastAsia="TimesNewRomanPSMT" w:hAnsi="Times New Roman"/>
          <w:sz w:val="28"/>
          <w:szCs w:val="28"/>
        </w:rPr>
        <w:t xml:space="preserve">формирование и развитие творческих способностей </w:t>
      </w:r>
      <w:r>
        <w:rPr>
          <w:rFonts w:ascii="Times New Roman" w:eastAsia="TimesNewRomanPSMT" w:hAnsi="Times New Roman"/>
          <w:sz w:val="28"/>
          <w:szCs w:val="28"/>
        </w:rPr>
        <w:t>детей</w:t>
      </w:r>
      <w:r w:rsidRPr="00655CB8">
        <w:rPr>
          <w:rFonts w:ascii="Times New Roman" w:eastAsia="TimesNewRomanPSMT" w:hAnsi="Times New Roman"/>
          <w:sz w:val="28"/>
          <w:szCs w:val="28"/>
        </w:rPr>
        <w:t>, выявление, развитие и поддержку талантливых</w:t>
      </w:r>
      <w:r>
        <w:rPr>
          <w:rFonts w:ascii="Times New Roman" w:eastAsia="TimesNewRomanPSMT" w:hAnsi="Times New Roman"/>
          <w:sz w:val="28"/>
          <w:szCs w:val="28"/>
        </w:rPr>
        <w:t xml:space="preserve"> воспитанников</w:t>
      </w:r>
      <w:r w:rsidRPr="00655CB8">
        <w:rPr>
          <w:rFonts w:ascii="Times New Roman" w:eastAsia="TimesNewRomanPSMT" w:hAnsi="Times New Roman"/>
          <w:sz w:val="28"/>
          <w:szCs w:val="28"/>
        </w:rPr>
        <w:t>;</w:t>
      </w:r>
    </w:p>
    <w:p w:rsidR="00B01D87" w:rsidRPr="00655CB8" w:rsidRDefault="00B01D87" w:rsidP="00702462">
      <w:pPr>
        <w:pStyle w:val="a3"/>
        <w:numPr>
          <w:ilvl w:val="0"/>
          <w:numId w:val="38"/>
        </w:numPr>
        <w:shd w:val="clear" w:color="auto" w:fill="FFFFFF"/>
        <w:tabs>
          <w:tab w:val="left" w:pos="851"/>
        </w:tabs>
        <w:autoSpaceDE w:val="0"/>
        <w:autoSpaceDN w:val="0"/>
        <w:adjustRightInd w:val="0"/>
        <w:spacing w:after="0" w:line="240" w:lineRule="auto"/>
        <w:ind w:left="567" w:firstLine="0"/>
        <w:jc w:val="both"/>
        <w:rPr>
          <w:rFonts w:ascii="Times New Roman" w:eastAsia="TimesNewRomanPSMT" w:hAnsi="Times New Roman"/>
          <w:sz w:val="28"/>
          <w:szCs w:val="28"/>
        </w:rPr>
      </w:pPr>
      <w:r w:rsidRPr="00655CB8">
        <w:rPr>
          <w:rFonts w:ascii="Times New Roman" w:eastAsia="TimesNewRomanPSMT" w:hAnsi="Times New Roman"/>
          <w:sz w:val="28"/>
          <w:szCs w:val="28"/>
        </w:rPr>
        <w:t xml:space="preserve">обеспечение духовно-нравственного, гражданского, патриотического, трудового воспитания </w:t>
      </w:r>
      <w:r>
        <w:rPr>
          <w:rFonts w:ascii="Times New Roman" w:eastAsia="TimesNewRomanPSMT" w:hAnsi="Times New Roman"/>
          <w:sz w:val="28"/>
          <w:szCs w:val="28"/>
        </w:rPr>
        <w:t>детей</w:t>
      </w:r>
      <w:r w:rsidRPr="00655CB8">
        <w:rPr>
          <w:rFonts w:ascii="Times New Roman" w:eastAsia="TimesNewRomanPSMT" w:hAnsi="Times New Roman"/>
          <w:sz w:val="28"/>
          <w:szCs w:val="28"/>
        </w:rPr>
        <w:t>;</w:t>
      </w:r>
    </w:p>
    <w:p w:rsidR="00B01D87" w:rsidRPr="00655CB8" w:rsidRDefault="00B01D87" w:rsidP="00702462">
      <w:pPr>
        <w:pStyle w:val="a3"/>
        <w:numPr>
          <w:ilvl w:val="0"/>
          <w:numId w:val="38"/>
        </w:numPr>
        <w:shd w:val="clear" w:color="auto" w:fill="FFFFFF"/>
        <w:tabs>
          <w:tab w:val="left" w:pos="851"/>
        </w:tabs>
        <w:autoSpaceDE w:val="0"/>
        <w:autoSpaceDN w:val="0"/>
        <w:adjustRightInd w:val="0"/>
        <w:spacing w:after="0" w:line="240" w:lineRule="auto"/>
        <w:ind w:left="567" w:firstLine="0"/>
        <w:jc w:val="both"/>
        <w:rPr>
          <w:rFonts w:ascii="Times New Roman" w:eastAsia="TimesNewRomanPSMT" w:hAnsi="Times New Roman"/>
          <w:sz w:val="28"/>
          <w:szCs w:val="28"/>
        </w:rPr>
      </w:pPr>
      <w:r w:rsidRPr="00655CB8">
        <w:rPr>
          <w:rFonts w:ascii="Times New Roman" w:eastAsia="TimesNewRomanPSMT" w:hAnsi="Times New Roman"/>
          <w:sz w:val="28"/>
          <w:szCs w:val="28"/>
        </w:rPr>
        <w:t>укрепление здоровья детей.</w:t>
      </w:r>
    </w:p>
    <w:p w:rsidR="00B01D87" w:rsidRDefault="00B01D87" w:rsidP="00B01D87">
      <w:pPr>
        <w:autoSpaceDE w:val="0"/>
        <w:autoSpaceDN w:val="0"/>
        <w:adjustRightInd w:val="0"/>
        <w:spacing w:after="0" w:line="240" w:lineRule="auto"/>
        <w:rPr>
          <w:rFonts w:ascii="Times New Roman" w:eastAsia="TimesNewRomanPSMT" w:hAnsi="Times New Roman" w:cs="Times New Roman"/>
          <w:b/>
          <w:sz w:val="28"/>
          <w:szCs w:val="28"/>
        </w:rPr>
      </w:pPr>
      <w:r>
        <w:rPr>
          <w:rFonts w:ascii="Times New Roman" w:eastAsia="TimesNewRomanPSMT" w:hAnsi="Times New Roman" w:cs="Times New Roman"/>
          <w:b/>
          <w:sz w:val="28"/>
          <w:szCs w:val="28"/>
        </w:rPr>
        <w:t xml:space="preserve">4.3. </w:t>
      </w:r>
      <w:r w:rsidRPr="00155DEA">
        <w:rPr>
          <w:rFonts w:ascii="Times New Roman" w:eastAsia="TimesNewRomanPSMT" w:hAnsi="Times New Roman" w:cs="Times New Roman"/>
          <w:b/>
          <w:sz w:val="28"/>
          <w:szCs w:val="28"/>
        </w:rPr>
        <w:t>Используемые примерные Программы</w:t>
      </w:r>
    </w:p>
    <w:p w:rsidR="00B01D87" w:rsidRPr="009232BC" w:rsidRDefault="00B01D87" w:rsidP="00B01D87">
      <w:pPr>
        <w:pStyle w:val="a3"/>
        <w:tabs>
          <w:tab w:val="left" w:pos="142"/>
          <w:tab w:val="left" w:pos="284"/>
          <w:tab w:val="left" w:pos="567"/>
        </w:tabs>
        <w:spacing w:after="0" w:line="240" w:lineRule="auto"/>
        <w:ind w:left="0" w:firstLine="567"/>
        <w:jc w:val="both"/>
        <w:rPr>
          <w:rFonts w:ascii="Times New Roman" w:hAnsi="Times New Roman"/>
          <w:sz w:val="28"/>
          <w:szCs w:val="28"/>
          <w:shd w:val="clear" w:color="auto" w:fill="FFFFFF"/>
        </w:rPr>
      </w:pPr>
      <w:proofErr w:type="gramStart"/>
      <w:r w:rsidRPr="006701B9">
        <w:rPr>
          <w:rFonts w:ascii="Times New Roman" w:eastAsia="TimesNewRomanPSMT" w:hAnsi="Times New Roman"/>
          <w:sz w:val="28"/>
          <w:szCs w:val="28"/>
        </w:rPr>
        <w:t>Программа дополнительного образования по организации театрализованной деятельности детей с ограниченными возможностями здоровья в подготовительной группе компенсирующей направленности</w:t>
      </w:r>
      <w:r>
        <w:rPr>
          <w:rFonts w:ascii="Times New Roman" w:eastAsia="TimesNewRomanPSMT" w:hAnsi="Times New Roman"/>
          <w:sz w:val="28"/>
          <w:szCs w:val="28"/>
        </w:rPr>
        <w:t xml:space="preserve"> </w:t>
      </w:r>
      <w:r w:rsidRPr="008758C2">
        <w:rPr>
          <w:rFonts w:ascii="Times New Roman" w:eastAsia="TimesNewRomanPSMT" w:hAnsi="Times New Roman"/>
          <w:sz w:val="28"/>
          <w:szCs w:val="28"/>
        </w:rPr>
        <w:t xml:space="preserve">разработана в соответствии с требованиями федерального государственного образовательного стандарта дошкольного образования, утвержденным приказом </w:t>
      </w:r>
      <w:proofErr w:type="spellStart"/>
      <w:r w:rsidRPr="008758C2">
        <w:rPr>
          <w:rFonts w:ascii="Times New Roman" w:eastAsia="TimesNewRomanPSMT" w:hAnsi="Times New Roman"/>
          <w:sz w:val="28"/>
          <w:szCs w:val="28"/>
        </w:rPr>
        <w:t>Минобрнауки</w:t>
      </w:r>
      <w:proofErr w:type="spellEnd"/>
      <w:r w:rsidRPr="008758C2">
        <w:rPr>
          <w:rFonts w:ascii="Times New Roman" w:eastAsia="TimesNewRomanPSMT" w:hAnsi="Times New Roman"/>
          <w:sz w:val="28"/>
          <w:szCs w:val="28"/>
        </w:rPr>
        <w:t xml:space="preserve"> РФ от 17.10.2013 №1155, с учетом </w:t>
      </w:r>
      <w:r w:rsidRPr="008758C2">
        <w:rPr>
          <w:rFonts w:ascii="Times New Roman" w:hAnsi="Times New Roman"/>
          <w:sz w:val="28"/>
          <w:szCs w:val="28"/>
        </w:rPr>
        <w:t xml:space="preserve">Программы </w:t>
      </w:r>
      <w:r w:rsidRPr="008758C2">
        <w:rPr>
          <w:rFonts w:ascii="Times New Roman" w:hAnsi="Times New Roman"/>
          <w:sz w:val="28"/>
          <w:szCs w:val="28"/>
        </w:rPr>
        <w:lastRenderedPageBreak/>
        <w:t>дошкольных образовательных учреждений компенсирующего вида для детей с нарушениями речи</w:t>
      </w:r>
      <w:r>
        <w:rPr>
          <w:rFonts w:ascii="Times New Roman" w:hAnsi="Times New Roman"/>
          <w:sz w:val="28"/>
          <w:szCs w:val="28"/>
        </w:rPr>
        <w:t xml:space="preserve"> и </w:t>
      </w:r>
      <w:r>
        <w:rPr>
          <w:rFonts w:ascii="Times New Roman" w:hAnsi="Times New Roman"/>
          <w:sz w:val="28"/>
          <w:szCs w:val="28"/>
          <w:shd w:val="clear" w:color="auto" w:fill="FFFFFF"/>
        </w:rPr>
        <w:t>а</w:t>
      </w:r>
      <w:r w:rsidRPr="009232BC">
        <w:rPr>
          <w:rFonts w:ascii="Times New Roman" w:hAnsi="Times New Roman"/>
          <w:sz w:val="28"/>
          <w:szCs w:val="28"/>
          <w:shd w:val="clear" w:color="auto" w:fill="FFFFFF"/>
        </w:rPr>
        <w:t>вторск</w:t>
      </w:r>
      <w:r>
        <w:rPr>
          <w:rFonts w:ascii="Times New Roman" w:hAnsi="Times New Roman"/>
          <w:sz w:val="28"/>
          <w:szCs w:val="28"/>
          <w:shd w:val="clear" w:color="auto" w:fill="FFFFFF"/>
        </w:rPr>
        <w:t xml:space="preserve">ой </w:t>
      </w:r>
      <w:r w:rsidRPr="009232BC">
        <w:rPr>
          <w:rFonts w:ascii="Times New Roman" w:hAnsi="Times New Roman"/>
          <w:sz w:val="28"/>
          <w:szCs w:val="28"/>
          <w:shd w:val="clear" w:color="auto" w:fill="FFFFFF"/>
        </w:rPr>
        <w:t>программ</w:t>
      </w:r>
      <w:r>
        <w:rPr>
          <w:rFonts w:ascii="Times New Roman" w:hAnsi="Times New Roman"/>
          <w:sz w:val="28"/>
          <w:szCs w:val="28"/>
          <w:shd w:val="clear" w:color="auto" w:fill="FFFFFF"/>
        </w:rPr>
        <w:t>ы</w:t>
      </w:r>
      <w:r w:rsidRPr="009232BC">
        <w:rPr>
          <w:rFonts w:ascii="Times New Roman" w:hAnsi="Times New Roman"/>
          <w:sz w:val="28"/>
          <w:szCs w:val="28"/>
          <w:shd w:val="clear" w:color="auto" w:fill="FFFFFF"/>
        </w:rPr>
        <w:t xml:space="preserve"> Программа развития творческих способностей средствами театрального искусства.</w:t>
      </w:r>
      <w:proofErr w:type="gramEnd"/>
      <w:r w:rsidRPr="009232BC">
        <w:rPr>
          <w:rFonts w:ascii="Times New Roman" w:hAnsi="Times New Roman"/>
          <w:sz w:val="28"/>
          <w:szCs w:val="28"/>
          <w:shd w:val="clear" w:color="auto" w:fill="FFFFFF"/>
        </w:rPr>
        <w:t xml:space="preserve"> М.: МИПКРО, 2014.</w:t>
      </w:r>
      <w:r>
        <w:rPr>
          <w:rFonts w:ascii="Times New Roman" w:hAnsi="Times New Roman"/>
          <w:sz w:val="28"/>
          <w:szCs w:val="28"/>
          <w:shd w:val="clear" w:color="auto" w:fill="FFFFFF"/>
        </w:rPr>
        <w:t xml:space="preserve"> </w:t>
      </w:r>
      <w:r w:rsidRPr="009232BC">
        <w:rPr>
          <w:rFonts w:ascii="Times New Roman" w:hAnsi="Times New Roman"/>
          <w:sz w:val="28"/>
          <w:szCs w:val="28"/>
          <w:shd w:val="clear" w:color="auto" w:fill="FFFFFF"/>
        </w:rPr>
        <w:t xml:space="preserve">Сорокина Н.Ы., </w:t>
      </w:r>
      <w:proofErr w:type="spellStart"/>
      <w:r w:rsidRPr="009232BC">
        <w:rPr>
          <w:rFonts w:ascii="Times New Roman" w:hAnsi="Times New Roman"/>
          <w:sz w:val="28"/>
          <w:szCs w:val="28"/>
          <w:shd w:val="clear" w:color="auto" w:fill="FFFFFF"/>
        </w:rPr>
        <w:t>Миланович</w:t>
      </w:r>
      <w:proofErr w:type="spellEnd"/>
      <w:r w:rsidRPr="009232BC">
        <w:rPr>
          <w:rFonts w:ascii="Times New Roman" w:hAnsi="Times New Roman"/>
          <w:sz w:val="28"/>
          <w:szCs w:val="28"/>
          <w:shd w:val="clear" w:color="auto" w:fill="FFFFFF"/>
        </w:rPr>
        <w:t xml:space="preserve"> Л.Г. «Театр – творчество – дети».  </w:t>
      </w:r>
    </w:p>
    <w:p w:rsidR="00B01D87" w:rsidRPr="00924762" w:rsidRDefault="00B01D87" w:rsidP="00B01D87">
      <w:pPr>
        <w:tabs>
          <w:tab w:val="left" w:pos="0"/>
          <w:tab w:val="left" w:pos="180"/>
        </w:tabs>
        <w:autoSpaceDE w:val="0"/>
        <w:autoSpaceDN w:val="0"/>
        <w:adjustRightInd w:val="0"/>
        <w:spacing w:after="0" w:line="240" w:lineRule="auto"/>
        <w:jc w:val="both"/>
        <w:rPr>
          <w:rFonts w:ascii="Times New Roman" w:eastAsia="TimesNewRomanPSMT" w:hAnsi="Times New Roman" w:cs="Times New Roman"/>
          <w:b/>
          <w:sz w:val="28"/>
          <w:szCs w:val="28"/>
        </w:rPr>
      </w:pPr>
      <w:r w:rsidRPr="00924762">
        <w:rPr>
          <w:rFonts w:ascii="Times New Roman" w:eastAsia="TimesNewRomanPSMT" w:hAnsi="Times New Roman" w:cs="Times New Roman"/>
          <w:b/>
          <w:sz w:val="28"/>
          <w:szCs w:val="28"/>
        </w:rPr>
        <w:t>4.4. Характеристика взаимодействия педагогического коллектива с семьями воспитанников</w:t>
      </w:r>
      <w:r w:rsidR="00160545">
        <w:rPr>
          <w:rFonts w:ascii="Times New Roman" w:eastAsia="TimesNewRomanPSMT" w:hAnsi="Times New Roman" w:cs="Times New Roman"/>
          <w:b/>
          <w:sz w:val="28"/>
          <w:szCs w:val="28"/>
        </w:rPr>
        <w:t>.</w:t>
      </w:r>
    </w:p>
    <w:p w:rsidR="00B01D87" w:rsidRPr="00924762"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924762">
        <w:rPr>
          <w:rFonts w:ascii="Times New Roman" w:eastAsia="TimesNewRomanPSMT" w:hAnsi="Times New Roman" w:cs="Times New Roman"/>
          <w:sz w:val="28"/>
          <w:szCs w:val="28"/>
        </w:rPr>
        <w:t>В соответствии с ФЗ «Об образовании в Российской Федерации» родители</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 xml:space="preserve">являются не только равноправными, но и </w:t>
      </w:r>
      <w:proofErr w:type="spellStart"/>
      <w:r w:rsidRPr="00924762">
        <w:rPr>
          <w:rFonts w:ascii="Times New Roman" w:eastAsia="TimesNewRomanPSMT" w:hAnsi="Times New Roman" w:cs="Times New Roman"/>
          <w:sz w:val="28"/>
          <w:szCs w:val="28"/>
        </w:rPr>
        <w:t>равноответственными</w:t>
      </w:r>
      <w:proofErr w:type="spellEnd"/>
      <w:r w:rsidRPr="00924762">
        <w:rPr>
          <w:rFonts w:ascii="Times New Roman" w:eastAsia="TimesNewRomanPSMT" w:hAnsi="Times New Roman" w:cs="Times New Roman"/>
          <w:sz w:val="28"/>
          <w:szCs w:val="28"/>
        </w:rPr>
        <w:t xml:space="preserve"> участниками</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образовательного процесса.</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Семья является первой школой растущего человека. В условиях семьи</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складывается эмоционально-нравственный опыт, семья определяет уровень</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и содержание эмоционального и социального развития ребенка.</w:t>
      </w:r>
    </w:p>
    <w:p w:rsidR="00B01D87" w:rsidRPr="00924762"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924762">
        <w:rPr>
          <w:rFonts w:ascii="Times New Roman" w:eastAsia="TimesNewRomanPSMT" w:hAnsi="Times New Roman" w:cs="Times New Roman"/>
          <w:sz w:val="28"/>
          <w:szCs w:val="28"/>
        </w:rPr>
        <w:t>Основные принципы взаимодействия с семьями воспитанников:</w:t>
      </w:r>
    </w:p>
    <w:p w:rsidR="00B01D87" w:rsidRPr="00924762" w:rsidRDefault="00B01D87" w:rsidP="00B01D87">
      <w:pPr>
        <w:autoSpaceDE w:val="0"/>
        <w:autoSpaceDN w:val="0"/>
        <w:adjustRightInd w:val="0"/>
        <w:spacing w:after="0" w:line="240" w:lineRule="auto"/>
        <w:jc w:val="both"/>
        <w:rPr>
          <w:rFonts w:ascii="Times New Roman" w:eastAsia="TimesNewRomanPSMT" w:hAnsi="Times New Roman" w:cs="Times New Roman"/>
          <w:sz w:val="28"/>
          <w:szCs w:val="28"/>
        </w:rPr>
      </w:pPr>
      <w:r w:rsidRPr="00924762">
        <w:rPr>
          <w:rFonts w:ascii="Times New Roman" w:eastAsia="TimesNewRomanPSMT" w:hAnsi="Times New Roman" w:cs="Times New Roman"/>
          <w:sz w:val="28"/>
          <w:szCs w:val="28"/>
        </w:rPr>
        <w:t> партнёрство родителей и педагогов в воспитании и обучении детей;</w:t>
      </w:r>
    </w:p>
    <w:p w:rsidR="00B01D87" w:rsidRPr="00924762" w:rsidRDefault="00B01D87" w:rsidP="00B01D87">
      <w:pPr>
        <w:autoSpaceDE w:val="0"/>
        <w:autoSpaceDN w:val="0"/>
        <w:adjustRightInd w:val="0"/>
        <w:spacing w:after="0" w:line="240" w:lineRule="auto"/>
        <w:jc w:val="both"/>
        <w:rPr>
          <w:rFonts w:ascii="Times New Roman" w:eastAsia="TimesNewRomanPSMT" w:hAnsi="Times New Roman" w:cs="Times New Roman"/>
          <w:sz w:val="28"/>
          <w:szCs w:val="28"/>
        </w:rPr>
      </w:pPr>
      <w:r w:rsidRPr="00924762">
        <w:rPr>
          <w:rFonts w:ascii="Times New Roman" w:eastAsia="TimesNewRomanPSMT" w:hAnsi="Times New Roman" w:cs="Times New Roman"/>
          <w:sz w:val="28"/>
          <w:szCs w:val="28"/>
        </w:rPr>
        <w:t> единое понимание педагогами и родителями целей и задач воспитания и</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обучения;</w:t>
      </w:r>
    </w:p>
    <w:p w:rsidR="00B01D87" w:rsidRPr="00924762" w:rsidRDefault="00B01D87" w:rsidP="00B01D87">
      <w:pPr>
        <w:autoSpaceDE w:val="0"/>
        <w:autoSpaceDN w:val="0"/>
        <w:adjustRightInd w:val="0"/>
        <w:spacing w:after="0" w:line="240" w:lineRule="auto"/>
        <w:jc w:val="both"/>
        <w:rPr>
          <w:rFonts w:ascii="Times New Roman" w:eastAsia="TimesNewRomanPSMT" w:hAnsi="Times New Roman" w:cs="Times New Roman"/>
          <w:sz w:val="28"/>
          <w:szCs w:val="28"/>
        </w:rPr>
      </w:pPr>
      <w:r w:rsidRPr="00924762">
        <w:rPr>
          <w:rFonts w:ascii="Times New Roman" w:eastAsia="TimesNewRomanPSMT" w:hAnsi="Times New Roman" w:cs="Times New Roman"/>
          <w:sz w:val="28"/>
          <w:szCs w:val="28"/>
        </w:rPr>
        <w:t> помощь, уважение и доверие к ребёнку со стороны педагогов и</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родителей;</w:t>
      </w:r>
    </w:p>
    <w:p w:rsidR="00B01D87" w:rsidRPr="00924762" w:rsidRDefault="00B01D87" w:rsidP="00B01D87">
      <w:pPr>
        <w:autoSpaceDE w:val="0"/>
        <w:autoSpaceDN w:val="0"/>
        <w:adjustRightInd w:val="0"/>
        <w:spacing w:after="0" w:line="240" w:lineRule="auto"/>
        <w:jc w:val="both"/>
        <w:rPr>
          <w:rFonts w:ascii="Times New Roman" w:eastAsia="TimesNewRomanPSMT" w:hAnsi="Times New Roman" w:cs="Times New Roman"/>
          <w:sz w:val="28"/>
          <w:szCs w:val="28"/>
        </w:rPr>
      </w:pPr>
      <w:r w:rsidRPr="00924762">
        <w:rPr>
          <w:rFonts w:ascii="Times New Roman" w:eastAsia="TimesNewRomanPSMT" w:hAnsi="Times New Roman" w:cs="Times New Roman"/>
          <w:sz w:val="28"/>
          <w:szCs w:val="28"/>
        </w:rPr>
        <w:t> постоянный анализ процесса взаимодействия семьи и ДОУ, его</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промежуточных и конечных результатов.</w:t>
      </w:r>
    </w:p>
    <w:p w:rsidR="00B01D87" w:rsidRDefault="00B01D87" w:rsidP="00B01D87">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924762">
        <w:rPr>
          <w:rFonts w:ascii="Times New Roman" w:eastAsia="TimesNewRomanPSMT" w:hAnsi="Times New Roman" w:cs="Times New Roman"/>
          <w:sz w:val="28"/>
          <w:szCs w:val="28"/>
        </w:rPr>
        <w:t>Содержательный раздел представляет общее содержание Программы,</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обеспечивающее полноценное развитие личности детей по пяти</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образовательным областям и их интеграцию: «Социально-коммуникативное</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развитие», «Познавательное развитие», «Речевое развитие»,</w:t>
      </w:r>
      <w:r>
        <w:rPr>
          <w:rFonts w:ascii="Times New Roman" w:eastAsia="TimesNewRomanPSMT" w:hAnsi="Times New Roman" w:cs="Times New Roman"/>
          <w:sz w:val="28"/>
          <w:szCs w:val="28"/>
        </w:rPr>
        <w:t xml:space="preserve"> </w:t>
      </w:r>
      <w:r w:rsidRPr="00924762">
        <w:rPr>
          <w:rFonts w:ascii="Times New Roman" w:eastAsia="TimesNewRomanPSMT" w:hAnsi="Times New Roman" w:cs="Times New Roman"/>
          <w:sz w:val="28"/>
          <w:szCs w:val="28"/>
        </w:rPr>
        <w:t>«Художественно-речевое развитие», «Физическое развитие».</w:t>
      </w:r>
    </w:p>
    <w:p w:rsidR="00B01D87" w:rsidRPr="006C02F9" w:rsidRDefault="00B01D87" w:rsidP="00B01D87">
      <w:pPr>
        <w:pStyle w:val="Default"/>
        <w:rPr>
          <w:b/>
          <w:color w:val="auto"/>
        </w:rPr>
      </w:pPr>
      <w:r w:rsidRPr="006C02F9">
        <w:rPr>
          <w:rFonts w:eastAsia="TimesNewRomanPSMT"/>
          <w:b/>
          <w:sz w:val="28"/>
          <w:szCs w:val="28"/>
        </w:rPr>
        <w:t>4.5. Список используемых источников</w:t>
      </w:r>
      <w:r>
        <w:rPr>
          <w:rFonts w:eastAsia="TimesNewRomanPSMT"/>
          <w:b/>
          <w:sz w:val="28"/>
          <w:szCs w:val="28"/>
        </w:rPr>
        <w:t>.</w:t>
      </w:r>
    </w:p>
    <w:p w:rsidR="00B01D87" w:rsidRDefault="00B01D87" w:rsidP="00702462">
      <w:pPr>
        <w:pStyle w:val="a3"/>
        <w:numPr>
          <w:ilvl w:val="0"/>
          <w:numId w:val="35"/>
        </w:numPr>
        <w:tabs>
          <w:tab w:val="left" w:pos="142"/>
          <w:tab w:val="left" w:pos="284"/>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Антипина А.Е.</w:t>
      </w:r>
      <w:r w:rsidRPr="006C02F9">
        <w:rPr>
          <w:rFonts w:ascii="Times New Roman" w:hAnsi="Times New Roman"/>
          <w:sz w:val="28"/>
          <w:szCs w:val="28"/>
          <w:shd w:val="clear" w:color="auto" w:fill="FFFFFF"/>
        </w:rPr>
        <w:t xml:space="preserve"> </w:t>
      </w:r>
      <w:r w:rsidRPr="009232BC">
        <w:rPr>
          <w:rFonts w:ascii="Times New Roman" w:hAnsi="Times New Roman"/>
          <w:sz w:val="28"/>
          <w:szCs w:val="28"/>
          <w:shd w:val="clear" w:color="auto" w:fill="FFFFFF"/>
        </w:rPr>
        <w:t>Театрализованная деятельность в детском саду.</w:t>
      </w:r>
      <w:r w:rsidRPr="006C02F9">
        <w:rPr>
          <w:rFonts w:ascii="Times New Roman" w:hAnsi="Times New Roman"/>
          <w:sz w:val="28"/>
          <w:szCs w:val="28"/>
          <w:shd w:val="clear" w:color="auto" w:fill="FFFFFF"/>
        </w:rPr>
        <w:t xml:space="preserve"> </w:t>
      </w:r>
      <w:r w:rsidRPr="009232BC">
        <w:rPr>
          <w:rFonts w:ascii="Times New Roman" w:hAnsi="Times New Roman"/>
          <w:sz w:val="28"/>
          <w:szCs w:val="28"/>
          <w:shd w:val="clear" w:color="auto" w:fill="FFFFFF"/>
        </w:rPr>
        <w:t>М.: ТЦ Сфера, 2006.</w:t>
      </w:r>
    </w:p>
    <w:p w:rsidR="00B01D87" w:rsidRPr="009232BC" w:rsidRDefault="00B01D87" w:rsidP="00702462">
      <w:pPr>
        <w:pStyle w:val="a3"/>
        <w:numPr>
          <w:ilvl w:val="0"/>
          <w:numId w:val="35"/>
        </w:numPr>
        <w:tabs>
          <w:tab w:val="left" w:pos="142"/>
          <w:tab w:val="left" w:pos="284"/>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Гончарова О.В. и др. Театральная палитра: Программа художественно-эстетического воспитания. – М.: ТЦ Сфера,2010.</w:t>
      </w:r>
    </w:p>
    <w:p w:rsidR="00B01D87" w:rsidRDefault="00B01D87" w:rsidP="00702462">
      <w:pPr>
        <w:pStyle w:val="a3"/>
        <w:numPr>
          <w:ilvl w:val="0"/>
          <w:numId w:val="35"/>
        </w:numPr>
        <w:tabs>
          <w:tab w:val="left" w:pos="142"/>
          <w:tab w:val="left" w:pos="284"/>
        </w:tabs>
        <w:spacing w:after="0" w:line="240" w:lineRule="auto"/>
        <w:ind w:left="0" w:firstLine="0"/>
        <w:jc w:val="both"/>
        <w:rPr>
          <w:rFonts w:ascii="Times New Roman" w:hAnsi="Times New Roman"/>
          <w:sz w:val="28"/>
          <w:szCs w:val="28"/>
          <w:shd w:val="clear" w:color="auto" w:fill="FFFFFF"/>
        </w:rPr>
      </w:pPr>
      <w:proofErr w:type="spellStart"/>
      <w:r w:rsidRPr="009232BC">
        <w:rPr>
          <w:rFonts w:ascii="Times New Roman" w:hAnsi="Times New Roman"/>
          <w:sz w:val="28"/>
          <w:szCs w:val="28"/>
          <w:shd w:val="clear" w:color="auto" w:fill="FFFFFF"/>
        </w:rPr>
        <w:t>Караманенко</w:t>
      </w:r>
      <w:proofErr w:type="spellEnd"/>
      <w:r w:rsidRPr="009232BC">
        <w:rPr>
          <w:rFonts w:ascii="Times New Roman" w:hAnsi="Times New Roman"/>
          <w:sz w:val="28"/>
          <w:szCs w:val="28"/>
          <w:shd w:val="clear" w:color="auto" w:fill="FFFFFF"/>
        </w:rPr>
        <w:t xml:space="preserve"> Т.Н. Кукольный театр – дошкольникам.- М.:</w:t>
      </w:r>
      <w:r w:rsidRPr="009232BC">
        <w:rPr>
          <w:rStyle w:val="apple-converted-space"/>
          <w:sz w:val="28"/>
          <w:szCs w:val="28"/>
          <w:shd w:val="clear" w:color="auto" w:fill="FFFFFF"/>
        </w:rPr>
        <w:t> </w:t>
      </w:r>
      <w:r w:rsidRPr="009232BC">
        <w:rPr>
          <w:rFonts w:ascii="Times New Roman" w:hAnsi="Times New Roman"/>
          <w:sz w:val="28"/>
          <w:szCs w:val="28"/>
          <w:shd w:val="clear" w:color="auto" w:fill="FFFFFF"/>
        </w:rPr>
        <w:t>Просвещение, 1969.</w:t>
      </w:r>
    </w:p>
    <w:p w:rsidR="00B01D87" w:rsidRPr="009232BC" w:rsidRDefault="00B01D87" w:rsidP="00702462">
      <w:pPr>
        <w:pStyle w:val="a3"/>
        <w:widowControl w:val="0"/>
        <w:numPr>
          <w:ilvl w:val="0"/>
          <w:numId w:val="35"/>
        </w:numPr>
        <w:tabs>
          <w:tab w:val="left" w:pos="142"/>
          <w:tab w:val="left" w:pos="284"/>
          <w:tab w:val="left" w:pos="426"/>
        </w:tabs>
        <w:spacing w:after="0" w:line="240" w:lineRule="auto"/>
        <w:ind w:left="0" w:firstLine="0"/>
        <w:jc w:val="both"/>
        <w:rPr>
          <w:rFonts w:ascii="Times New Roman" w:hAnsi="Times New Roman"/>
          <w:sz w:val="28"/>
          <w:szCs w:val="28"/>
        </w:rPr>
      </w:pPr>
      <w:r w:rsidRPr="009232BC">
        <w:rPr>
          <w:rFonts w:ascii="Times New Roman" w:hAnsi="Times New Roman"/>
          <w:sz w:val="28"/>
          <w:szCs w:val="28"/>
        </w:rPr>
        <w:t>Колганова В.С.,. Пивоварова Е.В «Нейропсихологические занятия с детьми»: в 1ч. Ч. 1/Валентина Колганова, Елена Пивоварова, Сергей Колганов, Ирина Фридрих. – М.:АЙРИС – пресс,2016. – 416 с.: ил. – (Культура здоровья с детства).</w:t>
      </w:r>
    </w:p>
    <w:p w:rsidR="00B01D87" w:rsidRPr="009232BC" w:rsidRDefault="00B01D87" w:rsidP="00702462">
      <w:pPr>
        <w:pStyle w:val="a3"/>
        <w:widowControl w:val="0"/>
        <w:numPr>
          <w:ilvl w:val="0"/>
          <w:numId w:val="35"/>
        </w:numPr>
        <w:tabs>
          <w:tab w:val="left" w:pos="142"/>
          <w:tab w:val="left" w:pos="284"/>
          <w:tab w:val="left" w:pos="426"/>
        </w:tabs>
        <w:spacing w:after="0" w:line="240" w:lineRule="auto"/>
        <w:ind w:left="0" w:firstLine="0"/>
        <w:jc w:val="both"/>
        <w:rPr>
          <w:rFonts w:ascii="Times New Roman" w:hAnsi="Times New Roman"/>
          <w:sz w:val="28"/>
          <w:szCs w:val="28"/>
        </w:rPr>
      </w:pPr>
      <w:r w:rsidRPr="009232BC">
        <w:rPr>
          <w:rFonts w:ascii="Times New Roman" w:hAnsi="Times New Roman"/>
          <w:sz w:val="28"/>
          <w:szCs w:val="28"/>
        </w:rPr>
        <w:t>Колганова В.С., Пивоварова Е.В. «Нейропсихологические занятия с детьми»: в 2ч. Ч. 2.– М.:АЙРИС – пресс,2016. – 416 с.: ил. – (Культура здоровья с детства).</w:t>
      </w:r>
    </w:p>
    <w:p w:rsidR="00B01D87" w:rsidRPr="009232BC" w:rsidRDefault="00B01D87" w:rsidP="00702462">
      <w:pPr>
        <w:pStyle w:val="a3"/>
        <w:widowControl w:val="0"/>
        <w:numPr>
          <w:ilvl w:val="0"/>
          <w:numId w:val="35"/>
        </w:numPr>
        <w:tabs>
          <w:tab w:val="left" w:pos="142"/>
          <w:tab w:val="left" w:pos="284"/>
          <w:tab w:val="left" w:pos="426"/>
        </w:tabs>
        <w:spacing w:after="0" w:line="240" w:lineRule="auto"/>
        <w:ind w:left="0" w:firstLine="0"/>
        <w:jc w:val="both"/>
        <w:rPr>
          <w:rFonts w:ascii="Times New Roman" w:hAnsi="Times New Roman"/>
          <w:sz w:val="28"/>
          <w:szCs w:val="28"/>
        </w:rPr>
      </w:pPr>
      <w:r w:rsidRPr="009232BC">
        <w:rPr>
          <w:rFonts w:ascii="Times New Roman" w:hAnsi="Times New Roman"/>
          <w:sz w:val="28"/>
          <w:szCs w:val="28"/>
        </w:rPr>
        <w:t>Коноваленко</w:t>
      </w:r>
      <w:r w:rsidRPr="009232BC">
        <w:rPr>
          <w:rFonts w:ascii="Times New Roman" w:hAnsi="Times New Roman"/>
          <w:bCs/>
          <w:sz w:val="28"/>
          <w:szCs w:val="28"/>
        </w:rPr>
        <w:t xml:space="preserve"> С.</w:t>
      </w:r>
      <w:r w:rsidRPr="009232BC">
        <w:rPr>
          <w:rFonts w:ascii="Times New Roman" w:hAnsi="Times New Roman"/>
          <w:sz w:val="28"/>
          <w:szCs w:val="28"/>
        </w:rPr>
        <w:t xml:space="preserve"> В., Кременецкая</w:t>
      </w:r>
      <w:r w:rsidRPr="009232BC">
        <w:rPr>
          <w:rFonts w:ascii="Times New Roman" w:hAnsi="Times New Roman"/>
          <w:bCs/>
          <w:sz w:val="28"/>
          <w:szCs w:val="28"/>
        </w:rPr>
        <w:t xml:space="preserve"> М.</w:t>
      </w:r>
      <w:r w:rsidRPr="009232BC">
        <w:rPr>
          <w:rFonts w:ascii="Times New Roman" w:hAnsi="Times New Roman"/>
          <w:sz w:val="28"/>
          <w:szCs w:val="28"/>
        </w:rPr>
        <w:t xml:space="preserve"> И. «Развитие психофизиологической базы речи у детей дошкольного возраста с нарушениями развития» - СПб • ООО «ИЗДАТЕЛЬСТВО  «ДЕТСТВО-ПРЕСС» 2012 -112 с.</w:t>
      </w:r>
    </w:p>
    <w:p w:rsidR="00B01D87" w:rsidRPr="009232BC" w:rsidRDefault="00B01D87" w:rsidP="00702462">
      <w:pPr>
        <w:pStyle w:val="a3"/>
        <w:numPr>
          <w:ilvl w:val="0"/>
          <w:numId w:val="35"/>
        </w:numPr>
        <w:tabs>
          <w:tab w:val="left" w:pos="142"/>
          <w:tab w:val="left" w:pos="284"/>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Лебедев Ю.А. и др. Сказка как источник творчества детей /Пособие для педагогов дошкольных учреждений/. - М.: ВЛАДОС, 2001.</w:t>
      </w:r>
    </w:p>
    <w:p w:rsidR="00B01D87" w:rsidRPr="009232BC" w:rsidRDefault="00B01D87" w:rsidP="00702462">
      <w:pPr>
        <w:pStyle w:val="a3"/>
        <w:numPr>
          <w:ilvl w:val="0"/>
          <w:numId w:val="35"/>
        </w:numPr>
        <w:tabs>
          <w:tab w:val="left" w:pos="142"/>
          <w:tab w:val="left" w:pos="284"/>
        </w:tabs>
        <w:spacing w:after="0" w:line="240" w:lineRule="auto"/>
        <w:ind w:left="0" w:firstLine="0"/>
        <w:jc w:val="both"/>
        <w:rPr>
          <w:rFonts w:ascii="Times New Roman" w:hAnsi="Times New Roman"/>
          <w:sz w:val="28"/>
          <w:szCs w:val="28"/>
          <w:shd w:val="clear" w:color="auto" w:fill="FFFFFF"/>
        </w:rPr>
      </w:pPr>
      <w:proofErr w:type="spellStart"/>
      <w:r w:rsidRPr="009232BC">
        <w:rPr>
          <w:rFonts w:ascii="Times New Roman" w:hAnsi="Times New Roman"/>
          <w:sz w:val="28"/>
          <w:szCs w:val="28"/>
          <w:shd w:val="clear" w:color="auto" w:fill="FFFFFF"/>
        </w:rPr>
        <w:lastRenderedPageBreak/>
        <w:t>Маханева</w:t>
      </w:r>
      <w:proofErr w:type="spellEnd"/>
      <w:r w:rsidRPr="009232BC">
        <w:rPr>
          <w:rFonts w:ascii="Times New Roman" w:hAnsi="Times New Roman"/>
          <w:sz w:val="28"/>
          <w:szCs w:val="28"/>
          <w:shd w:val="clear" w:color="auto" w:fill="FFFFFF"/>
        </w:rPr>
        <w:t xml:space="preserve"> М.Д. Театрализованные занятия в детском саду. - </w:t>
      </w:r>
      <w:r w:rsidRPr="009232BC">
        <w:rPr>
          <w:rStyle w:val="apple-converted-space"/>
          <w:sz w:val="28"/>
          <w:szCs w:val="28"/>
          <w:shd w:val="clear" w:color="auto" w:fill="FFFFFF"/>
        </w:rPr>
        <w:t> </w:t>
      </w:r>
      <w:r w:rsidRPr="009232BC">
        <w:rPr>
          <w:rFonts w:ascii="Times New Roman" w:hAnsi="Times New Roman"/>
          <w:sz w:val="28"/>
          <w:szCs w:val="28"/>
          <w:shd w:val="clear" w:color="auto" w:fill="FFFFFF"/>
        </w:rPr>
        <w:t>М.: ТЦ Сфера, 2001.</w:t>
      </w:r>
    </w:p>
    <w:p w:rsidR="00B01D87" w:rsidRPr="009232BC" w:rsidRDefault="00B01D87" w:rsidP="00702462">
      <w:pPr>
        <w:pStyle w:val="a3"/>
        <w:numPr>
          <w:ilvl w:val="0"/>
          <w:numId w:val="35"/>
        </w:numPr>
        <w:tabs>
          <w:tab w:val="left" w:pos="142"/>
          <w:tab w:val="left" w:pos="284"/>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Петрова Т.И., Сергеева Е.Л., Петрова Е.С. Театрализованные игры в детском саду. - М.: Школьная пресса, 2000.</w:t>
      </w:r>
    </w:p>
    <w:p w:rsidR="00B01D87" w:rsidRDefault="00B01D87" w:rsidP="00702462">
      <w:pPr>
        <w:pStyle w:val="a3"/>
        <w:numPr>
          <w:ilvl w:val="0"/>
          <w:numId w:val="35"/>
        </w:numPr>
        <w:tabs>
          <w:tab w:val="left" w:pos="142"/>
          <w:tab w:val="left" w:pos="284"/>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 xml:space="preserve">Селиверстов В. И. Речевые игры с </w:t>
      </w:r>
      <w:proofErr w:type="spellStart"/>
      <w:r w:rsidRPr="009232BC">
        <w:rPr>
          <w:rFonts w:ascii="Times New Roman" w:hAnsi="Times New Roman"/>
          <w:sz w:val="28"/>
          <w:szCs w:val="28"/>
          <w:shd w:val="clear" w:color="auto" w:fill="FFFFFF"/>
        </w:rPr>
        <w:t>детьми</w:t>
      </w:r>
      <w:proofErr w:type="gramStart"/>
      <w:r w:rsidRPr="009232BC">
        <w:rPr>
          <w:rFonts w:ascii="Times New Roman" w:hAnsi="Times New Roman"/>
          <w:sz w:val="28"/>
          <w:szCs w:val="28"/>
          <w:shd w:val="clear" w:color="auto" w:fill="FFFFFF"/>
        </w:rPr>
        <w:t>.М</w:t>
      </w:r>
      <w:proofErr w:type="spellEnd"/>
      <w:proofErr w:type="gramEnd"/>
      <w:r w:rsidRPr="009232BC">
        <w:rPr>
          <w:rFonts w:ascii="Times New Roman" w:hAnsi="Times New Roman"/>
          <w:sz w:val="28"/>
          <w:szCs w:val="28"/>
          <w:shd w:val="clear" w:color="auto" w:fill="FFFFFF"/>
        </w:rPr>
        <w:t>.: ВЛАДОС, 1994 г. - 344 с.</w:t>
      </w:r>
    </w:p>
    <w:p w:rsidR="00B01D87" w:rsidRPr="009232BC" w:rsidRDefault="00B01D87" w:rsidP="00702462">
      <w:pPr>
        <w:pStyle w:val="a3"/>
        <w:numPr>
          <w:ilvl w:val="0"/>
          <w:numId w:val="35"/>
        </w:numPr>
        <w:tabs>
          <w:tab w:val="left" w:pos="142"/>
          <w:tab w:val="left" w:pos="284"/>
          <w:tab w:val="left" w:pos="426"/>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Сорокина Н. Д. Сценарии театральных кукольных занятий.- М.: АРКТИ, 2007.</w:t>
      </w:r>
    </w:p>
    <w:p w:rsidR="00B01D87" w:rsidRPr="009232BC" w:rsidRDefault="00B01D87" w:rsidP="00702462">
      <w:pPr>
        <w:pStyle w:val="a3"/>
        <w:numPr>
          <w:ilvl w:val="0"/>
          <w:numId w:val="35"/>
        </w:numPr>
        <w:tabs>
          <w:tab w:val="left" w:pos="142"/>
          <w:tab w:val="left" w:pos="284"/>
          <w:tab w:val="left" w:pos="426"/>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 xml:space="preserve">Сорокина Н.Ы., </w:t>
      </w:r>
      <w:proofErr w:type="spellStart"/>
      <w:r w:rsidRPr="009232BC">
        <w:rPr>
          <w:rFonts w:ascii="Times New Roman" w:hAnsi="Times New Roman"/>
          <w:sz w:val="28"/>
          <w:szCs w:val="28"/>
          <w:shd w:val="clear" w:color="auto" w:fill="FFFFFF"/>
        </w:rPr>
        <w:t>Миланович</w:t>
      </w:r>
      <w:proofErr w:type="spellEnd"/>
      <w:r w:rsidRPr="009232BC">
        <w:rPr>
          <w:rFonts w:ascii="Times New Roman" w:hAnsi="Times New Roman"/>
          <w:sz w:val="28"/>
          <w:szCs w:val="28"/>
          <w:shd w:val="clear" w:color="auto" w:fill="FFFFFF"/>
        </w:rPr>
        <w:t xml:space="preserve"> Л.Г. Авторская програм</w:t>
      </w:r>
      <w:r w:rsidR="00F0750B">
        <w:rPr>
          <w:rFonts w:ascii="Times New Roman" w:hAnsi="Times New Roman"/>
          <w:sz w:val="28"/>
          <w:szCs w:val="28"/>
          <w:shd w:val="clear" w:color="auto" w:fill="FFFFFF"/>
        </w:rPr>
        <w:t xml:space="preserve">ма «Театр – творчество – дети». </w:t>
      </w:r>
      <w:r w:rsidRPr="009232BC">
        <w:rPr>
          <w:rFonts w:ascii="Times New Roman" w:hAnsi="Times New Roman"/>
          <w:sz w:val="28"/>
          <w:szCs w:val="28"/>
          <w:shd w:val="clear" w:color="auto" w:fill="FFFFFF"/>
        </w:rPr>
        <w:t>Программа развития творческих способностей средствами театрального искусства. М.: МИПКРО, 2014.</w:t>
      </w:r>
    </w:p>
    <w:p w:rsidR="00B01D87" w:rsidRPr="009232BC" w:rsidRDefault="00B01D87" w:rsidP="00702462">
      <w:pPr>
        <w:pStyle w:val="a3"/>
        <w:numPr>
          <w:ilvl w:val="0"/>
          <w:numId w:val="35"/>
        </w:numPr>
        <w:tabs>
          <w:tab w:val="left" w:pos="142"/>
          <w:tab w:val="left" w:pos="284"/>
          <w:tab w:val="left" w:pos="426"/>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 xml:space="preserve">Толченов О.А. Сценарии игровых и театрализованных представлений для детей разного возраста: </w:t>
      </w:r>
      <w:proofErr w:type="spellStart"/>
      <w:r w:rsidRPr="009232BC">
        <w:rPr>
          <w:rFonts w:ascii="Times New Roman" w:hAnsi="Times New Roman"/>
          <w:sz w:val="28"/>
          <w:szCs w:val="28"/>
          <w:shd w:val="clear" w:color="auto" w:fill="FFFFFF"/>
        </w:rPr>
        <w:t>Нескучалия</w:t>
      </w:r>
      <w:proofErr w:type="spellEnd"/>
      <w:r w:rsidRPr="009232BC">
        <w:rPr>
          <w:rFonts w:ascii="Times New Roman" w:hAnsi="Times New Roman"/>
          <w:sz w:val="28"/>
          <w:szCs w:val="28"/>
          <w:shd w:val="clear" w:color="auto" w:fill="FFFFFF"/>
        </w:rPr>
        <w:t>. -  М.:ВЛАДОС, 2001.</w:t>
      </w:r>
    </w:p>
    <w:p w:rsidR="00B01D87" w:rsidRPr="009232BC" w:rsidRDefault="00B01D87" w:rsidP="00702462">
      <w:pPr>
        <w:pStyle w:val="a3"/>
        <w:numPr>
          <w:ilvl w:val="0"/>
          <w:numId w:val="35"/>
        </w:numPr>
        <w:tabs>
          <w:tab w:val="left" w:pos="142"/>
          <w:tab w:val="left" w:pos="284"/>
          <w:tab w:val="left" w:pos="426"/>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 xml:space="preserve">Чистякова М.И. </w:t>
      </w:r>
      <w:proofErr w:type="spellStart"/>
      <w:r w:rsidRPr="009232BC">
        <w:rPr>
          <w:rFonts w:ascii="Times New Roman" w:hAnsi="Times New Roman"/>
          <w:sz w:val="28"/>
          <w:szCs w:val="28"/>
          <w:shd w:val="clear" w:color="auto" w:fill="FFFFFF"/>
        </w:rPr>
        <w:t>Психогимнастика</w:t>
      </w:r>
      <w:proofErr w:type="spellEnd"/>
      <w:r w:rsidRPr="009232BC">
        <w:rPr>
          <w:rFonts w:ascii="Times New Roman" w:hAnsi="Times New Roman"/>
          <w:sz w:val="28"/>
          <w:szCs w:val="28"/>
          <w:shd w:val="clear" w:color="auto" w:fill="FFFFFF"/>
        </w:rPr>
        <w:t>. – М.: Просвещение, 1990.</w:t>
      </w:r>
    </w:p>
    <w:p w:rsidR="00B01D87" w:rsidRPr="009232BC" w:rsidRDefault="00B01D87" w:rsidP="00702462">
      <w:pPr>
        <w:pStyle w:val="a3"/>
        <w:numPr>
          <w:ilvl w:val="0"/>
          <w:numId w:val="35"/>
        </w:numPr>
        <w:tabs>
          <w:tab w:val="left" w:pos="142"/>
          <w:tab w:val="left" w:pos="284"/>
          <w:tab w:val="left" w:pos="426"/>
        </w:tabs>
        <w:spacing w:after="0" w:line="240" w:lineRule="auto"/>
        <w:ind w:left="0" w:firstLine="0"/>
        <w:jc w:val="both"/>
        <w:rPr>
          <w:rFonts w:ascii="Times New Roman" w:hAnsi="Times New Roman"/>
          <w:sz w:val="28"/>
          <w:szCs w:val="28"/>
          <w:shd w:val="clear" w:color="auto" w:fill="FFFFFF"/>
        </w:rPr>
      </w:pPr>
      <w:r w:rsidRPr="009232BC">
        <w:rPr>
          <w:rFonts w:ascii="Times New Roman" w:hAnsi="Times New Roman"/>
          <w:sz w:val="28"/>
          <w:szCs w:val="28"/>
          <w:shd w:val="clear" w:color="auto" w:fill="FFFFFF"/>
        </w:rPr>
        <w:t>Шорыгина Т.А. Беседы о характере и чувствах. Методические рекомендации. – М.: ТЦ Сфера, 2013.</w:t>
      </w:r>
    </w:p>
    <w:p w:rsidR="00B01D87" w:rsidRPr="009232BC" w:rsidRDefault="00B01D87" w:rsidP="00702462">
      <w:pPr>
        <w:pStyle w:val="a3"/>
        <w:numPr>
          <w:ilvl w:val="0"/>
          <w:numId w:val="35"/>
        </w:numPr>
        <w:tabs>
          <w:tab w:val="left" w:pos="142"/>
          <w:tab w:val="left" w:pos="284"/>
          <w:tab w:val="left" w:pos="426"/>
        </w:tabs>
        <w:spacing w:after="0" w:line="240" w:lineRule="auto"/>
        <w:ind w:left="0" w:firstLine="0"/>
        <w:jc w:val="both"/>
        <w:rPr>
          <w:rFonts w:ascii="Times New Roman" w:hAnsi="Times New Roman"/>
          <w:sz w:val="28"/>
          <w:szCs w:val="28"/>
          <w:shd w:val="clear" w:color="auto" w:fill="FFFFFF"/>
        </w:rPr>
      </w:pPr>
      <w:proofErr w:type="spellStart"/>
      <w:r w:rsidRPr="009232BC">
        <w:rPr>
          <w:rFonts w:ascii="Times New Roman" w:hAnsi="Times New Roman"/>
          <w:sz w:val="28"/>
          <w:szCs w:val="28"/>
          <w:shd w:val="clear" w:color="auto" w:fill="FFFFFF"/>
        </w:rPr>
        <w:t>Щеткин</w:t>
      </w:r>
      <w:proofErr w:type="spellEnd"/>
      <w:r w:rsidRPr="009232BC">
        <w:rPr>
          <w:rFonts w:ascii="Times New Roman" w:hAnsi="Times New Roman"/>
          <w:sz w:val="28"/>
          <w:szCs w:val="28"/>
          <w:shd w:val="clear" w:color="auto" w:fill="FFFFFF"/>
        </w:rPr>
        <w:t xml:space="preserve"> А.В. «Театральная деятельность в детском саду» М.: Мозаика – Синтез, 2007. – 144 с.</w:t>
      </w:r>
    </w:p>
    <w:p w:rsidR="00B01D87" w:rsidRPr="009232BC" w:rsidRDefault="00B01D87" w:rsidP="00B01D87">
      <w:pPr>
        <w:pStyle w:val="a3"/>
        <w:tabs>
          <w:tab w:val="left" w:pos="142"/>
          <w:tab w:val="left" w:pos="284"/>
          <w:tab w:val="left" w:pos="567"/>
        </w:tabs>
        <w:spacing w:after="0" w:line="240" w:lineRule="auto"/>
        <w:ind w:left="0"/>
        <w:jc w:val="both"/>
        <w:rPr>
          <w:rFonts w:ascii="Times New Roman" w:hAnsi="Times New Roman"/>
          <w:sz w:val="28"/>
          <w:szCs w:val="28"/>
          <w:shd w:val="clear" w:color="auto" w:fill="FFFFFF"/>
        </w:rPr>
      </w:pPr>
    </w:p>
    <w:p w:rsidR="00810A58" w:rsidRPr="00B01D87" w:rsidRDefault="00810A58" w:rsidP="00F0750B">
      <w:pPr>
        <w:pStyle w:val="a8"/>
        <w:shd w:val="clear" w:color="auto" w:fill="FFFFFF"/>
        <w:spacing w:before="0" w:beforeAutospacing="0" w:after="0" w:afterAutospacing="0"/>
        <w:ind w:firstLine="709"/>
        <w:jc w:val="both"/>
        <w:rPr>
          <w:szCs w:val="28"/>
        </w:rPr>
      </w:pPr>
    </w:p>
    <w:sectPr w:rsidR="00810A58" w:rsidRPr="00B01D87" w:rsidSect="001D418C">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709" w:footer="709" w:gutter="0"/>
      <w:pgBorders w:offsetFrom="page">
        <w:top w:val="gems" w:sz="15" w:space="24" w:color="00B050"/>
        <w:left w:val="gems" w:sz="15" w:space="24" w:color="00B050"/>
        <w:bottom w:val="gems" w:sz="15" w:space="24" w:color="00B050"/>
        <w:right w:val="gems" w:sz="15" w:space="24" w:color="00B050"/>
      </w:pgBorders>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001" w:rsidRDefault="00727001" w:rsidP="00E7733F">
      <w:pPr>
        <w:spacing w:after="0" w:line="240" w:lineRule="auto"/>
      </w:pPr>
      <w:r>
        <w:separator/>
      </w:r>
    </w:p>
  </w:endnote>
  <w:endnote w:type="continuationSeparator" w:id="0">
    <w:p w:rsidR="00727001" w:rsidRDefault="00727001" w:rsidP="00E77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nnikovaAP">
    <w:altName w:val="BannikovaAP"/>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E5" w:rsidRDefault="00C505E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5871"/>
      <w:docPartObj>
        <w:docPartGallery w:val="Page Numbers (Bottom of Page)"/>
        <w:docPartUnique/>
      </w:docPartObj>
    </w:sdtPr>
    <w:sdtEndPr/>
    <w:sdtContent>
      <w:p w:rsidR="00C505E5" w:rsidRDefault="008A69CB">
        <w:pPr>
          <w:pStyle w:val="ae"/>
          <w:jc w:val="center"/>
        </w:pPr>
        <w:r>
          <w:fldChar w:fldCharType="begin"/>
        </w:r>
        <w:r>
          <w:instrText xml:space="preserve"> PAGE   \* MERGEFORMAT </w:instrText>
        </w:r>
        <w:r>
          <w:fldChar w:fldCharType="separate"/>
        </w:r>
        <w:r>
          <w:rPr>
            <w:noProof/>
          </w:rPr>
          <w:t>30</w:t>
        </w:r>
        <w:r>
          <w:rPr>
            <w:noProof/>
          </w:rPr>
          <w:fldChar w:fldCharType="end"/>
        </w:r>
      </w:p>
    </w:sdtContent>
  </w:sdt>
  <w:p w:rsidR="00C505E5" w:rsidRDefault="00C505E5">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E5" w:rsidRDefault="00C505E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001" w:rsidRDefault="00727001" w:rsidP="00E7733F">
      <w:pPr>
        <w:spacing w:after="0" w:line="240" w:lineRule="auto"/>
      </w:pPr>
      <w:r>
        <w:separator/>
      </w:r>
    </w:p>
  </w:footnote>
  <w:footnote w:type="continuationSeparator" w:id="0">
    <w:p w:rsidR="00727001" w:rsidRDefault="00727001" w:rsidP="00E773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E5" w:rsidRDefault="00C505E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E5" w:rsidRDefault="00C505E5">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5E5" w:rsidRDefault="00C505E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AF1"/>
    <w:multiLevelType w:val="hybridMultilevel"/>
    <w:tmpl w:val="F1B697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F83E70"/>
    <w:multiLevelType w:val="multilevel"/>
    <w:tmpl w:val="233AB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02631A"/>
    <w:multiLevelType w:val="multilevel"/>
    <w:tmpl w:val="6310F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AA122D"/>
    <w:multiLevelType w:val="hybridMultilevel"/>
    <w:tmpl w:val="16C879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3C2589"/>
    <w:multiLevelType w:val="hybridMultilevel"/>
    <w:tmpl w:val="678C05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0E5B53"/>
    <w:multiLevelType w:val="hybridMultilevel"/>
    <w:tmpl w:val="A362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643236"/>
    <w:multiLevelType w:val="hybridMultilevel"/>
    <w:tmpl w:val="FDC628EE"/>
    <w:lvl w:ilvl="0" w:tplc="B0B0D8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E741B0"/>
    <w:multiLevelType w:val="hybridMultilevel"/>
    <w:tmpl w:val="6A3E2A60"/>
    <w:lvl w:ilvl="0" w:tplc="0A966038">
      <w:start w:val="1"/>
      <w:numFmt w:val="bullet"/>
      <w:lvlText w:val="•"/>
      <w:lvlJc w:val="left"/>
      <w:pPr>
        <w:tabs>
          <w:tab w:val="num" w:pos="720"/>
        </w:tabs>
        <w:ind w:left="720" w:hanging="360"/>
      </w:pPr>
      <w:rPr>
        <w:rFonts w:ascii="Arial" w:hAnsi="Arial" w:hint="default"/>
      </w:rPr>
    </w:lvl>
    <w:lvl w:ilvl="1" w:tplc="D7B6142E" w:tentative="1">
      <w:start w:val="1"/>
      <w:numFmt w:val="bullet"/>
      <w:lvlText w:val="•"/>
      <w:lvlJc w:val="left"/>
      <w:pPr>
        <w:tabs>
          <w:tab w:val="num" w:pos="1440"/>
        </w:tabs>
        <w:ind w:left="1440" w:hanging="360"/>
      </w:pPr>
      <w:rPr>
        <w:rFonts w:ascii="Arial" w:hAnsi="Arial" w:hint="default"/>
      </w:rPr>
    </w:lvl>
    <w:lvl w:ilvl="2" w:tplc="97F05788" w:tentative="1">
      <w:start w:val="1"/>
      <w:numFmt w:val="bullet"/>
      <w:lvlText w:val="•"/>
      <w:lvlJc w:val="left"/>
      <w:pPr>
        <w:tabs>
          <w:tab w:val="num" w:pos="2160"/>
        </w:tabs>
        <w:ind w:left="2160" w:hanging="360"/>
      </w:pPr>
      <w:rPr>
        <w:rFonts w:ascii="Arial" w:hAnsi="Arial" w:hint="default"/>
      </w:rPr>
    </w:lvl>
    <w:lvl w:ilvl="3" w:tplc="73E8E770" w:tentative="1">
      <w:start w:val="1"/>
      <w:numFmt w:val="bullet"/>
      <w:lvlText w:val="•"/>
      <w:lvlJc w:val="left"/>
      <w:pPr>
        <w:tabs>
          <w:tab w:val="num" w:pos="2880"/>
        </w:tabs>
        <w:ind w:left="2880" w:hanging="360"/>
      </w:pPr>
      <w:rPr>
        <w:rFonts w:ascii="Arial" w:hAnsi="Arial" w:hint="default"/>
      </w:rPr>
    </w:lvl>
    <w:lvl w:ilvl="4" w:tplc="6C324EB4" w:tentative="1">
      <w:start w:val="1"/>
      <w:numFmt w:val="bullet"/>
      <w:lvlText w:val="•"/>
      <w:lvlJc w:val="left"/>
      <w:pPr>
        <w:tabs>
          <w:tab w:val="num" w:pos="3600"/>
        </w:tabs>
        <w:ind w:left="3600" w:hanging="360"/>
      </w:pPr>
      <w:rPr>
        <w:rFonts w:ascii="Arial" w:hAnsi="Arial" w:hint="default"/>
      </w:rPr>
    </w:lvl>
    <w:lvl w:ilvl="5" w:tplc="DF9E46B4" w:tentative="1">
      <w:start w:val="1"/>
      <w:numFmt w:val="bullet"/>
      <w:lvlText w:val="•"/>
      <w:lvlJc w:val="left"/>
      <w:pPr>
        <w:tabs>
          <w:tab w:val="num" w:pos="4320"/>
        </w:tabs>
        <w:ind w:left="4320" w:hanging="360"/>
      </w:pPr>
      <w:rPr>
        <w:rFonts w:ascii="Arial" w:hAnsi="Arial" w:hint="default"/>
      </w:rPr>
    </w:lvl>
    <w:lvl w:ilvl="6" w:tplc="C33679BC" w:tentative="1">
      <w:start w:val="1"/>
      <w:numFmt w:val="bullet"/>
      <w:lvlText w:val="•"/>
      <w:lvlJc w:val="left"/>
      <w:pPr>
        <w:tabs>
          <w:tab w:val="num" w:pos="5040"/>
        </w:tabs>
        <w:ind w:left="5040" w:hanging="360"/>
      </w:pPr>
      <w:rPr>
        <w:rFonts w:ascii="Arial" w:hAnsi="Arial" w:hint="default"/>
      </w:rPr>
    </w:lvl>
    <w:lvl w:ilvl="7" w:tplc="BE928774" w:tentative="1">
      <w:start w:val="1"/>
      <w:numFmt w:val="bullet"/>
      <w:lvlText w:val="•"/>
      <w:lvlJc w:val="left"/>
      <w:pPr>
        <w:tabs>
          <w:tab w:val="num" w:pos="5760"/>
        </w:tabs>
        <w:ind w:left="5760" w:hanging="360"/>
      </w:pPr>
      <w:rPr>
        <w:rFonts w:ascii="Arial" w:hAnsi="Arial" w:hint="default"/>
      </w:rPr>
    </w:lvl>
    <w:lvl w:ilvl="8" w:tplc="016257DC" w:tentative="1">
      <w:start w:val="1"/>
      <w:numFmt w:val="bullet"/>
      <w:lvlText w:val="•"/>
      <w:lvlJc w:val="left"/>
      <w:pPr>
        <w:tabs>
          <w:tab w:val="num" w:pos="6480"/>
        </w:tabs>
        <w:ind w:left="6480" w:hanging="360"/>
      </w:pPr>
      <w:rPr>
        <w:rFonts w:ascii="Arial" w:hAnsi="Arial" w:hint="default"/>
      </w:rPr>
    </w:lvl>
  </w:abstractNum>
  <w:abstractNum w:abstractNumId="8">
    <w:nsid w:val="105E151F"/>
    <w:multiLevelType w:val="hybridMultilevel"/>
    <w:tmpl w:val="10444844"/>
    <w:lvl w:ilvl="0" w:tplc="E280E3B4">
      <w:start w:val="1"/>
      <w:numFmt w:val="bullet"/>
      <w:lvlText w:val="•"/>
      <w:lvlJc w:val="left"/>
      <w:pPr>
        <w:tabs>
          <w:tab w:val="num" w:pos="720"/>
        </w:tabs>
        <w:ind w:left="720" w:hanging="360"/>
      </w:pPr>
      <w:rPr>
        <w:rFonts w:ascii="Arial" w:hAnsi="Arial" w:hint="default"/>
      </w:rPr>
    </w:lvl>
    <w:lvl w:ilvl="1" w:tplc="3196BC32" w:tentative="1">
      <w:start w:val="1"/>
      <w:numFmt w:val="bullet"/>
      <w:lvlText w:val="•"/>
      <w:lvlJc w:val="left"/>
      <w:pPr>
        <w:tabs>
          <w:tab w:val="num" w:pos="1440"/>
        </w:tabs>
        <w:ind w:left="1440" w:hanging="360"/>
      </w:pPr>
      <w:rPr>
        <w:rFonts w:ascii="Arial" w:hAnsi="Arial" w:hint="default"/>
      </w:rPr>
    </w:lvl>
    <w:lvl w:ilvl="2" w:tplc="669E4A7A" w:tentative="1">
      <w:start w:val="1"/>
      <w:numFmt w:val="bullet"/>
      <w:lvlText w:val="•"/>
      <w:lvlJc w:val="left"/>
      <w:pPr>
        <w:tabs>
          <w:tab w:val="num" w:pos="2160"/>
        </w:tabs>
        <w:ind w:left="2160" w:hanging="360"/>
      </w:pPr>
      <w:rPr>
        <w:rFonts w:ascii="Arial" w:hAnsi="Arial" w:hint="default"/>
      </w:rPr>
    </w:lvl>
    <w:lvl w:ilvl="3" w:tplc="BE22AC38" w:tentative="1">
      <w:start w:val="1"/>
      <w:numFmt w:val="bullet"/>
      <w:lvlText w:val="•"/>
      <w:lvlJc w:val="left"/>
      <w:pPr>
        <w:tabs>
          <w:tab w:val="num" w:pos="2880"/>
        </w:tabs>
        <w:ind w:left="2880" w:hanging="360"/>
      </w:pPr>
      <w:rPr>
        <w:rFonts w:ascii="Arial" w:hAnsi="Arial" w:hint="default"/>
      </w:rPr>
    </w:lvl>
    <w:lvl w:ilvl="4" w:tplc="5F4C6130" w:tentative="1">
      <w:start w:val="1"/>
      <w:numFmt w:val="bullet"/>
      <w:lvlText w:val="•"/>
      <w:lvlJc w:val="left"/>
      <w:pPr>
        <w:tabs>
          <w:tab w:val="num" w:pos="3600"/>
        </w:tabs>
        <w:ind w:left="3600" w:hanging="360"/>
      </w:pPr>
      <w:rPr>
        <w:rFonts w:ascii="Arial" w:hAnsi="Arial" w:hint="default"/>
      </w:rPr>
    </w:lvl>
    <w:lvl w:ilvl="5" w:tplc="CE0C1824" w:tentative="1">
      <w:start w:val="1"/>
      <w:numFmt w:val="bullet"/>
      <w:lvlText w:val="•"/>
      <w:lvlJc w:val="left"/>
      <w:pPr>
        <w:tabs>
          <w:tab w:val="num" w:pos="4320"/>
        </w:tabs>
        <w:ind w:left="4320" w:hanging="360"/>
      </w:pPr>
      <w:rPr>
        <w:rFonts w:ascii="Arial" w:hAnsi="Arial" w:hint="default"/>
      </w:rPr>
    </w:lvl>
    <w:lvl w:ilvl="6" w:tplc="A6F6CC1E" w:tentative="1">
      <w:start w:val="1"/>
      <w:numFmt w:val="bullet"/>
      <w:lvlText w:val="•"/>
      <w:lvlJc w:val="left"/>
      <w:pPr>
        <w:tabs>
          <w:tab w:val="num" w:pos="5040"/>
        </w:tabs>
        <w:ind w:left="5040" w:hanging="360"/>
      </w:pPr>
      <w:rPr>
        <w:rFonts w:ascii="Arial" w:hAnsi="Arial" w:hint="default"/>
      </w:rPr>
    </w:lvl>
    <w:lvl w:ilvl="7" w:tplc="4538CCEA" w:tentative="1">
      <w:start w:val="1"/>
      <w:numFmt w:val="bullet"/>
      <w:lvlText w:val="•"/>
      <w:lvlJc w:val="left"/>
      <w:pPr>
        <w:tabs>
          <w:tab w:val="num" w:pos="5760"/>
        </w:tabs>
        <w:ind w:left="5760" w:hanging="360"/>
      </w:pPr>
      <w:rPr>
        <w:rFonts w:ascii="Arial" w:hAnsi="Arial" w:hint="default"/>
      </w:rPr>
    </w:lvl>
    <w:lvl w:ilvl="8" w:tplc="DC345E22" w:tentative="1">
      <w:start w:val="1"/>
      <w:numFmt w:val="bullet"/>
      <w:lvlText w:val="•"/>
      <w:lvlJc w:val="left"/>
      <w:pPr>
        <w:tabs>
          <w:tab w:val="num" w:pos="6480"/>
        </w:tabs>
        <w:ind w:left="6480" w:hanging="360"/>
      </w:pPr>
      <w:rPr>
        <w:rFonts w:ascii="Arial" w:hAnsi="Arial" w:hint="default"/>
      </w:rPr>
    </w:lvl>
  </w:abstractNum>
  <w:abstractNum w:abstractNumId="9">
    <w:nsid w:val="11993B33"/>
    <w:multiLevelType w:val="multilevel"/>
    <w:tmpl w:val="CC38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0A2D0E"/>
    <w:multiLevelType w:val="hybridMultilevel"/>
    <w:tmpl w:val="3566DEF6"/>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36CB6"/>
    <w:multiLevelType w:val="hybridMultilevel"/>
    <w:tmpl w:val="A0C4EE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C952B5"/>
    <w:multiLevelType w:val="hybridMultilevel"/>
    <w:tmpl w:val="617E89E6"/>
    <w:lvl w:ilvl="0" w:tplc="A84257EA">
      <w:start w:val="1"/>
      <w:numFmt w:val="bullet"/>
      <w:lvlText w:val="•"/>
      <w:lvlJc w:val="left"/>
      <w:pPr>
        <w:tabs>
          <w:tab w:val="num" w:pos="720"/>
        </w:tabs>
        <w:ind w:left="720" w:hanging="360"/>
      </w:pPr>
      <w:rPr>
        <w:rFonts w:ascii="Arial" w:hAnsi="Arial" w:hint="default"/>
      </w:rPr>
    </w:lvl>
    <w:lvl w:ilvl="1" w:tplc="3656CB3C" w:tentative="1">
      <w:start w:val="1"/>
      <w:numFmt w:val="bullet"/>
      <w:lvlText w:val="•"/>
      <w:lvlJc w:val="left"/>
      <w:pPr>
        <w:tabs>
          <w:tab w:val="num" w:pos="1440"/>
        </w:tabs>
        <w:ind w:left="1440" w:hanging="360"/>
      </w:pPr>
      <w:rPr>
        <w:rFonts w:ascii="Arial" w:hAnsi="Arial" w:hint="default"/>
      </w:rPr>
    </w:lvl>
    <w:lvl w:ilvl="2" w:tplc="7610E58C" w:tentative="1">
      <w:start w:val="1"/>
      <w:numFmt w:val="bullet"/>
      <w:lvlText w:val="•"/>
      <w:lvlJc w:val="left"/>
      <w:pPr>
        <w:tabs>
          <w:tab w:val="num" w:pos="2160"/>
        </w:tabs>
        <w:ind w:left="2160" w:hanging="360"/>
      </w:pPr>
      <w:rPr>
        <w:rFonts w:ascii="Arial" w:hAnsi="Arial" w:hint="default"/>
      </w:rPr>
    </w:lvl>
    <w:lvl w:ilvl="3" w:tplc="E4D8DC1A" w:tentative="1">
      <w:start w:val="1"/>
      <w:numFmt w:val="bullet"/>
      <w:lvlText w:val="•"/>
      <w:lvlJc w:val="left"/>
      <w:pPr>
        <w:tabs>
          <w:tab w:val="num" w:pos="2880"/>
        </w:tabs>
        <w:ind w:left="2880" w:hanging="360"/>
      </w:pPr>
      <w:rPr>
        <w:rFonts w:ascii="Arial" w:hAnsi="Arial" w:hint="default"/>
      </w:rPr>
    </w:lvl>
    <w:lvl w:ilvl="4" w:tplc="74123EBE" w:tentative="1">
      <w:start w:val="1"/>
      <w:numFmt w:val="bullet"/>
      <w:lvlText w:val="•"/>
      <w:lvlJc w:val="left"/>
      <w:pPr>
        <w:tabs>
          <w:tab w:val="num" w:pos="3600"/>
        </w:tabs>
        <w:ind w:left="3600" w:hanging="360"/>
      </w:pPr>
      <w:rPr>
        <w:rFonts w:ascii="Arial" w:hAnsi="Arial" w:hint="default"/>
      </w:rPr>
    </w:lvl>
    <w:lvl w:ilvl="5" w:tplc="69AEC46E" w:tentative="1">
      <w:start w:val="1"/>
      <w:numFmt w:val="bullet"/>
      <w:lvlText w:val="•"/>
      <w:lvlJc w:val="left"/>
      <w:pPr>
        <w:tabs>
          <w:tab w:val="num" w:pos="4320"/>
        </w:tabs>
        <w:ind w:left="4320" w:hanging="360"/>
      </w:pPr>
      <w:rPr>
        <w:rFonts w:ascii="Arial" w:hAnsi="Arial" w:hint="default"/>
      </w:rPr>
    </w:lvl>
    <w:lvl w:ilvl="6" w:tplc="3516E4C0" w:tentative="1">
      <w:start w:val="1"/>
      <w:numFmt w:val="bullet"/>
      <w:lvlText w:val="•"/>
      <w:lvlJc w:val="left"/>
      <w:pPr>
        <w:tabs>
          <w:tab w:val="num" w:pos="5040"/>
        </w:tabs>
        <w:ind w:left="5040" w:hanging="360"/>
      </w:pPr>
      <w:rPr>
        <w:rFonts w:ascii="Arial" w:hAnsi="Arial" w:hint="default"/>
      </w:rPr>
    </w:lvl>
    <w:lvl w:ilvl="7" w:tplc="32AA1766" w:tentative="1">
      <w:start w:val="1"/>
      <w:numFmt w:val="bullet"/>
      <w:lvlText w:val="•"/>
      <w:lvlJc w:val="left"/>
      <w:pPr>
        <w:tabs>
          <w:tab w:val="num" w:pos="5760"/>
        </w:tabs>
        <w:ind w:left="5760" w:hanging="360"/>
      </w:pPr>
      <w:rPr>
        <w:rFonts w:ascii="Arial" w:hAnsi="Arial" w:hint="default"/>
      </w:rPr>
    </w:lvl>
    <w:lvl w:ilvl="8" w:tplc="FDD8FBC0" w:tentative="1">
      <w:start w:val="1"/>
      <w:numFmt w:val="bullet"/>
      <w:lvlText w:val="•"/>
      <w:lvlJc w:val="left"/>
      <w:pPr>
        <w:tabs>
          <w:tab w:val="num" w:pos="6480"/>
        </w:tabs>
        <w:ind w:left="6480" w:hanging="360"/>
      </w:pPr>
      <w:rPr>
        <w:rFonts w:ascii="Arial" w:hAnsi="Arial" w:hint="default"/>
      </w:rPr>
    </w:lvl>
  </w:abstractNum>
  <w:abstractNum w:abstractNumId="13">
    <w:nsid w:val="1CC01892"/>
    <w:multiLevelType w:val="multilevel"/>
    <w:tmpl w:val="8B2E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F4120E"/>
    <w:multiLevelType w:val="hybridMultilevel"/>
    <w:tmpl w:val="8EBC6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83261C"/>
    <w:multiLevelType w:val="multilevel"/>
    <w:tmpl w:val="8932A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8B5FD7"/>
    <w:multiLevelType w:val="multilevel"/>
    <w:tmpl w:val="075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1032AF"/>
    <w:multiLevelType w:val="hybridMultilevel"/>
    <w:tmpl w:val="5DB8F9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2C04C3"/>
    <w:multiLevelType w:val="hybridMultilevel"/>
    <w:tmpl w:val="A362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427BCE"/>
    <w:multiLevelType w:val="hybridMultilevel"/>
    <w:tmpl w:val="D118FD04"/>
    <w:lvl w:ilvl="0" w:tplc="59B62C8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B92898"/>
    <w:multiLevelType w:val="hybridMultilevel"/>
    <w:tmpl w:val="19A664D8"/>
    <w:lvl w:ilvl="0" w:tplc="2EDADB82">
      <w:start w:val="1"/>
      <w:numFmt w:val="bullet"/>
      <w:lvlText w:val="•"/>
      <w:lvlJc w:val="left"/>
      <w:pPr>
        <w:tabs>
          <w:tab w:val="num" w:pos="720"/>
        </w:tabs>
        <w:ind w:left="720" w:hanging="360"/>
      </w:pPr>
      <w:rPr>
        <w:rFonts w:ascii="Arial" w:hAnsi="Arial" w:hint="default"/>
      </w:rPr>
    </w:lvl>
    <w:lvl w:ilvl="1" w:tplc="B546E326" w:tentative="1">
      <w:start w:val="1"/>
      <w:numFmt w:val="bullet"/>
      <w:lvlText w:val="•"/>
      <w:lvlJc w:val="left"/>
      <w:pPr>
        <w:tabs>
          <w:tab w:val="num" w:pos="1440"/>
        </w:tabs>
        <w:ind w:left="1440" w:hanging="360"/>
      </w:pPr>
      <w:rPr>
        <w:rFonts w:ascii="Arial" w:hAnsi="Arial" w:hint="default"/>
      </w:rPr>
    </w:lvl>
    <w:lvl w:ilvl="2" w:tplc="A7D8A778" w:tentative="1">
      <w:start w:val="1"/>
      <w:numFmt w:val="bullet"/>
      <w:lvlText w:val="•"/>
      <w:lvlJc w:val="left"/>
      <w:pPr>
        <w:tabs>
          <w:tab w:val="num" w:pos="2160"/>
        </w:tabs>
        <w:ind w:left="2160" w:hanging="360"/>
      </w:pPr>
      <w:rPr>
        <w:rFonts w:ascii="Arial" w:hAnsi="Arial" w:hint="default"/>
      </w:rPr>
    </w:lvl>
    <w:lvl w:ilvl="3" w:tplc="16DEB58A" w:tentative="1">
      <w:start w:val="1"/>
      <w:numFmt w:val="bullet"/>
      <w:lvlText w:val="•"/>
      <w:lvlJc w:val="left"/>
      <w:pPr>
        <w:tabs>
          <w:tab w:val="num" w:pos="2880"/>
        </w:tabs>
        <w:ind w:left="2880" w:hanging="360"/>
      </w:pPr>
      <w:rPr>
        <w:rFonts w:ascii="Arial" w:hAnsi="Arial" w:hint="default"/>
      </w:rPr>
    </w:lvl>
    <w:lvl w:ilvl="4" w:tplc="20AE3EF2" w:tentative="1">
      <w:start w:val="1"/>
      <w:numFmt w:val="bullet"/>
      <w:lvlText w:val="•"/>
      <w:lvlJc w:val="left"/>
      <w:pPr>
        <w:tabs>
          <w:tab w:val="num" w:pos="3600"/>
        </w:tabs>
        <w:ind w:left="3600" w:hanging="360"/>
      </w:pPr>
      <w:rPr>
        <w:rFonts w:ascii="Arial" w:hAnsi="Arial" w:hint="default"/>
      </w:rPr>
    </w:lvl>
    <w:lvl w:ilvl="5" w:tplc="55203452" w:tentative="1">
      <w:start w:val="1"/>
      <w:numFmt w:val="bullet"/>
      <w:lvlText w:val="•"/>
      <w:lvlJc w:val="left"/>
      <w:pPr>
        <w:tabs>
          <w:tab w:val="num" w:pos="4320"/>
        </w:tabs>
        <w:ind w:left="4320" w:hanging="360"/>
      </w:pPr>
      <w:rPr>
        <w:rFonts w:ascii="Arial" w:hAnsi="Arial" w:hint="default"/>
      </w:rPr>
    </w:lvl>
    <w:lvl w:ilvl="6" w:tplc="834A4C6C" w:tentative="1">
      <w:start w:val="1"/>
      <w:numFmt w:val="bullet"/>
      <w:lvlText w:val="•"/>
      <w:lvlJc w:val="left"/>
      <w:pPr>
        <w:tabs>
          <w:tab w:val="num" w:pos="5040"/>
        </w:tabs>
        <w:ind w:left="5040" w:hanging="360"/>
      </w:pPr>
      <w:rPr>
        <w:rFonts w:ascii="Arial" w:hAnsi="Arial" w:hint="default"/>
      </w:rPr>
    </w:lvl>
    <w:lvl w:ilvl="7" w:tplc="43904920" w:tentative="1">
      <w:start w:val="1"/>
      <w:numFmt w:val="bullet"/>
      <w:lvlText w:val="•"/>
      <w:lvlJc w:val="left"/>
      <w:pPr>
        <w:tabs>
          <w:tab w:val="num" w:pos="5760"/>
        </w:tabs>
        <w:ind w:left="5760" w:hanging="360"/>
      </w:pPr>
      <w:rPr>
        <w:rFonts w:ascii="Arial" w:hAnsi="Arial" w:hint="default"/>
      </w:rPr>
    </w:lvl>
    <w:lvl w:ilvl="8" w:tplc="B362694A" w:tentative="1">
      <w:start w:val="1"/>
      <w:numFmt w:val="bullet"/>
      <w:lvlText w:val="•"/>
      <w:lvlJc w:val="left"/>
      <w:pPr>
        <w:tabs>
          <w:tab w:val="num" w:pos="6480"/>
        </w:tabs>
        <w:ind w:left="6480" w:hanging="360"/>
      </w:pPr>
      <w:rPr>
        <w:rFonts w:ascii="Arial" w:hAnsi="Arial" w:hint="default"/>
      </w:rPr>
    </w:lvl>
  </w:abstractNum>
  <w:abstractNum w:abstractNumId="21">
    <w:nsid w:val="39F768E1"/>
    <w:multiLevelType w:val="hybridMultilevel"/>
    <w:tmpl w:val="B1F6C73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D145C50"/>
    <w:multiLevelType w:val="hybridMultilevel"/>
    <w:tmpl w:val="68840D3A"/>
    <w:lvl w:ilvl="0" w:tplc="509E0D3E">
      <w:start w:val="1"/>
      <w:numFmt w:val="bullet"/>
      <w:lvlText w:val=""/>
      <w:lvlJc w:val="left"/>
      <w:pPr>
        <w:tabs>
          <w:tab w:val="num" w:pos="720"/>
        </w:tabs>
        <w:ind w:left="720" w:hanging="360"/>
      </w:pPr>
      <w:rPr>
        <w:rFonts w:ascii="Symbol" w:hAnsi="Symbol" w:hint="default"/>
      </w:rPr>
    </w:lvl>
    <w:lvl w:ilvl="1" w:tplc="9530E7EE" w:tentative="1">
      <w:start w:val="1"/>
      <w:numFmt w:val="bullet"/>
      <w:lvlText w:val=""/>
      <w:lvlJc w:val="left"/>
      <w:pPr>
        <w:tabs>
          <w:tab w:val="num" w:pos="1440"/>
        </w:tabs>
        <w:ind w:left="1440" w:hanging="360"/>
      </w:pPr>
      <w:rPr>
        <w:rFonts w:ascii="Wingdings" w:hAnsi="Wingdings" w:hint="default"/>
      </w:rPr>
    </w:lvl>
    <w:lvl w:ilvl="2" w:tplc="5AA4AAF6" w:tentative="1">
      <w:start w:val="1"/>
      <w:numFmt w:val="bullet"/>
      <w:lvlText w:val=""/>
      <w:lvlJc w:val="left"/>
      <w:pPr>
        <w:tabs>
          <w:tab w:val="num" w:pos="2160"/>
        </w:tabs>
        <w:ind w:left="2160" w:hanging="360"/>
      </w:pPr>
      <w:rPr>
        <w:rFonts w:ascii="Wingdings" w:hAnsi="Wingdings" w:hint="default"/>
      </w:rPr>
    </w:lvl>
    <w:lvl w:ilvl="3" w:tplc="42809342" w:tentative="1">
      <w:start w:val="1"/>
      <w:numFmt w:val="bullet"/>
      <w:lvlText w:val=""/>
      <w:lvlJc w:val="left"/>
      <w:pPr>
        <w:tabs>
          <w:tab w:val="num" w:pos="2880"/>
        </w:tabs>
        <w:ind w:left="2880" w:hanging="360"/>
      </w:pPr>
      <w:rPr>
        <w:rFonts w:ascii="Wingdings" w:hAnsi="Wingdings" w:hint="default"/>
      </w:rPr>
    </w:lvl>
    <w:lvl w:ilvl="4" w:tplc="E5C66A6C" w:tentative="1">
      <w:start w:val="1"/>
      <w:numFmt w:val="bullet"/>
      <w:lvlText w:val=""/>
      <w:lvlJc w:val="left"/>
      <w:pPr>
        <w:tabs>
          <w:tab w:val="num" w:pos="3600"/>
        </w:tabs>
        <w:ind w:left="3600" w:hanging="360"/>
      </w:pPr>
      <w:rPr>
        <w:rFonts w:ascii="Wingdings" w:hAnsi="Wingdings" w:hint="default"/>
      </w:rPr>
    </w:lvl>
    <w:lvl w:ilvl="5" w:tplc="2DC8C4BA" w:tentative="1">
      <w:start w:val="1"/>
      <w:numFmt w:val="bullet"/>
      <w:lvlText w:val=""/>
      <w:lvlJc w:val="left"/>
      <w:pPr>
        <w:tabs>
          <w:tab w:val="num" w:pos="4320"/>
        </w:tabs>
        <w:ind w:left="4320" w:hanging="360"/>
      </w:pPr>
      <w:rPr>
        <w:rFonts w:ascii="Wingdings" w:hAnsi="Wingdings" w:hint="default"/>
      </w:rPr>
    </w:lvl>
    <w:lvl w:ilvl="6" w:tplc="A51460FC" w:tentative="1">
      <w:start w:val="1"/>
      <w:numFmt w:val="bullet"/>
      <w:lvlText w:val=""/>
      <w:lvlJc w:val="left"/>
      <w:pPr>
        <w:tabs>
          <w:tab w:val="num" w:pos="5040"/>
        </w:tabs>
        <w:ind w:left="5040" w:hanging="360"/>
      </w:pPr>
      <w:rPr>
        <w:rFonts w:ascii="Wingdings" w:hAnsi="Wingdings" w:hint="default"/>
      </w:rPr>
    </w:lvl>
    <w:lvl w:ilvl="7" w:tplc="31CA9DCE" w:tentative="1">
      <w:start w:val="1"/>
      <w:numFmt w:val="bullet"/>
      <w:lvlText w:val=""/>
      <w:lvlJc w:val="left"/>
      <w:pPr>
        <w:tabs>
          <w:tab w:val="num" w:pos="5760"/>
        </w:tabs>
        <w:ind w:left="5760" w:hanging="360"/>
      </w:pPr>
      <w:rPr>
        <w:rFonts w:ascii="Wingdings" w:hAnsi="Wingdings" w:hint="default"/>
      </w:rPr>
    </w:lvl>
    <w:lvl w:ilvl="8" w:tplc="58926188" w:tentative="1">
      <w:start w:val="1"/>
      <w:numFmt w:val="bullet"/>
      <w:lvlText w:val=""/>
      <w:lvlJc w:val="left"/>
      <w:pPr>
        <w:tabs>
          <w:tab w:val="num" w:pos="6480"/>
        </w:tabs>
        <w:ind w:left="6480" w:hanging="360"/>
      </w:pPr>
      <w:rPr>
        <w:rFonts w:ascii="Wingdings" w:hAnsi="Wingdings" w:hint="default"/>
      </w:rPr>
    </w:lvl>
  </w:abstractNum>
  <w:abstractNum w:abstractNumId="23">
    <w:nsid w:val="3F8D3E4B"/>
    <w:multiLevelType w:val="multilevel"/>
    <w:tmpl w:val="F49E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F2233D"/>
    <w:multiLevelType w:val="multilevel"/>
    <w:tmpl w:val="1C1E1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72395A"/>
    <w:multiLevelType w:val="hybridMultilevel"/>
    <w:tmpl w:val="BF1E89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606351"/>
    <w:multiLevelType w:val="hybridMultilevel"/>
    <w:tmpl w:val="C94AB3E0"/>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7">
    <w:nsid w:val="50104316"/>
    <w:multiLevelType w:val="hybridMultilevel"/>
    <w:tmpl w:val="EADA7314"/>
    <w:lvl w:ilvl="0" w:tplc="E7986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577264"/>
    <w:multiLevelType w:val="hybridMultilevel"/>
    <w:tmpl w:val="71648BB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1EE67E8"/>
    <w:multiLevelType w:val="multilevel"/>
    <w:tmpl w:val="E760E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2D6919"/>
    <w:multiLevelType w:val="hybridMultilevel"/>
    <w:tmpl w:val="6F5CBF6E"/>
    <w:lvl w:ilvl="0" w:tplc="B0B0D8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BE1217"/>
    <w:multiLevelType w:val="multilevel"/>
    <w:tmpl w:val="3F86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C228B7"/>
    <w:multiLevelType w:val="multilevel"/>
    <w:tmpl w:val="66D4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E1538D"/>
    <w:multiLevelType w:val="multilevel"/>
    <w:tmpl w:val="FD78A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A116ED"/>
    <w:multiLevelType w:val="hybridMultilevel"/>
    <w:tmpl w:val="6AD4ACBE"/>
    <w:lvl w:ilvl="0" w:tplc="509E0D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E366F0"/>
    <w:multiLevelType w:val="multilevel"/>
    <w:tmpl w:val="3DF8A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2164CC"/>
    <w:multiLevelType w:val="hybridMultilevel"/>
    <w:tmpl w:val="89BED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5C1404"/>
    <w:multiLevelType w:val="hybridMultilevel"/>
    <w:tmpl w:val="11648FC0"/>
    <w:lvl w:ilvl="0" w:tplc="63DC511C">
      <w:start w:val="1"/>
      <w:numFmt w:val="bullet"/>
      <w:lvlText w:val="•"/>
      <w:lvlJc w:val="left"/>
      <w:pPr>
        <w:tabs>
          <w:tab w:val="num" w:pos="720"/>
        </w:tabs>
        <w:ind w:left="720" w:hanging="360"/>
      </w:pPr>
      <w:rPr>
        <w:rFonts w:ascii="Arial" w:hAnsi="Arial" w:hint="default"/>
      </w:rPr>
    </w:lvl>
    <w:lvl w:ilvl="1" w:tplc="F320D0DE" w:tentative="1">
      <w:start w:val="1"/>
      <w:numFmt w:val="bullet"/>
      <w:lvlText w:val="•"/>
      <w:lvlJc w:val="left"/>
      <w:pPr>
        <w:tabs>
          <w:tab w:val="num" w:pos="1440"/>
        </w:tabs>
        <w:ind w:left="1440" w:hanging="360"/>
      </w:pPr>
      <w:rPr>
        <w:rFonts w:ascii="Arial" w:hAnsi="Arial" w:hint="default"/>
      </w:rPr>
    </w:lvl>
    <w:lvl w:ilvl="2" w:tplc="6C58CFF2" w:tentative="1">
      <w:start w:val="1"/>
      <w:numFmt w:val="bullet"/>
      <w:lvlText w:val="•"/>
      <w:lvlJc w:val="left"/>
      <w:pPr>
        <w:tabs>
          <w:tab w:val="num" w:pos="2160"/>
        </w:tabs>
        <w:ind w:left="2160" w:hanging="360"/>
      </w:pPr>
      <w:rPr>
        <w:rFonts w:ascii="Arial" w:hAnsi="Arial" w:hint="default"/>
      </w:rPr>
    </w:lvl>
    <w:lvl w:ilvl="3" w:tplc="F5B0E83C" w:tentative="1">
      <w:start w:val="1"/>
      <w:numFmt w:val="bullet"/>
      <w:lvlText w:val="•"/>
      <w:lvlJc w:val="left"/>
      <w:pPr>
        <w:tabs>
          <w:tab w:val="num" w:pos="2880"/>
        </w:tabs>
        <w:ind w:left="2880" w:hanging="360"/>
      </w:pPr>
      <w:rPr>
        <w:rFonts w:ascii="Arial" w:hAnsi="Arial" w:hint="default"/>
      </w:rPr>
    </w:lvl>
    <w:lvl w:ilvl="4" w:tplc="0820EEA2" w:tentative="1">
      <w:start w:val="1"/>
      <w:numFmt w:val="bullet"/>
      <w:lvlText w:val="•"/>
      <w:lvlJc w:val="left"/>
      <w:pPr>
        <w:tabs>
          <w:tab w:val="num" w:pos="3600"/>
        </w:tabs>
        <w:ind w:left="3600" w:hanging="360"/>
      </w:pPr>
      <w:rPr>
        <w:rFonts w:ascii="Arial" w:hAnsi="Arial" w:hint="default"/>
      </w:rPr>
    </w:lvl>
    <w:lvl w:ilvl="5" w:tplc="6EAC5E58" w:tentative="1">
      <w:start w:val="1"/>
      <w:numFmt w:val="bullet"/>
      <w:lvlText w:val="•"/>
      <w:lvlJc w:val="left"/>
      <w:pPr>
        <w:tabs>
          <w:tab w:val="num" w:pos="4320"/>
        </w:tabs>
        <w:ind w:left="4320" w:hanging="360"/>
      </w:pPr>
      <w:rPr>
        <w:rFonts w:ascii="Arial" w:hAnsi="Arial" w:hint="default"/>
      </w:rPr>
    </w:lvl>
    <w:lvl w:ilvl="6" w:tplc="AEC8BF2A" w:tentative="1">
      <w:start w:val="1"/>
      <w:numFmt w:val="bullet"/>
      <w:lvlText w:val="•"/>
      <w:lvlJc w:val="left"/>
      <w:pPr>
        <w:tabs>
          <w:tab w:val="num" w:pos="5040"/>
        </w:tabs>
        <w:ind w:left="5040" w:hanging="360"/>
      </w:pPr>
      <w:rPr>
        <w:rFonts w:ascii="Arial" w:hAnsi="Arial" w:hint="default"/>
      </w:rPr>
    </w:lvl>
    <w:lvl w:ilvl="7" w:tplc="5FA01C7C" w:tentative="1">
      <w:start w:val="1"/>
      <w:numFmt w:val="bullet"/>
      <w:lvlText w:val="•"/>
      <w:lvlJc w:val="left"/>
      <w:pPr>
        <w:tabs>
          <w:tab w:val="num" w:pos="5760"/>
        </w:tabs>
        <w:ind w:left="5760" w:hanging="360"/>
      </w:pPr>
      <w:rPr>
        <w:rFonts w:ascii="Arial" w:hAnsi="Arial" w:hint="default"/>
      </w:rPr>
    </w:lvl>
    <w:lvl w:ilvl="8" w:tplc="39942E9E" w:tentative="1">
      <w:start w:val="1"/>
      <w:numFmt w:val="bullet"/>
      <w:lvlText w:val="•"/>
      <w:lvlJc w:val="left"/>
      <w:pPr>
        <w:tabs>
          <w:tab w:val="num" w:pos="6480"/>
        </w:tabs>
        <w:ind w:left="6480" w:hanging="360"/>
      </w:pPr>
      <w:rPr>
        <w:rFonts w:ascii="Arial" w:hAnsi="Arial" w:hint="default"/>
      </w:rPr>
    </w:lvl>
  </w:abstractNum>
  <w:abstractNum w:abstractNumId="38">
    <w:nsid w:val="6A7C618D"/>
    <w:multiLevelType w:val="multilevel"/>
    <w:tmpl w:val="70A0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C7174B"/>
    <w:multiLevelType w:val="multilevel"/>
    <w:tmpl w:val="9E407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3960CD"/>
    <w:multiLevelType w:val="hybridMultilevel"/>
    <w:tmpl w:val="BA8407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58342B"/>
    <w:multiLevelType w:val="hybridMultilevel"/>
    <w:tmpl w:val="0DB8C88E"/>
    <w:lvl w:ilvl="0" w:tplc="9754E2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F46317"/>
    <w:multiLevelType w:val="hybridMultilevel"/>
    <w:tmpl w:val="73BA32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6450EFB"/>
    <w:multiLevelType w:val="hybridMultilevel"/>
    <w:tmpl w:val="A7FC10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78539F"/>
    <w:multiLevelType w:val="hybridMultilevel"/>
    <w:tmpl w:val="700AA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747639"/>
    <w:multiLevelType w:val="multilevel"/>
    <w:tmpl w:val="6F0E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346A67"/>
    <w:multiLevelType w:val="hybridMultilevel"/>
    <w:tmpl w:val="B5C84BAC"/>
    <w:lvl w:ilvl="0" w:tplc="B0B0D86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4"/>
  </w:num>
  <w:num w:numId="4">
    <w:abstractNumId w:val="23"/>
  </w:num>
  <w:num w:numId="5">
    <w:abstractNumId w:val="38"/>
  </w:num>
  <w:num w:numId="6">
    <w:abstractNumId w:val="13"/>
  </w:num>
  <w:num w:numId="7">
    <w:abstractNumId w:val="31"/>
  </w:num>
  <w:num w:numId="8">
    <w:abstractNumId w:val="45"/>
  </w:num>
  <w:num w:numId="9">
    <w:abstractNumId w:val="36"/>
  </w:num>
  <w:num w:numId="10">
    <w:abstractNumId w:val="12"/>
  </w:num>
  <w:num w:numId="11">
    <w:abstractNumId w:val="7"/>
  </w:num>
  <w:num w:numId="12">
    <w:abstractNumId w:val="8"/>
  </w:num>
  <w:num w:numId="13">
    <w:abstractNumId w:val="37"/>
  </w:num>
  <w:num w:numId="14">
    <w:abstractNumId w:val="20"/>
  </w:num>
  <w:num w:numId="15">
    <w:abstractNumId w:val="35"/>
  </w:num>
  <w:num w:numId="16">
    <w:abstractNumId w:val="33"/>
  </w:num>
  <w:num w:numId="17">
    <w:abstractNumId w:val="29"/>
  </w:num>
  <w:num w:numId="18">
    <w:abstractNumId w:val="2"/>
  </w:num>
  <w:num w:numId="19">
    <w:abstractNumId w:val="15"/>
  </w:num>
  <w:num w:numId="20">
    <w:abstractNumId w:val="39"/>
  </w:num>
  <w:num w:numId="21">
    <w:abstractNumId w:val="22"/>
  </w:num>
  <w:num w:numId="22">
    <w:abstractNumId w:val="9"/>
  </w:num>
  <w:num w:numId="23">
    <w:abstractNumId w:val="44"/>
  </w:num>
  <w:num w:numId="24">
    <w:abstractNumId w:val="41"/>
  </w:num>
  <w:num w:numId="25">
    <w:abstractNumId w:val="4"/>
  </w:num>
  <w:num w:numId="26">
    <w:abstractNumId w:val="1"/>
  </w:num>
  <w:num w:numId="27">
    <w:abstractNumId w:val="19"/>
  </w:num>
  <w:num w:numId="28">
    <w:abstractNumId w:val="25"/>
  </w:num>
  <w:num w:numId="29">
    <w:abstractNumId w:val="3"/>
  </w:num>
  <w:num w:numId="30">
    <w:abstractNumId w:val="0"/>
  </w:num>
  <w:num w:numId="31">
    <w:abstractNumId w:val="40"/>
  </w:num>
  <w:num w:numId="32">
    <w:abstractNumId w:val="17"/>
  </w:num>
  <w:num w:numId="33">
    <w:abstractNumId w:val="28"/>
  </w:num>
  <w:num w:numId="34">
    <w:abstractNumId w:val="5"/>
  </w:num>
  <w:num w:numId="35">
    <w:abstractNumId w:val="18"/>
  </w:num>
  <w:num w:numId="36">
    <w:abstractNumId w:val="14"/>
  </w:num>
  <w:num w:numId="37">
    <w:abstractNumId w:val="42"/>
  </w:num>
  <w:num w:numId="38">
    <w:abstractNumId w:val="34"/>
  </w:num>
  <w:num w:numId="39">
    <w:abstractNumId w:val="32"/>
  </w:num>
  <w:num w:numId="40">
    <w:abstractNumId w:val="16"/>
  </w:num>
  <w:num w:numId="41">
    <w:abstractNumId w:val="27"/>
  </w:num>
  <w:num w:numId="42">
    <w:abstractNumId w:val="30"/>
  </w:num>
  <w:num w:numId="43">
    <w:abstractNumId w:val="46"/>
  </w:num>
  <w:num w:numId="44">
    <w:abstractNumId w:val="6"/>
  </w:num>
  <w:num w:numId="45">
    <w:abstractNumId w:val="11"/>
  </w:num>
  <w:num w:numId="46">
    <w:abstractNumId w:val="43"/>
  </w:num>
  <w:num w:numId="47">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A27581"/>
    <w:rsid w:val="00000CC8"/>
    <w:rsid w:val="00027FE5"/>
    <w:rsid w:val="00031E73"/>
    <w:rsid w:val="000360B7"/>
    <w:rsid w:val="00042870"/>
    <w:rsid w:val="00047F8E"/>
    <w:rsid w:val="00076E75"/>
    <w:rsid w:val="000B43E1"/>
    <w:rsid w:val="000C427A"/>
    <w:rsid w:val="000D6D81"/>
    <w:rsid w:val="000D719C"/>
    <w:rsid w:val="000F00F6"/>
    <w:rsid w:val="000F29DA"/>
    <w:rsid w:val="000F7FDF"/>
    <w:rsid w:val="00101FC2"/>
    <w:rsid w:val="00110BFB"/>
    <w:rsid w:val="00121408"/>
    <w:rsid w:val="00124E1F"/>
    <w:rsid w:val="001269BA"/>
    <w:rsid w:val="0012777F"/>
    <w:rsid w:val="001326BB"/>
    <w:rsid w:val="00140855"/>
    <w:rsid w:val="001418AE"/>
    <w:rsid w:val="00147635"/>
    <w:rsid w:val="00147F87"/>
    <w:rsid w:val="00160545"/>
    <w:rsid w:val="00175F71"/>
    <w:rsid w:val="00186B4D"/>
    <w:rsid w:val="001A064B"/>
    <w:rsid w:val="001A4CF8"/>
    <w:rsid w:val="001B1283"/>
    <w:rsid w:val="001B767E"/>
    <w:rsid w:val="001C147D"/>
    <w:rsid w:val="001C79FF"/>
    <w:rsid w:val="001D0211"/>
    <w:rsid w:val="001D418C"/>
    <w:rsid w:val="001D7E5C"/>
    <w:rsid w:val="001F0A31"/>
    <w:rsid w:val="001F0ECA"/>
    <w:rsid w:val="00200BC0"/>
    <w:rsid w:val="00202045"/>
    <w:rsid w:val="0020506B"/>
    <w:rsid w:val="00205C8F"/>
    <w:rsid w:val="0021107E"/>
    <w:rsid w:val="00216253"/>
    <w:rsid w:val="00230AA4"/>
    <w:rsid w:val="002320DB"/>
    <w:rsid w:val="00237596"/>
    <w:rsid w:val="00243B70"/>
    <w:rsid w:val="00252081"/>
    <w:rsid w:val="00261132"/>
    <w:rsid w:val="00263DE4"/>
    <w:rsid w:val="002666E1"/>
    <w:rsid w:val="00270AB5"/>
    <w:rsid w:val="0027107A"/>
    <w:rsid w:val="00277692"/>
    <w:rsid w:val="00286061"/>
    <w:rsid w:val="00292DF3"/>
    <w:rsid w:val="002A0F85"/>
    <w:rsid w:val="002A2958"/>
    <w:rsid w:val="002B254C"/>
    <w:rsid w:val="002C2CED"/>
    <w:rsid w:val="002D06A0"/>
    <w:rsid w:val="002D384A"/>
    <w:rsid w:val="002D7909"/>
    <w:rsid w:val="002E4217"/>
    <w:rsid w:val="002F1B98"/>
    <w:rsid w:val="002F30F1"/>
    <w:rsid w:val="002F47B5"/>
    <w:rsid w:val="002F4CC7"/>
    <w:rsid w:val="002F7E6F"/>
    <w:rsid w:val="00314D0C"/>
    <w:rsid w:val="0031615E"/>
    <w:rsid w:val="0032021F"/>
    <w:rsid w:val="00326F75"/>
    <w:rsid w:val="00330389"/>
    <w:rsid w:val="0033257C"/>
    <w:rsid w:val="0033751E"/>
    <w:rsid w:val="0034072E"/>
    <w:rsid w:val="003425D8"/>
    <w:rsid w:val="003460D0"/>
    <w:rsid w:val="003475FA"/>
    <w:rsid w:val="003950CC"/>
    <w:rsid w:val="003B095E"/>
    <w:rsid w:val="003D4006"/>
    <w:rsid w:val="003D6ECC"/>
    <w:rsid w:val="003D7A5A"/>
    <w:rsid w:val="003E1EF1"/>
    <w:rsid w:val="004032D7"/>
    <w:rsid w:val="00425199"/>
    <w:rsid w:val="00430F09"/>
    <w:rsid w:val="004341C9"/>
    <w:rsid w:val="00434486"/>
    <w:rsid w:val="00434A13"/>
    <w:rsid w:val="00457BF4"/>
    <w:rsid w:val="0047569C"/>
    <w:rsid w:val="00480D88"/>
    <w:rsid w:val="00487D85"/>
    <w:rsid w:val="004D217A"/>
    <w:rsid w:val="004D6031"/>
    <w:rsid w:val="004D6BC5"/>
    <w:rsid w:val="004E2D0D"/>
    <w:rsid w:val="004E4C8A"/>
    <w:rsid w:val="004E5B37"/>
    <w:rsid w:val="004F3774"/>
    <w:rsid w:val="004F4536"/>
    <w:rsid w:val="00515959"/>
    <w:rsid w:val="005323A6"/>
    <w:rsid w:val="005345C5"/>
    <w:rsid w:val="00534D0D"/>
    <w:rsid w:val="00540AF8"/>
    <w:rsid w:val="00552701"/>
    <w:rsid w:val="00560B40"/>
    <w:rsid w:val="00561627"/>
    <w:rsid w:val="00575BC6"/>
    <w:rsid w:val="00577FA6"/>
    <w:rsid w:val="00586B37"/>
    <w:rsid w:val="005906CA"/>
    <w:rsid w:val="00591615"/>
    <w:rsid w:val="005937F0"/>
    <w:rsid w:val="00593BAB"/>
    <w:rsid w:val="005A0310"/>
    <w:rsid w:val="005A045D"/>
    <w:rsid w:val="005A217F"/>
    <w:rsid w:val="005A2815"/>
    <w:rsid w:val="005A7535"/>
    <w:rsid w:val="005B55CE"/>
    <w:rsid w:val="005C7A66"/>
    <w:rsid w:val="005D0F7A"/>
    <w:rsid w:val="005D2601"/>
    <w:rsid w:val="005D5BF2"/>
    <w:rsid w:val="005D70F0"/>
    <w:rsid w:val="005E0FA0"/>
    <w:rsid w:val="005E425B"/>
    <w:rsid w:val="005F18A1"/>
    <w:rsid w:val="0060208A"/>
    <w:rsid w:val="00602AC7"/>
    <w:rsid w:val="00607927"/>
    <w:rsid w:val="00615C88"/>
    <w:rsid w:val="006235E7"/>
    <w:rsid w:val="00635DDE"/>
    <w:rsid w:val="00644D2D"/>
    <w:rsid w:val="0064678C"/>
    <w:rsid w:val="00662079"/>
    <w:rsid w:val="00664C4F"/>
    <w:rsid w:val="00665168"/>
    <w:rsid w:val="006658AF"/>
    <w:rsid w:val="00667D65"/>
    <w:rsid w:val="00672A7B"/>
    <w:rsid w:val="00681F47"/>
    <w:rsid w:val="00684769"/>
    <w:rsid w:val="00685E04"/>
    <w:rsid w:val="006A20FF"/>
    <w:rsid w:val="006A37E4"/>
    <w:rsid w:val="006B2954"/>
    <w:rsid w:val="006B6309"/>
    <w:rsid w:val="006D00E5"/>
    <w:rsid w:val="006D3B55"/>
    <w:rsid w:val="006D7E6D"/>
    <w:rsid w:val="007014A7"/>
    <w:rsid w:val="00702462"/>
    <w:rsid w:val="007177FA"/>
    <w:rsid w:val="00717D36"/>
    <w:rsid w:val="00723611"/>
    <w:rsid w:val="00727001"/>
    <w:rsid w:val="0073042B"/>
    <w:rsid w:val="00745495"/>
    <w:rsid w:val="00745B0D"/>
    <w:rsid w:val="00753A70"/>
    <w:rsid w:val="00762FF5"/>
    <w:rsid w:val="00765CBB"/>
    <w:rsid w:val="007749D0"/>
    <w:rsid w:val="00781CAE"/>
    <w:rsid w:val="00782530"/>
    <w:rsid w:val="007A1D23"/>
    <w:rsid w:val="007A6697"/>
    <w:rsid w:val="007B2D82"/>
    <w:rsid w:val="007B38D4"/>
    <w:rsid w:val="007B535B"/>
    <w:rsid w:val="007C42A5"/>
    <w:rsid w:val="007D1A4B"/>
    <w:rsid w:val="007E0E7C"/>
    <w:rsid w:val="007E22D7"/>
    <w:rsid w:val="007E3069"/>
    <w:rsid w:val="007E7832"/>
    <w:rsid w:val="007F0055"/>
    <w:rsid w:val="008048AD"/>
    <w:rsid w:val="00810A58"/>
    <w:rsid w:val="00816C1E"/>
    <w:rsid w:val="00817C86"/>
    <w:rsid w:val="0082197A"/>
    <w:rsid w:val="0082247C"/>
    <w:rsid w:val="008366C7"/>
    <w:rsid w:val="0084474A"/>
    <w:rsid w:val="008452A2"/>
    <w:rsid w:val="00845680"/>
    <w:rsid w:val="00847D6D"/>
    <w:rsid w:val="00872C7E"/>
    <w:rsid w:val="00884CD3"/>
    <w:rsid w:val="00884F61"/>
    <w:rsid w:val="0088572A"/>
    <w:rsid w:val="00886117"/>
    <w:rsid w:val="008875F7"/>
    <w:rsid w:val="008A69CB"/>
    <w:rsid w:val="008B0122"/>
    <w:rsid w:val="008B3F0F"/>
    <w:rsid w:val="008B6511"/>
    <w:rsid w:val="008C213E"/>
    <w:rsid w:val="008D7F81"/>
    <w:rsid w:val="008E4F24"/>
    <w:rsid w:val="008F5169"/>
    <w:rsid w:val="008F5C54"/>
    <w:rsid w:val="00901D4A"/>
    <w:rsid w:val="00903A7D"/>
    <w:rsid w:val="00911798"/>
    <w:rsid w:val="0091674E"/>
    <w:rsid w:val="009170E9"/>
    <w:rsid w:val="0093748E"/>
    <w:rsid w:val="00941342"/>
    <w:rsid w:val="009426C3"/>
    <w:rsid w:val="00955EFE"/>
    <w:rsid w:val="0096173E"/>
    <w:rsid w:val="0097312E"/>
    <w:rsid w:val="0097474C"/>
    <w:rsid w:val="009914CC"/>
    <w:rsid w:val="009932E7"/>
    <w:rsid w:val="009A2ECB"/>
    <w:rsid w:val="009A5919"/>
    <w:rsid w:val="009E64BC"/>
    <w:rsid w:val="00A006E5"/>
    <w:rsid w:val="00A00EC3"/>
    <w:rsid w:val="00A02F7E"/>
    <w:rsid w:val="00A12608"/>
    <w:rsid w:val="00A16372"/>
    <w:rsid w:val="00A210DE"/>
    <w:rsid w:val="00A27581"/>
    <w:rsid w:val="00A44F4E"/>
    <w:rsid w:val="00A506AB"/>
    <w:rsid w:val="00A63327"/>
    <w:rsid w:val="00A65625"/>
    <w:rsid w:val="00A6605D"/>
    <w:rsid w:val="00A704ED"/>
    <w:rsid w:val="00A713BB"/>
    <w:rsid w:val="00A76851"/>
    <w:rsid w:val="00A85B3A"/>
    <w:rsid w:val="00AA028F"/>
    <w:rsid w:val="00AC32FD"/>
    <w:rsid w:val="00AC356F"/>
    <w:rsid w:val="00AD0C26"/>
    <w:rsid w:val="00AE4FA6"/>
    <w:rsid w:val="00AE5337"/>
    <w:rsid w:val="00AE78A1"/>
    <w:rsid w:val="00AF6539"/>
    <w:rsid w:val="00B0194E"/>
    <w:rsid w:val="00B01D87"/>
    <w:rsid w:val="00B224D4"/>
    <w:rsid w:val="00B32461"/>
    <w:rsid w:val="00B47C62"/>
    <w:rsid w:val="00B55308"/>
    <w:rsid w:val="00B64E33"/>
    <w:rsid w:val="00B91744"/>
    <w:rsid w:val="00B9522C"/>
    <w:rsid w:val="00B97A5C"/>
    <w:rsid w:val="00BA235D"/>
    <w:rsid w:val="00BD3A39"/>
    <w:rsid w:val="00BD4D5F"/>
    <w:rsid w:val="00BE21E5"/>
    <w:rsid w:val="00BF3D28"/>
    <w:rsid w:val="00C174C0"/>
    <w:rsid w:val="00C340E8"/>
    <w:rsid w:val="00C378FD"/>
    <w:rsid w:val="00C40E85"/>
    <w:rsid w:val="00C505E5"/>
    <w:rsid w:val="00C62371"/>
    <w:rsid w:val="00C62D2A"/>
    <w:rsid w:val="00C65A0E"/>
    <w:rsid w:val="00C741BF"/>
    <w:rsid w:val="00C848AD"/>
    <w:rsid w:val="00C91D8D"/>
    <w:rsid w:val="00C92318"/>
    <w:rsid w:val="00CA5103"/>
    <w:rsid w:val="00CA58AD"/>
    <w:rsid w:val="00CC0DBB"/>
    <w:rsid w:val="00CC5450"/>
    <w:rsid w:val="00CD7AA8"/>
    <w:rsid w:val="00CE65EB"/>
    <w:rsid w:val="00CF0934"/>
    <w:rsid w:val="00CF73CF"/>
    <w:rsid w:val="00D061C3"/>
    <w:rsid w:val="00D33472"/>
    <w:rsid w:val="00D3641D"/>
    <w:rsid w:val="00D37B28"/>
    <w:rsid w:val="00D5035A"/>
    <w:rsid w:val="00D56C10"/>
    <w:rsid w:val="00D57211"/>
    <w:rsid w:val="00D60B05"/>
    <w:rsid w:val="00D651FE"/>
    <w:rsid w:val="00D66AAD"/>
    <w:rsid w:val="00D67821"/>
    <w:rsid w:val="00D8375F"/>
    <w:rsid w:val="00DA51DA"/>
    <w:rsid w:val="00DB0505"/>
    <w:rsid w:val="00DB3AD3"/>
    <w:rsid w:val="00DC6281"/>
    <w:rsid w:val="00DD0760"/>
    <w:rsid w:val="00DD7AE9"/>
    <w:rsid w:val="00DE2A41"/>
    <w:rsid w:val="00DE4061"/>
    <w:rsid w:val="00DE5BCF"/>
    <w:rsid w:val="00DF2866"/>
    <w:rsid w:val="00E11B16"/>
    <w:rsid w:val="00E11BDC"/>
    <w:rsid w:val="00E22783"/>
    <w:rsid w:val="00E273EF"/>
    <w:rsid w:val="00E30AAD"/>
    <w:rsid w:val="00E31B0D"/>
    <w:rsid w:val="00E36727"/>
    <w:rsid w:val="00E418C0"/>
    <w:rsid w:val="00E51795"/>
    <w:rsid w:val="00E532BA"/>
    <w:rsid w:val="00E618D8"/>
    <w:rsid w:val="00E70C90"/>
    <w:rsid w:val="00E724A3"/>
    <w:rsid w:val="00E7733F"/>
    <w:rsid w:val="00E86805"/>
    <w:rsid w:val="00E95968"/>
    <w:rsid w:val="00E96806"/>
    <w:rsid w:val="00EA00B4"/>
    <w:rsid w:val="00EB2A4D"/>
    <w:rsid w:val="00EB5B3C"/>
    <w:rsid w:val="00EB6115"/>
    <w:rsid w:val="00EC0723"/>
    <w:rsid w:val="00ED10C8"/>
    <w:rsid w:val="00ED541A"/>
    <w:rsid w:val="00EE0C60"/>
    <w:rsid w:val="00EE4A59"/>
    <w:rsid w:val="00EF5E57"/>
    <w:rsid w:val="00EF6BF7"/>
    <w:rsid w:val="00EF6C14"/>
    <w:rsid w:val="00F00FEC"/>
    <w:rsid w:val="00F0750B"/>
    <w:rsid w:val="00F3004C"/>
    <w:rsid w:val="00F30F67"/>
    <w:rsid w:val="00F33526"/>
    <w:rsid w:val="00F4664A"/>
    <w:rsid w:val="00F5559F"/>
    <w:rsid w:val="00F565E3"/>
    <w:rsid w:val="00F62101"/>
    <w:rsid w:val="00F65A43"/>
    <w:rsid w:val="00F71EEB"/>
    <w:rsid w:val="00F72C45"/>
    <w:rsid w:val="00F932B4"/>
    <w:rsid w:val="00F93B08"/>
    <w:rsid w:val="00FA21D4"/>
    <w:rsid w:val="00FB1F9A"/>
    <w:rsid w:val="00FC039B"/>
    <w:rsid w:val="00FC26BB"/>
    <w:rsid w:val="00FC3E96"/>
    <w:rsid w:val="00FC6C11"/>
    <w:rsid w:val="00FD109D"/>
    <w:rsid w:val="00FD58AE"/>
    <w:rsid w:val="00FD5E96"/>
    <w:rsid w:val="00FD60CB"/>
    <w:rsid w:val="00FE1D57"/>
    <w:rsid w:val="00FF3C6C"/>
    <w:rsid w:val="00FF527C"/>
    <w:rsid w:val="00FF6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D87"/>
    <w:rPr>
      <w:rFonts w:eastAsiaTheme="minorEastAsia"/>
      <w:lang w:eastAsia="ru-RU"/>
    </w:rPr>
  </w:style>
  <w:style w:type="paragraph" w:styleId="1">
    <w:name w:val="heading 1"/>
    <w:aliases w:val="Знак5"/>
    <w:basedOn w:val="a"/>
    <w:next w:val="a"/>
    <w:link w:val="10"/>
    <w:uiPriority w:val="9"/>
    <w:qFormat/>
    <w:rsid w:val="00DE4061"/>
    <w:pPr>
      <w:keepNext/>
      <w:spacing w:after="0" w:line="240" w:lineRule="auto"/>
      <w:ind w:right="-766"/>
      <w:jc w:val="center"/>
      <w:outlineLvl w:val="0"/>
    </w:pPr>
    <w:rPr>
      <w:rFonts w:ascii="Times New Roman" w:eastAsia="Times New Roman" w:hAnsi="Times New Roman" w:cs="Times New Roman"/>
      <w:sz w:val="32"/>
      <w:szCs w:val="20"/>
    </w:rPr>
  </w:style>
  <w:style w:type="paragraph" w:styleId="2">
    <w:name w:val="heading 2"/>
    <w:basedOn w:val="a"/>
    <w:next w:val="a"/>
    <w:link w:val="20"/>
    <w:uiPriority w:val="9"/>
    <w:semiHidden/>
    <w:unhideWhenUsed/>
    <w:qFormat/>
    <w:rsid w:val="009747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01D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3526"/>
    <w:pPr>
      <w:ind w:left="720"/>
      <w:contextualSpacing/>
    </w:pPr>
    <w:rPr>
      <w:rFonts w:ascii="Calibri" w:eastAsia="Calibri" w:hAnsi="Calibri" w:cs="Times New Roman"/>
    </w:rPr>
  </w:style>
  <w:style w:type="character" w:customStyle="1" w:styleId="a4">
    <w:name w:val="Основной текст_"/>
    <w:basedOn w:val="a0"/>
    <w:link w:val="21"/>
    <w:rsid w:val="00E418C0"/>
    <w:rPr>
      <w:rFonts w:ascii="Arial" w:eastAsia="Arial" w:hAnsi="Arial" w:cs="Arial"/>
      <w:shd w:val="clear" w:color="auto" w:fill="FFFFFF"/>
    </w:rPr>
  </w:style>
  <w:style w:type="paragraph" w:customStyle="1" w:styleId="21">
    <w:name w:val="Основной текст2"/>
    <w:basedOn w:val="a"/>
    <w:link w:val="a4"/>
    <w:rsid w:val="00E418C0"/>
    <w:pPr>
      <w:widowControl w:val="0"/>
      <w:shd w:val="clear" w:color="auto" w:fill="FFFFFF"/>
      <w:spacing w:before="780" w:after="300" w:line="0" w:lineRule="atLeast"/>
      <w:ind w:hanging="400"/>
    </w:pPr>
    <w:rPr>
      <w:rFonts w:ascii="Arial" w:eastAsia="Arial" w:hAnsi="Arial" w:cs="Arial"/>
    </w:rPr>
  </w:style>
  <w:style w:type="table" w:styleId="a5">
    <w:name w:val="Table Grid"/>
    <w:basedOn w:val="a1"/>
    <w:uiPriority w:val="59"/>
    <w:rsid w:val="00BA23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uiPriority w:val="99"/>
    <w:qFormat/>
    <w:rsid w:val="00745495"/>
    <w:pPr>
      <w:spacing w:after="0" w:line="240" w:lineRule="auto"/>
      <w:jc w:val="center"/>
    </w:pPr>
    <w:rPr>
      <w:rFonts w:ascii="Times New Roman" w:eastAsia="Times New Roman" w:hAnsi="Times New Roman" w:cs="Times New Roman"/>
      <w:b/>
      <w:bCs/>
      <w:sz w:val="28"/>
      <w:szCs w:val="24"/>
    </w:rPr>
  </w:style>
  <w:style w:type="character" w:customStyle="1" w:styleId="a7">
    <w:name w:val="Название Знак"/>
    <w:basedOn w:val="a0"/>
    <w:link w:val="a6"/>
    <w:uiPriority w:val="99"/>
    <w:rsid w:val="00745495"/>
    <w:rPr>
      <w:rFonts w:ascii="Times New Roman" w:eastAsia="Times New Roman" w:hAnsi="Times New Roman" w:cs="Times New Roman"/>
      <w:b/>
      <w:bCs/>
      <w:sz w:val="28"/>
      <w:szCs w:val="24"/>
      <w:lang w:eastAsia="ru-RU"/>
    </w:rPr>
  </w:style>
  <w:style w:type="paragraph" w:styleId="a8">
    <w:name w:val="Normal (Web)"/>
    <w:basedOn w:val="a"/>
    <w:uiPriority w:val="99"/>
    <w:unhideWhenUsed/>
    <w:rsid w:val="00DB050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635DDE"/>
    <w:rPr>
      <w:strike w:val="0"/>
      <w:dstrike w:val="0"/>
      <w:color w:val="B94E0E"/>
      <w:u w:val="none"/>
      <w:effect w:val="none"/>
    </w:rPr>
  </w:style>
  <w:style w:type="character" w:customStyle="1" w:styleId="10">
    <w:name w:val="Заголовок 1 Знак"/>
    <w:aliases w:val="Знак5 Знак"/>
    <w:basedOn w:val="a0"/>
    <w:link w:val="1"/>
    <w:uiPriority w:val="9"/>
    <w:rsid w:val="00DE4061"/>
    <w:rPr>
      <w:rFonts w:ascii="Times New Roman" w:eastAsia="Times New Roman" w:hAnsi="Times New Roman" w:cs="Times New Roman"/>
      <w:sz w:val="32"/>
      <w:szCs w:val="20"/>
      <w:lang w:eastAsia="ru-RU"/>
    </w:rPr>
  </w:style>
  <w:style w:type="character" w:styleId="aa">
    <w:name w:val="Strong"/>
    <w:basedOn w:val="a0"/>
    <w:uiPriority w:val="22"/>
    <w:qFormat/>
    <w:rsid w:val="008366C7"/>
    <w:rPr>
      <w:b/>
      <w:bCs/>
    </w:rPr>
  </w:style>
  <w:style w:type="paragraph" w:customStyle="1" w:styleId="c6">
    <w:name w:val="c6"/>
    <w:basedOn w:val="a"/>
    <w:rsid w:val="00CF09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F0934"/>
  </w:style>
  <w:style w:type="paragraph" w:customStyle="1" w:styleId="c12">
    <w:name w:val="c12"/>
    <w:basedOn w:val="a"/>
    <w:rsid w:val="00CF09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F0934"/>
  </w:style>
  <w:style w:type="paragraph" w:customStyle="1" w:styleId="c2">
    <w:name w:val="c2"/>
    <w:basedOn w:val="a"/>
    <w:uiPriority w:val="99"/>
    <w:rsid w:val="00CF09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CF09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CF0934"/>
  </w:style>
  <w:style w:type="character" w:customStyle="1" w:styleId="c9">
    <w:name w:val="c9"/>
    <w:basedOn w:val="a0"/>
    <w:rsid w:val="00CF0934"/>
  </w:style>
  <w:style w:type="paragraph" w:customStyle="1" w:styleId="c7">
    <w:name w:val="c7"/>
    <w:basedOn w:val="a"/>
    <w:rsid w:val="003D7A5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D56C10"/>
    <w:rPr>
      <w:i/>
      <w:iCs/>
    </w:rPr>
  </w:style>
  <w:style w:type="paragraph" w:customStyle="1" w:styleId="Default">
    <w:name w:val="Default"/>
    <w:rsid w:val="006D3B55"/>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7733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7733F"/>
  </w:style>
  <w:style w:type="paragraph" w:styleId="ae">
    <w:name w:val="footer"/>
    <w:basedOn w:val="a"/>
    <w:link w:val="af"/>
    <w:uiPriority w:val="99"/>
    <w:unhideWhenUsed/>
    <w:rsid w:val="00E7733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7733F"/>
  </w:style>
  <w:style w:type="paragraph" w:styleId="af0">
    <w:name w:val="No Spacing"/>
    <w:uiPriority w:val="1"/>
    <w:qFormat/>
    <w:rsid w:val="007E7832"/>
    <w:pPr>
      <w:spacing w:after="0" w:line="240" w:lineRule="auto"/>
    </w:pPr>
  </w:style>
  <w:style w:type="character" w:customStyle="1" w:styleId="20">
    <w:name w:val="Заголовок 2 Знак"/>
    <w:basedOn w:val="a0"/>
    <w:link w:val="2"/>
    <w:uiPriority w:val="9"/>
    <w:semiHidden/>
    <w:rsid w:val="0097474C"/>
    <w:rPr>
      <w:rFonts w:asciiTheme="majorHAnsi" w:eastAsiaTheme="majorEastAsia" w:hAnsiTheme="majorHAnsi" w:cstheme="majorBidi"/>
      <w:b/>
      <w:bCs/>
      <w:color w:val="4F81BD" w:themeColor="accent1"/>
      <w:sz w:val="26"/>
      <w:szCs w:val="26"/>
    </w:rPr>
  </w:style>
  <w:style w:type="paragraph" w:styleId="af1">
    <w:name w:val="Balloon Text"/>
    <w:basedOn w:val="a"/>
    <w:link w:val="af2"/>
    <w:uiPriority w:val="99"/>
    <w:semiHidden/>
    <w:unhideWhenUsed/>
    <w:rsid w:val="0094134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41342"/>
    <w:rPr>
      <w:rFonts w:ascii="Tahoma" w:hAnsi="Tahoma" w:cs="Tahoma"/>
      <w:sz w:val="16"/>
      <w:szCs w:val="16"/>
    </w:rPr>
  </w:style>
  <w:style w:type="character" w:customStyle="1" w:styleId="30">
    <w:name w:val="Заголовок 3 Знак"/>
    <w:basedOn w:val="a0"/>
    <w:link w:val="3"/>
    <w:uiPriority w:val="9"/>
    <w:semiHidden/>
    <w:rsid w:val="00B01D87"/>
    <w:rPr>
      <w:rFonts w:asciiTheme="majorHAnsi" w:eastAsiaTheme="majorEastAsia" w:hAnsiTheme="majorHAnsi" w:cstheme="majorBidi"/>
      <w:b/>
      <w:bCs/>
      <w:color w:val="4F81BD" w:themeColor="accent1"/>
      <w:lang w:eastAsia="ru-RU"/>
    </w:rPr>
  </w:style>
  <w:style w:type="character" w:customStyle="1" w:styleId="c1">
    <w:name w:val="c1"/>
    <w:basedOn w:val="a0"/>
    <w:rsid w:val="00B01D87"/>
  </w:style>
  <w:style w:type="paragraph" w:customStyle="1" w:styleId="c13">
    <w:name w:val="c13"/>
    <w:basedOn w:val="a"/>
    <w:rsid w:val="00B01D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01D87"/>
  </w:style>
  <w:style w:type="paragraph" w:customStyle="1" w:styleId="c5">
    <w:name w:val="c5"/>
    <w:basedOn w:val="a"/>
    <w:rsid w:val="00B01D87"/>
    <w:pPr>
      <w:spacing w:before="90" w:after="90" w:line="240" w:lineRule="auto"/>
    </w:pPr>
    <w:rPr>
      <w:rFonts w:ascii="Times New Roman" w:eastAsia="Times New Roman" w:hAnsi="Times New Roman" w:cs="Times New Roman"/>
      <w:sz w:val="24"/>
      <w:szCs w:val="24"/>
    </w:rPr>
  </w:style>
  <w:style w:type="paragraph" w:customStyle="1" w:styleId="c23">
    <w:name w:val="c23"/>
    <w:basedOn w:val="a"/>
    <w:rsid w:val="00B01D87"/>
    <w:pPr>
      <w:spacing w:before="90" w:after="90" w:line="240" w:lineRule="auto"/>
    </w:pPr>
    <w:rPr>
      <w:rFonts w:ascii="Times New Roman" w:eastAsia="Times New Roman" w:hAnsi="Times New Roman" w:cs="Times New Roman"/>
      <w:sz w:val="24"/>
      <w:szCs w:val="24"/>
    </w:rPr>
  </w:style>
  <w:style w:type="character" w:customStyle="1" w:styleId="c14">
    <w:name w:val="c14"/>
    <w:basedOn w:val="a0"/>
    <w:rsid w:val="00B01D87"/>
  </w:style>
  <w:style w:type="paragraph" w:customStyle="1" w:styleId="c10">
    <w:name w:val="c10"/>
    <w:basedOn w:val="a"/>
    <w:rsid w:val="00B01D87"/>
    <w:pPr>
      <w:spacing w:before="90" w:after="90" w:line="240" w:lineRule="auto"/>
    </w:pPr>
    <w:rPr>
      <w:rFonts w:ascii="Times New Roman" w:eastAsia="Times New Roman" w:hAnsi="Times New Roman" w:cs="Times New Roman"/>
      <w:sz w:val="24"/>
      <w:szCs w:val="24"/>
    </w:rPr>
  </w:style>
  <w:style w:type="character" w:customStyle="1" w:styleId="c18">
    <w:name w:val="c18"/>
    <w:basedOn w:val="a0"/>
    <w:rsid w:val="00B01D87"/>
  </w:style>
  <w:style w:type="paragraph" w:customStyle="1" w:styleId="22">
    <w:name w:val="Абзац списка2"/>
    <w:basedOn w:val="a"/>
    <w:uiPriority w:val="99"/>
    <w:rsid w:val="00B01D87"/>
    <w:pPr>
      <w:spacing w:after="0" w:line="240" w:lineRule="auto"/>
      <w:ind w:left="720"/>
      <w:contextualSpacing/>
    </w:pPr>
    <w:rPr>
      <w:rFonts w:ascii="Times New Roman" w:eastAsia="Calibri" w:hAnsi="Times New Roman" w:cs="Times New Roman"/>
      <w:sz w:val="24"/>
      <w:szCs w:val="24"/>
    </w:rPr>
  </w:style>
  <w:style w:type="paragraph" w:styleId="31">
    <w:name w:val="toc 3"/>
    <w:basedOn w:val="a"/>
    <w:next w:val="a"/>
    <w:autoRedefine/>
    <w:uiPriority w:val="39"/>
    <w:qFormat/>
    <w:rsid w:val="00B01D87"/>
    <w:pPr>
      <w:tabs>
        <w:tab w:val="right" w:leader="dot" w:pos="9344"/>
      </w:tabs>
      <w:spacing w:after="0" w:line="240" w:lineRule="auto"/>
      <w:ind w:left="72"/>
      <w:jc w:val="both"/>
    </w:pPr>
    <w:rPr>
      <w:rFonts w:ascii="Calibri" w:eastAsia="Calibri" w:hAnsi="Calibri" w:cs="Times New Roman"/>
      <w:lang w:eastAsia="en-US"/>
    </w:rPr>
  </w:style>
  <w:style w:type="paragraph" w:styleId="23">
    <w:name w:val="toc 2"/>
    <w:basedOn w:val="a"/>
    <w:next w:val="a"/>
    <w:autoRedefine/>
    <w:uiPriority w:val="39"/>
    <w:unhideWhenUsed/>
    <w:rsid w:val="00B01D87"/>
    <w:pPr>
      <w:spacing w:after="100" w:line="240" w:lineRule="auto"/>
    </w:pPr>
    <w:rPr>
      <w:rFonts w:ascii="Times New Roman" w:eastAsia="Calibri" w:hAnsi="Times New Roman" w:cs="Times New Roman"/>
      <w:sz w:val="28"/>
      <w:szCs w:val="28"/>
      <w:lang w:eastAsia="en-US"/>
    </w:rPr>
  </w:style>
  <w:style w:type="character" w:customStyle="1" w:styleId="1407">
    <w:name w:val="Основной текст (1407)"/>
    <w:uiPriority w:val="99"/>
    <w:rsid w:val="00B01D87"/>
    <w:rPr>
      <w:rFonts w:ascii="Times New Roman" w:hAnsi="Times New Roman"/>
      <w:spacing w:val="-3"/>
      <w:sz w:val="14"/>
    </w:rPr>
  </w:style>
  <w:style w:type="character" w:customStyle="1" w:styleId="1409">
    <w:name w:val="Основной текст (1409)"/>
    <w:uiPriority w:val="99"/>
    <w:rsid w:val="00B01D87"/>
    <w:rPr>
      <w:rFonts w:ascii="Times New Roman" w:hAnsi="Times New Roman"/>
      <w:spacing w:val="-3"/>
      <w:sz w:val="18"/>
    </w:rPr>
  </w:style>
  <w:style w:type="paragraph" w:customStyle="1" w:styleId="Pa2">
    <w:name w:val="Pa2"/>
    <w:basedOn w:val="Default"/>
    <w:next w:val="Default"/>
    <w:uiPriority w:val="99"/>
    <w:rsid w:val="005345C5"/>
    <w:pPr>
      <w:spacing w:line="221" w:lineRule="atLeast"/>
    </w:pPr>
    <w:rPr>
      <w:rFonts w:ascii="BannikovaAP" w:hAnsi="BannikovaAP" w:cstheme="minorBidi"/>
      <w:color w:val="auto"/>
    </w:rPr>
  </w:style>
  <w:style w:type="character" w:styleId="af3">
    <w:name w:val="FollowedHyperlink"/>
    <w:basedOn w:val="a0"/>
    <w:uiPriority w:val="99"/>
    <w:semiHidden/>
    <w:unhideWhenUsed/>
    <w:rsid w:val="00286061"/>
    <w:rPr>
      <w:color w:val="800080" w:themeColor="followedHyperlink"/>
      <w:u w:val="single"/>
    </w:rPr>
  </w:style>
  <w:style w:type="paragraph" w:customStyle="1" w:styleId="readmore-js-section">
    <w:name w:val="readmore-js-section"/>
    <w:basedOn w:val="a"/>
    <w:rsid w:val="00BE21E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5"/>
    <w:basedOn w:val="a"/>
    <w:next w:val="a"/>
    <w:link w:val="10"/>
    <w:qFormat/>
    <w:rsid w:val="00DE4061"/>
    <w:pPr>
      <w:keepNext/>
      <w:spacing w:after="0" w:line="240" w:lineRule="auto"/>
      <w:ind w:right="-766"/>
      <w:jc w:val="center"/>
      <w:outlineLvl w:val="0"/>
    </w:pPr>
    <w:rPr>
      <w:rFonts w:ascii="Times New Roman" w:eastAsia="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3526"/>
    <w:pPr>
      <w:ind w:left="720"/>
      <w:contextualSpacing/>
    </w:pPr>
    <w:rPr>
      <w:rFonts w:ascii="Calibri" w:eastAsia="Calibri" w:hAnsi="Calibri" w:cs="Times New Roman"/>
    </w:rPr>
  </w:style>
  <w:style w:type="character" w:customStyle="1" w:styleId="a4">
    <w:name w:val="Основной текст_"/>
    <w:basedOn w:val="a0"/>
    <w:link w:val="21"/>
    <w:rsid w:val="00E418C0"/>
    <w:rPr>
      <w:rFonts w:ascii="Arial" w:eastAsia="Arial" w:hAnsi="Arial" w:cs="Arial"/>
      <w:shd w:val="clear" w:color="auto" w:fill="FFFFFF"/>
    </w:rPr>
  </w:style>
  <w:style w:type="paragraph" w:customStyle="1" w:styleId="21">
    <w:name w:val="Основной текст2"/>
    <w:basedOn w:val="a"/>
    <w:link w:val="a4"/>
    <w:rsid w:val="00E418C0"/>
    <w:pPr>
      <w:widowControl w:val="0"/>
      <w:shd w:val="clear" w:color="auto" w:fill="FFFFFF"/>
      <w:spacing w:before="780" w:after="300" w:line="0" w:lineRule="atLeast"/>
      <w:ind w:hanging="400"/>
    </w:pPr>
    <w:rPr>
      <w:rFonts w:ascii="Arial" w:eastAsia="Arial" w:hAnsi="Arial" w:cs="Arial"/>
    </w:rPr>
  </w:style>
  <w:style w:type="table" w:styleId="a5">
    <w:name w:val="Table Grid"/>
    <w:basedOn w:val="a1"/>
    <w:uiPriority w:val="59"/>
    <w:rsid w:val="00BA23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uiPriority w:val="99"/>
    <w:qFormat/>
    <w:rsid w:val="00745495"/>
    <w:pPr>
      <w:spacing w:after="0" w:line="240" w:lineRule="auto"/>
      <w:jc w:val="center"/>
    </w:pPr>
    <w:rPr>
      <w:rFonts w:ascii="Times New Roman" w:eastAsia="Times New Roman" w:hAnsi="Times New Roman" w:cs="Times New Roman"/>
      <w:b/>
      <w:bCs/>
      <w:sz w:val="28"/>
      <w:szCs w:val="24"/>
      <w:lang w:eastAsia="ru-RU"/>
    </w:rPr>
  </w:style>
  <w:style w:type="character" w:customStyle="1" w:styleId="a7">
    <w:name w:val="Название Знак"/>
    <w:basedOn w:val="a0"/>
    <w:link w:val="a6"/>
    <w:uiPriority w:val="99"/>
    <w:rsid w:val="00745495"/>
    <w:rPr>
      <w:rFonts w:ascii="Times New Roman" w:eastAsia="Times New Roman" w:hAnsi="Times New Roman" w:cs="Times New Roman"/>
      <w:b/>
      <w:bCs/>
      <w:sz w:val="28"/>
      <w:szCs w:val="24"/>
      <w:lang w:eastAsia="ru-RU"/>
    </w:rPr>
  </w:style>
  <w:style w:type="paragraph" w:styleId="a8">
    <w:name w:val="Normal (Web)"/>
    <w:basedOn w:val="a"/>
    <w:uiPriority w:val="99"/>
    <w:semiHidden/>
    <w:unhideWhenUsed/>
    <w:rsid w:val="00DB0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nhideWhenUsed/>
    <w:rsid w:val="00635DDE"/>
    <w:rPr>
      <w:strike w:val="0"/>
      <w:dstrike w:val="0"/>
      <w:color w:val="B94E0E"/>
      <w:u w:val="none"/>
      <w:effect w:val="none"/>
    </w:rPr>
  </w:style>
  <w:style w:type="character" w:customStyle="1" w:styleId="10">
    <w:name w:val="Заголовок 1 Знак"/>
    <w:aliases w:val="Знак5 Знак"/>
    <w:basedOn w:val="a0"/>
    <w:link w:val="1"/>
    <w:rsid w:val="00DE4061"/>
    <w:rPr>
      <w:rFonts w:ascii="Times New Roman" w:eastAsia="Times New Roman" w:hAnsi="Times New Roman" w:cs="Times New Roman"/>
      <w:sz w:val="32"/>
      <w:szCs w:val="20"/>
      <w:lang w:eastAsia="ru-RU"/>
    </w:rPr>
  </w:style>
  <w:style w:type="character" w:styleId="aa">
    <w:name w:val="Strong"/>
    <w:basedOn w:val="a0"/>
    <w:uiPriority w:val="22"/>
    <w:qFormat/>
    <w:rsid w:val="008366C7"/>
    <w:rPr>
      <w:b/>
      <w:bCs/>
    </w:rPr>
  </w:style>
  <w:style w:type="paragraph" w:customStyle="1" w:styleId="c6">
    <w:name w:val="c6"/>
    <w:basedOn w:val="a"/>
    <w:rsid w:val="00CF0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F0934"/>
  </w:style>
  <w:style w:type="paragraph" w:customStyle="1" w:styleId="c12">
    <w:name w:val="c12"/>
    <w:basedOn w:val="a"/>
    <w:rsid w:val="00CF0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F0934"/>
  </w:style>
  <w:style w:type="paragraph" w:customStyle="1" w:styleId="c2">
    <w:name w:val="c2"/>
    <w:basedOn w:val="a"/>
    <w:rsid w:val="00CF09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CF0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CF0934"/>
  </w:style>
  <w:style w:type="character" w:customStyle="1" w:styleId="c9">
    <w:name w:val="c9"/>
    <w:basedOn w:val="a0"/>
    <w:rsid w:val="00CF0934"/>
  </w:style>
  <w:style w:type="paragraph" w:customStyle="1" w:styleId="c7">
    <w:name w:val="c7"/>
    <w:basedOn w:val="a"/>
    <w:rsid w:val="003D7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D56C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7533">
      <w:bodyDiv w:val="1"/>
      <w:marLeft w:val="0"/>
      <w:marRight w:val="0"/>
      <w:marTop w:val="0"/>
      <w:marBottom w:val="0"/>
      <w:divBdr>
        <w:top w:val="none" w:sz="0" w:space="0" w:color="auto"/>
        <w:left w:val="none" w:sz="0" w:space="0" w:color="auto"/>
        <w:bottom w:val="none" w:sz="0" w:space="0" w:color="auto"/>
        <w:right w:val="none" w:sz="0" w:space="0" w:color="auto"/>
      </w:divBdr>
      <w:divsChild>
        <w:div w:id="1918637204">
          <w:marLeft w:val="0"/>
          <w:marRight w:val="0"/>
          <w:marTop w:val="0"/>
          <w:marBottom w:val="0"/>
          <w:divBdr>
            <w:top w:val="none" w:sz="0" w:space="0" w:color="auto"/>
            <w:left w:val="none" w:sz="0" w:space="0" w:color="auto"/>
            <w:bottom w:val="none" w:sz="0" w:space="0" w:color="auto"/>
            <w:right w:val="none" w:sz="0" w:space="0" w:color="auto"/>
          </w:divBdr>
          <w:divsChild>
            <w:div w:id="548690116">
              <w:marLeft w:val="0"/>
              <w:marRight w:val="0"/>
              <w:marTop w:val="0"/>
              <w:marBottom w:val="0"/>
              <w:divBdr>
                <w:top w:val="none" w:sz="0" w:space="0" w:color="auto"/>
                <w:left w:val="none" w:sz="0" w:space="0" w:color="auto"/>
                <w:bottom w:val="none" w:sz="0" w:space="0" w:color="auto"/>
                <w:right w:val="none" w:sz="0" w:space="0" w:color="auto"/>
              </w:divBdr>
              <w:divsChild>
                <w:div w:id="277492243">
                  <w:marLeft w:val="0"/>
                  <w:marRight w:val="0"/>
                  <w:marTop w:val="0"/>
                  <w:marBottom w:val="0"/>
                  <w:divBdr>
                    <w:top w:val="none" w:sz="0" w:space="0" w:color="auto"/>
                    <w:left w:val="none" w:sz="0" w:space="0" w:color="auto"/>
                    <w:bottom w:val="none" w:sz="0" w:space="0" w:color="auto"/>
                    <w:right w:val="none" w:sz="0" w:space="0" w:color="auto"/>
                  </w:divBdr>
                  <w:divsChild>
                    <w:div w:id="66001565">
                      <w:marLeft w:val="0"/>
                      <w:marRight w:val="0"/>
                      <w:marTop w:val="0"/>
                      <w:marBottom w:val="0"/>
                      <w:divBdr>
                        <w:top w:val="none" w:sz="0" w:space="0" w:color="auto"/>
                        <w:left w:val="none" w:sz="0" w:space="0" w:color="auto"/>
                        <w:bottom w:val="none" w:sz="0" w:space="0" w:color="auto"/>
                        <w:right w:val="none" w:sz="0" w:space="0" w:color="auto"/>
                      </w:divBdr>
                      <w:divsChild>
                        <w:div w:id="1413626617">
                          <w:marLeft w:val="0"/>
                          <w:marRight w:val="0"/>
                          <w:marTop w:val="0"/>
                          <w:marBottom w:val="0"/>
                          <w:divBdr>
                            <w:top w:val="none" w:sz="0" w:space="0" w:color="auto"/>
                            <w:left w:val="none" w:sz="0" w:space="0" w:color="auto"/>
                            <w:bottom w:val="none" w:sz="0" w:space="0" w:color="auto"/>
                            <w:right w:val="none" w:sz="0" w:space="0" w:color="auto"/>
                          </w:divBdr>
                          <w:divsChild>
                            <w:div w:id="929893386">
                              <w:marLeft w:val="0"/>
                              <w:marRight w:val="0"/>
                              <w:marTop w:val="0"/>
                              <w:marBottom w:val="0"/>
                              <w:divBdr>
                                <w:top w:val="none" w:sz="0" w:space="0" w:color="auto"/>
                                <w:left w:val="none" w:sz="0" w:space="0" w:color="auto"/>
                                <w:bottom w:val="none" w:sz="0" w:space="0" w:color="auto"/>
                                <w:right w:val="none" w:sz="0" w:space="0" w:color="auto"/>
                              </w:divBdr>
                              <w:divsChild>
                                <w:div w:id="457458043">
                                  <w:marLeft w:val="0"/>
                                  <w:marRight w:val="0"/>
                                  <w:marTop w:val="0"/>
                                  <w:marBottom w:val="0"/>
                                  <w:divBdr>
                                    <w:top w:val="none" w:sz="0" w:space="0" w:color="auto"/>
                                    <w:left w:val="none" w:sz="0" w:space="0" w:color="auto"/>
                                    <w:bottom w:val="none" w:sz="0" w:space="0" w:color="auto"/>
                                    <w:right w:val="none" w:sz="0" w:space="0" w:color="auto"/>
                                  </w:divBdr>
                                  <w:divsChild>
                                    <w:div w:id="627904617">
                                      <w:marLeft w:val="0"/>
                                      <w:marRight w:val="0"/>
                                      <w:marTop w:val="0"/>
                                      <w:marBottom w:val="0"/>
                                      <w:divBdr>
                                        <w:top w:val="none" w:sz="0" w:space="0" w:color="auto"/>
                                        <w:left w:val="none" w:sz="0" w:space="0" w:color="auto"/>
                                        <w:bottom w:val="none" w:sz="0" w:space="0" w:color="auto"/>
                                        <w:right w:val="none" w:sz="0" w:space="0" w:color="auto"/>
                                      </w:divBdr>
                                      <w:divsChild>
                                        <w:div w:id="1082482148">
                                          <w:marLeft w:val="0"/>
                                          <w:marRight w:val="0"/>
                                          <w:marTop w:val="0"/>
                                          <w:marBottom w:val="0"/>
                                          <w:divBdr>
                                            <w:top w:val="none" w:sz="0" w:space="0" w:color="auto"/>
                                            <w:left w:val="none" w:sz="0" w:space="0" w:color="auto"/>
                                            <w:bottom w:val="none" w:sz="0" w:space="0" w:color="auto"/>
                                            <w:right w:val="none" w:sz="0" w:space="0" w:color="auto"/>
                                          </w:divBdr>
                                          <w:divsChild>
                                            <w:div w:id="967125146">
                                              <w:marLeft w:val="0"/>
                                              <w:marRight w:val="0"/>
                                              <w:marTop w:val="0"/>
                                              <w:marBottom w:val="0"/>
                                              <w:divBdr>
                                                <w:top w:val="none" w:sz="0" w:space="0" w:color="auto"/>
                                                <w:left w:val="none" w:sz="0" w:space="0" w:color="auto"/>
                                                <w:bottom w:val="none" w:sz="0" w:space="0" w:color="auto"/>
                                                <w:right w:val="none" w:sz="0" w:space="0" w:color="auto"/>
                                              </w:divBdr>
                                              <w:divsChild>
                                                <w:div w:id="1453790217">
                                                  <w:marLeft w:val="0"/>
                                                  <w:marRight w:val="0"/>
                                                  <w:marTop w:val="0"/>
                                                  <w:marBottom w:val="0"/>
                                                  <w:divBdr>
                                                    <w:top w:val="none" w:sz="0" w:space="0" w:color="auto"/>
                                                    <w:left w:val="none" w:sz="0" w:space="0" w:color="auto"/>
                                                    <w:bottom w:val="none" w:sz="0" w:space="0" w:color="auto"/>
                                                    <w:right w:val="none" w:sz="0" w:space="0" w:color="auto"/>
                                                  </w:divBdr>
                                                  <w:divsChild>
                                                    <w:div w:id="1873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13147">
      <w:bodyDiv w:val="1"/>
      <w:marLeft w:val="0"/>
      <w:marRight w:val="0"/>
      <w:marTop w:val="0"/>
      <w:marBottom w:val="0"/>
      <w:divBdr>
        <w:top w:val="none" w:sz="0" w:space="0" w:color="auto"/>
        <w:left w:val="none" w:sz="0" w:space="0" w:color="auto"/>
        <w:bottom w:val="none" w:sz="0" w:space="0" w:color="auto"/>
        <w:right w:val="none" w:sz="0" w:space="0" w:color="auto"/>
      </w:divBdr>
    </w:div>
    <w:div w:id="150685884">
      <w:bodyDiv w:val="1"/>
      <w:marLeft w:val="0"/>
      <w:marRight w:val="0"/>
      <w:marTop w:val="0"/>
      <w:marBottom w:val="0"/>
      <w:divBdr>
        <w:top w:val="none" w:sz="0" w:space="0" w:color="auto"/>
        <w:left w:val="none" w:sz="0" w:space="0" w:color="auto"/>
        <w:bottom w:val="none" w:sz="0" w:space="0" w:color="auto"/>
        <w:right w:val="none" w:sz="0" w:space="0" w:color="auto"/>
      </w:divBdr>
      <w:divsChild>
        <w:div w:id="1229152113">
          <w:marLeft w:val="0"/>
          <w:marRight w:val="0"/>
          <w:marTop w:val="0"/>
          <w:marBottom w:val="0"/>
          <w:divBdr>
            <w:top w:val="none" w:sz="0" w:space="0" w:color="auto"/>
            <w:left w:val="none" w:sz="0" w:space="0" w:color="auto"/>
            <w:bottom w:val="none" w:sz="0" w:space="0" w:color="auto"/>
            <w:right w:val="none" w:sz="0" w:space="0" w:color="auto"/>
          </w:divBdr>
          <w:divsChild>
            <w:div w:id="985281021">
              <w:marLeft w:val="0"/>
              <w:marRight w:val="0"/>
              <w:marTop w:val="0"/>
              <w:marBottom w:val="0"/>
              <w:divBdr>
                <w:top w:val="none" w:sz="0" w:space="0" w:color="auto"/>
                <w:left w:val="none" w:sz="0" w:space="0" w:color="auto"/>
                <w:bottom w:val="none" w:sz="0" w:space="0" w:color="auto"/>
                <w:right w:val="none" w:sz="0" w:space="0" w:color="auto"/>
              </w:divBdr>
              <w:divsChild>
                <w:div w:id="1933539725">
                  <w:marLeft w:val="0"/>
                  <w:marRight w:val="0"/>
                  <w:marTop w:val="0"/>
                  <w:marBottom w:val="0"/>
                  <w:divBdr>
                    <w:top w:val="none" w:sz="0" w:space="0" w:color="auto"/>
                    <w:left w:val="none" w:sz="0" w:space="0" w:color="auto"/>
                    <w:bottom w:val="none" w:sz="0" w:space="0" w:color="auto"/>
                    <w:right w:val="none" w:sz="0" w:space="0" w:color="auto"/>
                  </w:divBdr>
                  <w:divsChild>
                    <w:div w:id="1373845057">
                      <w:marLeft w:val="0"/>
                      <w:marRight w:val="0"/>
                      <w:marTop w:val="0"/>
                      <w:marBottom w:val="0"/>
                      <w:divBdr>
                        <w:top w:val="none" w:sz="0" w:space="0" w:color="auto"/>
                        <w:left w:val="none" w:sz="0" w:space="0" w:color="auto"/>
                        <w:bottom w:val="none" w:sz="0" w:space="0" w:color="auto"/>
                        <w:right w:val="none" w:sz="0" w:space="0" w:color="auto"/>
                      </w:divBdr>
                      <w:divsChild>
                        <w:div w:id="239291349">
                          <w:marLeft w:val="0"/>
                          <w:marRight w:val="0"/>
                          <w:marTop w:val="0"/>
                          <w:marBottom w:val="0"/>
                          <w:divBdr>
                            <w:top w:val="none" w:sz="0" w:space="0" w:color="auto"/>
                            <w:left w:val="none" w:sz="0" w:space="0" w:color="auto"/>
                            <w:bottom w:val="none" w:sz="0" w:space="0" w:color="auto"/>
                            <w:right w:val="none" w:sz="0" w:space="0" w:color="auto"/>
                          </w:divBdr>
                          <w:divsChild>
                            <w:div w:id="1744719080">
                              <w:marLeft w:val="72"/>
                              <w:marRight w:val="72"/>
                              <w:marTop w:val="0"/>
                              <w:marBottom w:val="0"/>
                              <w:divBdr>
                                <w:top w:val="none" w:sz="0" w:space="0" w:color="auto"/>
                                <w:left w:val="none" w:sz="0" w:space="0" w:color="auto"/>
                                <w:bottom w:val="none" w:sz="0" w:space="0" w:color="auto"/>
                                <w:right w:val="none" w:sz="0" w:space="0" w:color="auto"/>
                              </w:divBdr>
                              <w:divsChild>
                                <w:div w:id="1032652917">
                                  <w:marLeft w:val="0"/>
                                  <w:marRight w:val="0"/>
                                  <w:marTop w:val="0"/>
                                  <w:marBottom w:val="0"/>
                                  <w:divBdr>
                                    <w:top w:val="none" w:sz="0" w:space="0" w:color="auto"/>
                                    <w:left w:val="none" w:sz="0" w:space="0" w:color="auto"/>
                                    <w:bottom w:val="none" w:sz="0" w:space="0" w:color="auto"/>
                                    <w:right w:val="none" w:sz="0" w:space="0" w:color="auto"/>
                                  </w:divBdr>
                                  <w:divsChild>
                                    <w:div w:id="828521254">
                                      <w:marLeft w:val="0"/>
                                      <w:marRight w:val="0"/>
                                      <w:marTop w:val="0"/>
                                      <w:marBottom w:val="0"/>
                                      <w:divBdr>
                                        <w:top w:val="none" w:sz="0" w:space="0" w:color="auto"/>
                                        <w:left w:val="none" w:sz="0" w:space="0" w:color="auto"/>
                                        <w:bottom w:val="none" w:sz="0" w:space="0" w:color="auto"/>
                                        <w:right w:val="none" w:sz="0" w:space="0" w:color="auto"/>
                                      </w:divBdr>
                                      <w:divsChild>
                                        <w:div w:id="443036834">
                                          <w:marLeft w:val="0"/>
                                          <w:marRight w:val="0"/>
                                          <w:marTop w:val="0"/>
                                          <w:marBottom w:val="0"/>
                                          <w:divBdr>
                                            <w:top w:val="none" w:sz="0" w:space="0" w:color="auto"/>
                                            <w:left w:val="none" w:sz="0" w:space="0" w:color="auto"/>
                                            <w:bottom w:val="none" w:sz="0" w:space="0" w:color="auto"/>
                                            <w:right w:val="none" w:sz="0" w:space="0" w:color="auto"/>
                                          </w:divBdr>
                                          <w:divsChild>
                                            <w:div w:id="6962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613393">
      <w:bodyDiv w:val="1"/>
      <w:marLeft w:val="0"/>
      <w:marRight w:val="0"/>
      <w:marTop w:val="0"/>
      <w:marBottom w:val="0"/>
      <w:divBdr>
        <w:top w:val="none" w:sz="0" w:space="0" w:color="auto"/>
        <w:left w:val="none" w:sz="0" w:space="0" w:color="auto"/>
        <w:bottom w:val="none" w:sz="0" w:space="0" w:color="auto"/>
        <w:right w:val="none" w:sz="0" w:space="0" w:color="auto"/>
      </w:divBdr>
    </w:div>
    <w:div w:id="424150968">
      <w:bodyDiv w:val="1"/>
      <w:marLeft w:val="0"/>
      <w:marRight w:val="0"/>
      <w:marTop w:val="0"/>
      <w:marBottom w:val="0"/>
      <w:divBdr>
        <w:top w:val="none" w:sz="0" w:space="0" w:color="auto"/>
        <w:left w:val="none" w:sz="0" w:space="0" w:color="auto"/>
        <w:bottom w:val="none" w:sz="0" w:space="0" w:color="auto"/>
        <w:right w:val="none" w:sz="0" w:space="0" w:color="auto"/>
      </w:divBdr>
    </w:div>
    <w:div w:id="531648577">
      <w:bodyDiv w:val="1"/>
      <w:marLeft w:val="0"/>
      <w:marRight w:val="0"/>
      <w:marTop w:val="0"/>
      <w:marBottom w:val="0"/>
      <w:divBdr>
        <w:top w:val="none" w:sz="0" w:space="0" w:color="auto"/>
        <w:left w:val="none" w:sz="0" w:space="0" w:color="auto"/>
        <w:bottom w:val="none" w:sz="0" w:space="0" w:color="auto"/>
        <w:right w:val="none" w:sz="0" w:space="0" w:color="auto"/>
      </w:divBdr>
      <w:divsChild>
        <w:div w:id="2137679800">
          <w:marLeft w:val="0"/>
          <w:marRight w:val="0"/>
          <w:marTop w:val="0"/>
          <w:marBottom w:val="0"/>
          <w:divBdr>
            <w:top w:val="none" w:sz="0" w:space="0" w:color="auto"/>
            <w:left w:val="none" w:sz="0" w:space="0" w:color="auto"/>
            <w:bottom w:val="none" w:sz="0" w:space="0" w:color="auto"/>
            <w:right w:val="none" w:sz="0" w:space="0" w:color="auto"/>
          </w:divBdr>
          <w:divsChild>
            <w:div w:id="1961839611">
              <w:marLeft w:val="0"/>
              <w:marRight w:val="0"/>
              <w:marTop w:val="0"/>
              <w:marBottom w:val="0"/>
              <w:divBdr>
                <w:top w:val="none" w:sz="0" w:space="0" w:color="auto"/>
                <w:left w:val="none" w:sz="0" w:space="0" w:color="auto"/>
                <w:bottom w:val="none" w:sz="0" w:space="0" w:color="auto"/>
                <w:right w:val="none" w:sz="0" w:space="0" w:color="auto"/>
              </w:divBdr>
              <w:divsChild>
                <w:div w:id="433981076">
                  <w:marLeft w:val="0"/>
                  <w:marRight w:val="0"/>
                  <w:marTop w:val="0"/>
                  <w:marBottom w:val="0"/>
                  <w:divBdr>
                    <w:top w:val="none" w:sz="0" w:space="0" w:color="auto"/>
                    <w:left w:val="none" w:sz="0" w:space="0" w:color="auto"/>
                    <w:bottom w:val="none" w:sz="0" w:space="0" w:color="auto"/>
                    <w:right w:val="none" w:sz="0" w:space="0" w:color="auto"/>
                  </w:divBdr>
                  <w:divsChild>
                    <w:div w:id="1116875326">
                      <w:marLeft w:val="0"/>
                      <w:marRight w:val="0"/>
                      <w:marTop w:val="0"/>
                      <w:marBottom w:val="0"/>
                      <w:divBdr>
                        <w:top w:val="none" w:sz="0" w:space="0" w:color="auto"/>
                        <w:left w:val="none" w:sz="0" w:space="0" w:color="auto"/>
                        <w:bottom w:val="none" w:sz="0" w:space="0" w:color="auto"/>
                        <w:right w:val="none" w:sz="0" w:space="0" w:color="auto"/>
                      </w:divBdr>
                      <w:divsChild>
                        <w:div w:id="896169150">
                          <w:marLeft w:val="0"/>
                          <w:marRight w:val="0"/>
                          <w:marTop w:val="0"/>
                          <w:marBottom w:val="0"/>
                          <w:divBdr>
                            <w:top w:val="none" w:sz="0" w:space="0" w:color="auto"/>
                            <w:left w:val="none" w:sz="0" w:space="0" w:color="auto"/>
                            <w:bottom w:val="none" w:sz="0" w:space="0" w:color="auto"/>
                            <w:right w:val="none" w:sz="0" w:space="0" w:color="auto"/>
                          </w:divBdr>
                          <w:divsChild>
                            <w:div w:id="1082795842">
                              <w:marLeft w:val="72"/>
                              <w:marRight w:val="72"/>
                              <w:marTop w:val="0"/>
                              <w:marBottom w:val="0"/>
                              <w:divBdr>
                                <w:top w:val="none" w:sz="0" w:space="0" w:color="auto"/>
                                <w:left w:val="none" w:sz="0" w:space="0" w:color="auto"/>
                                <w:bottom w:val="none" w:sz="0" w:space="0" w:color="auto"/>
                                <w:right w:val="none" w:sz="0" w:space="0" w:color="auto"/>
                              </w:divBdr>
                              <w:divsChild>
                                <w:div w:id="236593052">
                                  <w:marLeft w:val="0"/>
                                  <w:marRight w:val="0"/>
                                  <w:marTop w:val="0"/>
                                  <w:marBottom w:val="0"/>
                                  <w:divBdr>
                                    <w:top w:val="none" w:sz="0" w:space="0" w:color="auto"/>
                                    <w:left w:val="none" w:sz="0" w:space="0" w:color="auto"/>
                                    <w:bottom w:val="none" w:sz="0" w:space="0" w:color="auto"/>
                                    <w:right w:val="none" w:sz="0" w:space="0" w:color="auto"/>
                                  </w:divBdr>
                                  <w:divsChild>
                                    <w:div w:id="984091496">
                                      <w:marLeft w:val="0"/>
                                      <w:marRight w:val="0"/>
                                      <w:marTop w:val="0"/>
                                      <w:marBottom w:val="0"/>
                                      <w:divBdr>
                                        <w:top w:val="none" w:sz="0" w:space="0" w:color="auto"/>
                                        <w:left w:val="none" w:sz="0" w:space="0" w:color="auto"/>
                                        <w:bottom w:val="none" w:sz="0" w:space="0" w:color="auto"/>
                                        <w:right w:val="none" w:sz="0" w:space="0" w:color="auto"/>
                                      </w:divBdr>
                                      <w:divsChild>
                                        <w:div w:id="1023088786">
                                          <w:marLeft w:val="0"/>
                                          <w:marRight w:val="0"/>
                                          <w:marTop w:val="0"/>
                                          <w:marBottom w:val="0"/>
                                          <w:divBdr>
                                            <w:top w:val="none" w:sz="0" w:space="0" w:color="auto"/>
                                            <w:left w:val="none" w:sz="0" w:space="0" w:color="auto"/>
                                            <w:bottom w:val="none" w:sz="0" w:space="0" w:color="auto"/>
                                            <w:right w:val="none" w:sz="0" w:space="0" w:color="auto"/>
                                          </w:divBdr>
                                          <w:divsChild>
                                            <w:div w:id="10160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8002389">
      <w:bodyDiv w:val="1"/>
      <w:marLeft w:val="0"/>
      <w:marRight w:val="0"/>
      <w:marTop w:val="0"/>
      <w:marBottom w:val="0"/>
      <w:divBdr>
        <w:top w:val="none" w:sz="0" w:space="0" w:color="auto"/>
        <w:left w:val="none" w:sz="0" w:space="0" w:color="auto"/>
        <w:bottom w:val="none" w:sz="0" w:space="0" w:color="auto"/>
        <w:right w:val="none" w:sz="0" w:space="0" w:color="auto"/>
      </w:divBdr>
    </w:div>
    <w:div w:id="610670437">
      <w:bodyDiv w:val="1"/>
      <w:marLeft w:val="0"/>
      <w:marRight w:val="0"/>
      <w:marTop w:val="0"/>
      <w:marBottom w:val="0"/>
      <w:divBdr>
        <w:top w:val="none" w:sz="0" w:space="0" w:color="auto"/>
        <w:left w:val="none" w:sz="0" w:space="0" w:color="auto"/>
        <w:bottom w:val="none" w:sz="0" w:space="0" w:color="auto"/>
        <w:right w:val="none" w:sz="0" w:space="0" w:color="auto"/>
      </w:divBdr>
      <w:divsChild>
        <w:div w:id="677658753">
          <w:marLeft w:val="0"/>
          <w:marRight w:val="0"/>
          <w:marTop w:val="0"/>
          <w:marBottom w:val="0"/>
          <w:divBdr>
            <w:top w:val="none" w:sz="0" w:space="0" w:color="auto"/>
            <w:left w:val="none" w:sz="0" w:space="0" w:color="auto"/>
            <w:bottom w:val="none" w:sz="0" w:space="0" w:color="auto"/>
            <w:right w:val="none" w:sz="0" w:space="0" w:color="auto"/>
          </w:divBdr>
        </w:div>
      </w:divsChild>
    </w:div>
    <w:div w:id="705256728">
      <w:bodyDiv w:val="1"/>
      <w:marLeft w:val="0"/>
      <w:marRight w:val="0"/>
      <w:marTop w:val="0"/>
      <w:marBottom w:val="0"/>
      <w:divBdr>
        <w:top w:val="none" w:sz="0" w:space="0" w:color="auto"/>
        <w:left w:val="none" w:sz="0" w:space="0" w:color="auto"/>
        <w:bottom w:val="none" w:sz="0" w:space="0" w:color="auto"/>
        <w:right w:val="none" w:sz="0" w:space="0" w:color="auto"/>
      </w:divBdr>
    </w:div>
    <w:div w:id="723719420">
      <w:bodyDiv w:val="1"/>
      <w:marLeft w:val="0"/>
      <w:marRight w:val="0"/>
      <w:marTop w:val="0"/>
      <w:marBottom w:val="0"/>
      <w:divBdr>
        <w:top w:val="none" w:sz="0" w:space="0" w:color="auto"/>
        <w:left w:val="none" w:sz="0" w:space="0" w:color="auto"/>
        <w:bottom w:val="none" w:sz="0" w:space="0" w:color="auto"/>
        <w:right w:val="none" w:sz="0" w:space="0" w:color="auto"/>
      </w:divBdr>
      <w:divsChild>
        <w:div w:id="866717151">
          <w:marLeft w:val="0"/>
          <w:marRight w:val="0"/>
          <w:marTop w:val="0"/>
          <w:marBottom w:val="0"/>
          <w:divBdr>
            <w:top w:val="none" w:sz="0" w:space="0" w:color="auto"/>
            <w:left w:val="none" w:sz="0" w:space="0" w:color="auto"/>
            <w:bottom w:val="none" w:sz="0" w:space="0" w:color="auto"/>
            <w:right w:val="none" w:sz="0" w:space="0" w:color="auto"/>
          </w:divBdr>
          <w:divsChild>
            <w:div w:id="1011180569">
              <w:marLeft w:val="0"/>
              <w:marRight w:val="0"/>
              <w:marTop w:val="0"/>
              <w:marBottom w:val="0"/>
              <w:divBdr>
                <w:top w:val="none" w:sz="0" w:space="0" w:color="auto"/>
                <w:left w:val="none" w:sz="0" w:space="0" w:color="auto"/>
                <w:bottom w:val="none" w:sz="0" w:space="0" w:color="auto"/>
                <w:right w:val="none" w:sz="0" w:space="0" w:color="auto"/>
              </w:divBdr>
              <w:divsChild>
                <w:div w:id="642853148">
                  <w:marLeft w:val="0"/>
                  <w:marRight w:val="0"/>
                  <w:marTop w:val="0"/>
                  <w:marBottom w:val="0"/>
                  <w:divBdr>
                    <w:top w:val="none" w:sz="0" w:space="0" w:color="auto"/>
                    <w:left w:val="none" w:sz="0" w:space="0" w:color="auto"/>
                    <w:bottom w:val="none" w:sz="0" w:space="0" w:color="auto"/>
                    <w:right w:val="none" w:sz="0" w:space="0" w:color="auto"/>
                  </w:divBdr>
                  <w:divsChild>
                    <w:div w:id="455951242">
                      <w:marLeft w:val="0"/>
                      <w:marRight w:val="0"/>
                      <w:marTop w:val="0"/>
                      <w:marBottom w:val="0"/>
                      <w:divBdr>
                        <w:top w:val="none" w:sz="0" w:space="0" w:color="auto"/>
                        <w:left w:val="none" w:sz="0" w:space="0" w:color="auto"/>
                        <w:bottom w:val="none" w:sz="0" w:space="0" w:color="auto"/>
                        <w:right w:val="none" w:sz="0" w:space="0" w:color="auto"/>
                      </w:divBdr>
                      <w:divsChild>
                        <w:div w:id="1539315267">
                          <w:marLeft w:val="0"/>
                          <w:marRight w:val="0"/>
                          <w:marTop w:val="0"/>
                          <w:marBottom w:val="288"/>
                          <w:divBdr>
                            <w:top w:val="none" w:sz="0" w:space="0" w:color="auto"/>
                            <w:left w:val="none" w:sz="0" w:space="0" w:color="auto"/>
                            <w:bottom w:val="none" w:sz="0" w:space="0" w:color="auto"/>
                            <w:right w:val="none" w:sz="0" w:space="0" w:color="auto"/>
                          </w:divBdr>
                          <w:divsChild>
                            <w:div w:id="1577664419">
                              <w:marLeft w:val="0"/>
                              <w:marRight w:val="0"/>
                              <w:marTop w:val="0"/>
                              <w:marBottom w:val="0"/>
                              <w:divBdr>
                                <w:top w:val="none" w:sz="0" w:space="0" w:color="auto"/>
                                <w:left w:val="none" w:sz="0" w:space="0" w:color="auto"/>
                                <w:bottom w:val="none" w:sz="0" w:space="0" w:color="auto"/>
                                <w:right w:val="none" w:sz="0" w:space="0" w:color="auto"/>
                              </w:divBdr>
                              <w:divsChild>
                                <w:div w:id="1723288854">
                                  <w:marLeft w:val="0"/>
                                  <w:marRight w:val="0"/>
                                  <w:marTop w:val="0"/>
                                  <w:marBottom w:val="0"/>
                                  <w:divBdr>
                                    <w:top w:val="none" w:sz="0" w:space="0" w:color="auto"/>
                                    <w:left w:val="none" w:sz="0" w:space="0" w:color="auto"/>
                                    <w:bottom w:val="none" w:sz="0" w:space="0" w:color="auto"/>
                                    <w:right w:val="none" w:sz="0" w:space="0" w:color="auto"/>
                                  </w:divBdr>
                                  <w:divsChild>
                                    <w:div w:id="551425005">
                                      <w:marLeft w:val="0"/>
                                      <w:marRight w:val="0"/>
                                      <w:marTop w:val="0"/>
                                      <w:marBottom w:val="0"/>
                                      <w:divBdr>
                                        <w:top w:val="none" w:sz="0" w:space="0" w:color="auto"/>
                                        <w:left w:val="none" w:sz="0" w:space="0" w:color="auto"/>
                                        <w:bottom w:val="none" w:sz="0" w:space="0" w:color="auto"/>
                                        <w:right w:val="none" w:sz="0" w:space="0" w:color="auto"/>
                                      </w:divBdr>
                                      <w:divsChild>
                                        <w:div w:id="19890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228389">
      <w:bodyDiv w:val="1"/>
      <w:marLeft w:val="0"/>
      <w:marRight w:val="0"/>
      <w:marTop w:val="0"/>
      <w:marBottom w:val="0"/>
      <w:divBdr>
        <w:top w:val="none" w:sz="0" w:space="0" w:color="auto"/>
        <w:left w:val="none" w:sz="0" w:space="0" w:color="auto"/>
        <w:bottom w:val="none" w:sz="0" w:space="0" w:color="auto"/>
        <w:right w:val="none" w:sz="0" w:space="0" w:color="auto"/>
      </w:divBdr>
      <w:divsChild>
        <w:div w:id="2063022996">
          <w:marLeft w:val="0"/>
          <w:marRight w:val="0"/>
          <w:marTop w:val="0"/>
          <w:marBottom w:val="0"/>
          <w:divBdr>
            <w:top w:val="none" w:sz="0" w:space="0" w:color="auto"/>
            <w:left w:val="none" w:sz="0" w:space="0" w:color="auto"/>
            <w:bottom w:val="none" w:sz="0" w:space="0" w:color="auto"/>
            <w:right w:val="none" w:sz="0" w:space="0" w:color="auto"/>
          </w:divBdr>
        </w:div>
      </w:divsChild>
    </w:div>
    <w:div w:id="954870484">
      <w:bodyDiv w:val="1"/>
      <w:marLeft w:val="0"/>
      <w:marRight w:val="0"/>
      <w:marTop w:val="0"/>
      <w:marBottom w:val="0"/>
      <w:divBdr>
        <w:top w:val="none" w:sz="0" w:space="0" w:color="auto"/>
        <w:left w:val="none" w:sz="0" w:space="0" w:color="auto"/>
        <w:bottom w:val="none" w:sz="0" w:space="0" w:color="auto"/>
        <w:right w:val="none" w:sz="0" w:space="0" w:color="auto"/>
      </w:divBdr>
    </w:div>
    <w:div w:id="958225627">
      <w:bodyDiv w:val="1"/>
      <w:marLeft w:val="0"/>
      <w:marRight w:val="0"/>
      <w:marTop w:val="0"/>
      <w:marBottom w:val="0"/>
      <w:divBdr>
        <w:top w:val="none" w:sz="0" w:space="0" w:color="auto"/>
        <w:left w:val="none" w:sz="0" w:space="0" w:color="auto"/>
        <w:bottom w:val="none" w:sz="0" w:space="0" w:color="auto"/>
        <w:right w:val="none" w:sz="0" w:space="0" w:color="auto"/>
      </w:divBdr>
    </w:div>
    <w:div w:id="1001422729">
      <w:bodyDiv w:val="1"/>
      <w:marLeft w:val="0"/>
      <w:marRight w:val="0"/>
      <w:marTop w:val="0"/>
      <w:marBottom w:val="0"/>
      <w:divBdr>
        <w:top w:val="none" w:sz="0" w:space="0" w:color="auto"/>
        <w:left w:val="none" w:sz="0" w:space="0" w:color="auto"/>
        <w:bottom w:val="none" w:sz="0" w:space="0" w:color="auto"/>
        <w:right w:val="none" w:sz="0" w:space="0" w:color="auto"/>
      </w:divBdr>
    </w:div>
    <w:div w:id="1098134308">
      <w:bodyDiv w:val="1"/>
      <w:marLeft w:val="0"/>
      <w:marRight w:val="0"/>
      <w:marTop w:val="0"/>
      <w:marBottom w:val="0"/>
      <w:divBdr>
        <w:top w:val="none" w:sz="0" w:space="0" w:color="auto"/>
        <w:left w:val="none" w:sz="0" w:space="0" w:color="auto"/>
        <w:bottom w:val="none" w:sz="0" w:space="0" w:color="auto"/>
        <w:right w:val="none" w:sz="0" w:space="0" w:color="auto"/>
      </w:divBdr>
      <w:divsChild>
        <w:div w:id="1971355248">
          <w:marLeft w:val="0"/>
          <w:marRight w:val="0"/>
          <w:marTop w:val="0"/>
          <w:marBottom w:val="0"/>
          <w:divBdr>
            <w:top w:val="none" w:sz="0" w:space="0" w:color="auto"/>
            <w:left w:val="none" w:sz="0" w:space="0" w:color="auto"/>
            <w:bottom w:val="none" w:sz="0" w:space="0" w:color="auto"/>
            <w:right w:val="none" w:sz="0" w:space="0" w:color="auto"/>
          </w:divBdr>
          <w:divsChild>
            <w:div w:id="626546133">
              <w:marLeft w:val="-225"/>
              <w:marRight w:val="-225"/>
              <w:marTop w:val="0"/>
              <w:marBottom w:val="0"/>
              <w:divBdr>
                <w:top w:val="none" w:sz="0" w:space="0" w:color="auto"/>
                <w:left w:val="none" w:sz="0" w:space="0" w:color="auto"/>
                <w:bottom w:val="none" w:sz="0" w:space="0" w:color="auto"/>
                <w:right w:val="none" w:sz="0" w:space="0" w:color="auto"/>
              </w:divBdr>
              <w:divsChild>
                <w:div w:id="1470593771">
                  <w:marLeft w:val="0"/>
                  <w:marRight w:val="0"/>
                  <w:marTop w:val="0"/>
                  <w:marBottom w:val="0"/>
                  <w:divBdr>
                    <w:top w:val="none" w:sz="0" w:space="0" w:color="auto"/>
                    <w:left w:val="none" w:sz="0" w:space="0" w:color="auto"/>
                    <w:bottom w:val="none" w:sz="0" w:space="0" w:color="auto"/>
                    <w:right w:val="none" w:sz="0" w:space="0" w:color="auto"/>
                  </w:divBdr>
                  <w:divsChild>
                    <w:div w:id="11647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280273">
      <w:bodyDiv w:val="1"/>
      <w:marLeft w:val="0"/>
      <w:marRight w:val="0"/>
      <w:marTop w:val="0"/>
      <w:marBottom w:val="0"/>
      <w:divBdr>
        <w:top w:val="none" w:sz="0" w:space="0" w:color="auto"/>
        <w:left w:val="none" w:sz="0" w:space="0" w:color="auto"/>
        <w:bottom w:val="none" w:sz="0" w:space="0" w:color="auto"/>
        <w:right w:val="none" w:sz="0" w:space="0" w:color="auto"/>
      </w:divBdr>
    </w:div>
    <w:div w:id="1115489687">
      <w:bodyDiv w:val="1"/>
      <w:marLeft w:val="0"/>
      <w:marRight w:val="0"/>
      <w:marTop w:val="0"/>
      <w:marBottom w:val="0"/>
      <w:divBdr>
        <w:top w:val="none" w:sz="0" w:space="0" w:color="auto"/>
        <w:left w:val="none" w:sz="0" w:space="0" w:color="auto"/>
        <w:bottom w:val="none" w:sz="0" w:space="0" w:color="auto"/>
        <w:right w:val="none" w:sz="0" w:space="0" w:color="auto"/>
      </w:divBdr>
    </w:div>
    <w:div w:id="1259874026">
      <w:bodyDiv w:val="1"/>
      <w:marLeft w:val="0"/>
      <w:marRight w:val="0"/>
      <w:marTop w:val="0"/>
      <w:marBottom w:val="0"/>
      <w:divBdr>
        <w:top w:val="none" w:sz="0" w:space="0" w:color="auto"/>
        <w:left w:val="none" w:sz="0" w:space="0" w:color="auto"/>
        <w:bottom w:val="none" w:sz="0" w:space="0" w:color="auto"/>
        <w:right w:val="none" w:sz="0" w:space="0" w:color="auto"/>
      </w:divBdr>
    </w:div>
    <w:div w:id="1292442716">
      <w:bodyDiv w:val="1"/>
      <w:marLeft w:val="0"/>
      <w:marRight w:val="0"/>
      <w:marTop w:val="0"/>
      <w:marBottom w:val="0"/>
      <w:divBdr>
        <w:top w:val="none" w:sz="0" w:space="0" w:color="auto"/>
        <w:left w:val="none" w:sz="0" w:space="0" w:color="auto"/>
        <w:bottom w:val="none" w:sz="0" w:space="0" w:color="auto"/>
        <w:right w:val="none" w:sz="0" w:space="0" w:color="auto"/>
      </w:divBdr>
      <w:divsChild>
        <w:div w:id="512645098">
          <w:marLeft w:val="0"/>
          <w:marRight w:val="0"/>
          <w:marTop w:val="0"/>
          <w:marBottom w:val="0"/>
          <w:divBdr>
            <w:top w:val="none" w:sz="0" w:space="0" w:color="auto"/>
            <w:left w:val="none" w:sz="0" w:space="0" w:color="auto"/>
            <w:bottom w:val="none" w:sz="0" w:space="0" w:color="auto"/>
            <w:right w:val="none" w:sz="0" w:space="0" w:color="auto"/>
          </w:divBdr>
          <w:divsChild>
            <w:div w:id="1624310651">
              <w:marLeft w:val="0"/>
              <w:marRight w:val="0"/>
              <w:marTop w:val="0"/>
              <w:marBottom w:val="0"/>
              <w:divBdr>
                <w:top w:val="none" w:sz="0" w:space="0" w:color="auto"/>
                <w:left w:val="none" w:sz="0" w:space="0" w:color="auto"/>
                <w:bottom w:val="none" w:sz="0" w:space="0" w:color="auto"/>
                <w:right w:val="none" w:sz="0" w:space="0" w:color="auto"/>
              </w:divBdr>
              <w:divsChild>
                <w:div w:id="1024095029">
                  <w:marLeft w:val="0"/>
                  <w:marRight w:val="0"/>
                  <w:marTop w:val="0"/>
                  <w:marBottom w:val="0"/>
                  <w:divBdr>
                    <w:top w:val="none" w:sz="0" w:space="0" w:color="auto"/>
                    <w:left w:val="none" w:sz="0" w:space="0" w:color="auto"/>
                    <w:bottom w:val="none" w:sz="0" w:space="0" w:color="auto"/>
                    <w:right w:val="none" w:sz="0" w:space="0" w:color="auto"/>
                  </w:divBdr>
                  <w:divsChild>
                    <w:div w:id="1264269244">
                      <w:marLeft w:val="0"/>
                      <w:marRight w:val="0"/>
                      <w:marTop w:val="0"/>
                      <w:marBottom w:val="0"/>
                      <w:divBdr>
                        <w:top w:val="none" w:sz="0" w:space="0" w:color="auto"/>
                        <w:left w:val="none" w:sz="0" w:space="0" w:color="auto"/>
                        <w:bottom w:val="none" w:sz="0" w:space="0" w:color="auto"/>
                        <w:right w:val="none" w:sz="0" w:space="0" w:color="auto"/>
                      </w:divBdr>
                      <w:divsChild>
                        <w:div w:id="1976060581">
                          <w:marLeft w:val="0"/>
                          <w:marRight w:val="0"/>
                          <w:marTop w:val="0"/>
                          <w:marBottom w:val="0"/>
                          <w:divBdr>
                            <w:top w:val="none" w:sz="0" w:space="0" w:color="auto"/>
                            <w:left w:val="none" w:sz="0" w:space="0" w:color="auto"/>
                            <w:bottom w:val="none" w:sz="0" w:space="0" w:color="auto"/>
                            <w:right w:val="none" w:sz="0" w:space="0" w:color="auto"/>
                          </w:divBdr>
                          <w:divsChild>
                            <w:div w:id="1250114027">
                              <w:marLeft w:val="0"/>
                              <w:marRight w:val="0"/>
                              <w:marTop w:val="0"/>
                              <w:marBottom w:val="0"/>
                              <w:divBdr>
                                <w:top w:val="none" w:sz="0" w:space="0" w:color="auto"/>
                                <w:left w:val="none" w:sz="0" w:space="0" w:color="auto"/>
                                <w:bottom w:val="none" w:sz="0" w:space="0" w:color="auto"/>
                                <w:right w:val="none" w:sz="0" w:space="0" w:color="auto"/>
                              </w:divBdr>
                              <w:divsChild>
                                <w:div w:id="1814517247">
                                  <w:marLeft w:val="0"/>
                                  <w:marRight w:val="0"/>
                                  <w:marTop w:val="0"/>
                                  <w:marBottom w:val="0"/>
                                  <w:divBdr>
                                    <w:top w:val="none" w:sz="0" w:space="0" w:color="auto"/>
                                    <w:left w:val="none" w:sz="0" w:space="0" w:color="auto"/>
                                    <w:bottom w:val="none" w:sz="0" w:space="0" w:color="auto"/>
                                    <w:right w:val="none" w:sz="0" w:space="0" w:color="auto"/>
                                  </w:divBdr>
                                  <w:divsChild>
                                    <w:div w:id="2027755131">
                                      <w:marLeft w:val="0"/>
                                      <w:marRight w:val="0"/>
                                      <w:marTop w:val="0"/>
                                      <w:marBottom w:val="0"/>
                                      <w:divBdr>
                                        <w:top w:val="none" w:sz="0" w:space="0" w:color="auto"/>
                                        <w:left w:val="none" w:sz="0" w:space="0" w:color="auto"/>
                                        <w:bottom w:val="none" w:sz="0" w:space="0" w:color="auto"/>
                                        <w:right w:val="none" w:sz="0" w:space="0" w:color="auto"/>
                                      </w:divBdr>
                                      <w:divsChild>
                                        <w:div w:id="1827894547">
                                          <w:marLeft w:val="0"/>
                                          <w:marRight w:val="0"/>
                                          <w:marTop w:val="0"/>
                                          <w:marBottom w:val="0"/>
                                          <w:divBdr>
                                            <w:top w:val="none" w:sz="0" w:space="0" w:color="auto"/>
                                            <w:left w:val="none" w:sz="0" w:space="0" w:color="auto"/>
                                            <w:bottom w:val="none" w:sz="0" w:space="0" w:color="auto"/>
                                            <w:right w:val="none" w:sz="0" w:space="0" w:color="auto"/>
                                          </w:divBdr>
                                          <w:divsChild>
                                            <w:div w:id="43532205">
                                              <w:marLeft w:val="0"/>
                                              <w:marRight w:val="0"/>
                                              <w:marTop w:val="0"/>
                                              <w:marBottom w:val="0"/>
                                              <w:divBdr>
                                                <w:top w:val="none" w:sz="0" w:space="0" w:color="auto"/>
                                                <w:left w:val="none" w:sz="0" w:space="0" w:color="auto"/>
                                                <w:bottom w:val="none" w:sz="0" w:space="0" w:color="auto"/>
                                                <w:right w:val="none" w:sz="0" w:space="0" w:color="auto"/>
                                              </w:divBdr>
                                              <w:divsChild>
                                                <w:div w:id="1654522947">
                                                  <w:marLeft w:val="0"/>
                                                  <w:marRight w:val="0"/>
                                                  <w:marTop w:val="0"/>
                                                  <w:marBottom w:val="0"/>
                                                  <w:divBdr>
                                                    <w:top w:val="none" w:sz="0" w:space="0" w:color="auto"/>
                                                    <w:left w:val="none" w:sz="0" w:space="0" w:color="auto"/>
                                                    <w:bottom w:val="none" w:sz="0" w:space="0" w:color="auto"/>
                                                    <w:right w:val="none" w:sz="0" w:space="0" w:color="auto"/>
                                                  </w:divBdr>
                                                  <w:divsChild>
                                                    <w:div w:id="12692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323984">
      <w:bodyDiv w:val="1"/>
      <w:marLeft w:val="0"/>
      <w:marRight w:val="0"/>
      <w:marTop w:val="0"/>
      <w:marBottom w:val="0"/>
      <w:divBdr>
        <w:top w:val="none" w:sz="0" w:space="0" w:color="auto"/>
        <w:left w:val="none" w:sz="0" w:space="0" w:color="auto"/>
        <w:bottom w:val="none" w:sz="0" w:space="0" w:color="auto"/>
        <w:right w:val="none" w:sz="0" w:space="0" w:color="auto"/>
      </w:divBdr>
      <w:divsChild>
        <w:div w:id="126358058">
          <w:marLeft w:val="0"/>
          <w:marRight w:val="0"/>
          <w:marTop w:val="0"/>
          <w:marBottom w:val="0"/>
          <w:divBdr>
            <w:top w:val="none" w:sz="0" w:space="0" w:color="auto"/>
            <w:left w:val="none" w:sz="0" w:space="0" w:color="auto"/>
            <w:bottom w:val="none" w:sz="0" w:space="0" w:color="auto"/>
            <w:right w:val="none" w:sz="0" w:space="0" w:color="auto"/>
          </w:divBdr>
        </w:div>
        <w:div w:id="173689710">
          <w:marLeft w:val="0"/>
          <w:marRight w:val="0"/>
          <w:marTop w:val="0"/>
          <w:marBottom w:val="0"/>
          <w:divBdr>
            <w:top w:val="none" w:sz="0" w:space="0" w:color="auto"/>
            <w:left w:val="none" w:sz="0" w:space="0" w:color="auto"/>
            <w:bottom w:val="none" w:sz="0" w:space="0" w:color="auto"/>
            <w:right w:val="none" w:sz="0" w:space="0" w:color="auto"/>
          </w:divBdr>
        </w:div>
        <w:div w:id="296767088">
          <w:marLeft w:val="0"/>
          <w:marRight w:val="0"/>
          <w:marTop w:val="0"/>
          <w:marBottom w:val="0"/>
          <w:divBdr>
            <w:top w:val="none" w:sz="0" w:space="0" w:color="auto"/>
            <w:left w:val="none" w:sz="0" w:space="0" w:color="auto"/>
            <w:bottom w:val="none" w:sz="0" w:space="0" w:color="auto"/>
            <w:right w:val="none" w:sz="0" w:space="0" w:color="auto"/>
          </w:divBdr>
        </w:div>
        <w:div w:id="475684105">
          <w:marLeft w:val="0"/>
          <w:marRight w:val="0"/>
          <w:marTop w:val="0"/>
          <w:marBottom w:val="0"/>
          <w:divBdr>
            <w:top w:val="none" w:sz="0" w:space="0" w:color="auto"/>
            <w:left w:val="none" w:sz="0" w:space="0" w:color="auto"/>
            <w:bottom w:val="none" w:sz="0" w:space="0" w:color="auto"/>
            <w:right w:val="none" w:sz="0" w:space="0" w:color="auto"/>
          </w:divBdr>
        </w:div>
        <w:div w:id="578056776">
          <w:marLeft w:val="0"/>
          <w:marRight w:val="0"/>
          <w:marTop w:val="0"/>
          <w:marBottom w:val="0"/>
          <w:divBdr>
            <w:top w:val="none" w:sz="0" w:space="0" w:color="auto"/>
            <w:left w:val="none" w:sz="0" w:space="0" w:color="auto"/>
            <w:bottom w:val="none" w:sz="0" w:space="0" w:color="auto"/>
            <w:right w:val="none" w:sz="0" w:space="0" w:color="auto"/>
          </w:divBdr>
        </w:div>
        <w:div w:id="607394547">
          <w:marLeft w:val="0"/>
          <w:marRight w:val="0"/>
          <w:marTop w:val="0"/>
          <w:marBottom w:val="0"/>
          <w:divBdr>
            <w:top w:val="none" w:sz="0" w:space="0" w:color="auto"/>
            <w:left w:val="none" w:sz="0" w:space="0" w:color="auto"/>
            <w:bottom w:val="none" w:sz="0" w:space="0" w:color="auto"/>
            <w:right w:val="none" w:sz="0" w:space="0" w:color="auto"/>
          </w:divBdr>
        </w:div>
        <w:div w:id="681855382">
          <w:marLeft w:val="0"/>
          <w:marRight w:val="0"/>
          <w:marTop w:val="0"/>
          <w:marBottom w:val="0"/>
          <w:divBdr>
            <w:top w:val="none" w:sz="0" w:space="0" w:color="auto"/>
            <w:left w:val="none" w:sz="0" w:space="0" w:color="auto"/>
            <w:bottom w:val="none" w:sz="0" w:space="0" w:color="auto"/>
            <w:right w:val="none" w:sz="0" w:space="0" w:color="auto"/>
          </w:divBdr>
        </w:div>
        <w:div w:id="755832880">
          <w:marLeft w:val="0"/>
          <w:marRight w:val="0"/>
          <w:marTop w:val="0"/>
          <w:marBottom w:val="0"/>
          <w:divBdr>
            <w:top w:val="none" w:sz="0" w:space="0" w:color="auto"/>
            <w:left w:val="none" w:sz="0" w:space="0" w:color="auto"/>
            <w:bottom w:val="none" w:sz="0" w:space="0" w:color="auto"/>
            <w:right w:val="none" w:sz="0" w:space="0" w:color="auto"/>
          </w:divBdr>
        </w:div>
        <w:div w:id="943148331">
          <w:marLeft w:val="0"/>
          <w:marRight w:val="0"/>
          <w:marTop w:val="0"/>
          <w:marBottom w:val="0"/>
          <w:divBdr>
            <w:top w:val="none" w:sz="0" w:space="0" w:color="auto"/>
            <w:left w:val="none" w:sz="0" w:space="0" w:color="auto"/>
            <w:bottom w:val="none" w:sz="0" w:space="0" w:color="auto"/>
            <w:right w:val="none" w:sz="0" w:space="0" w:color="auto"/>
          </w:divBdr>
        </w:div>
        <w:div w:id="977682192">
          <w:marLeft w:val="0"/>
          <w:marRight w:val="0"/>
          <w:marTop w:val="0"/>
          <w:marBottom w:val="0"/>
          <w:divBdr>
            <w:top w:val="none" w:sz="0" w:space="0" w:color="auto"/>
            <w:left w:val="none" w:sz="0" w:space="0" w:color="auto"/>
            <w:bottom w:val="none" w:sz="0" w:space="0" w:color="auto"/>
            <w:right w:val="none" w:sz="0" w:space="0" w:color="auto"/>
          </w:divBdr>
        </w:div>
        <w:div w:id="998114862">
          <w:marLeft w:val="0"/>
          <w:marRight w:val="0"/>
          <w:marTop w:val="0"/>
          <w:marBottom w:val="0"/>
          <w:divBdr>
            <w:top w:val="none" w:sz="0" w:space="0" w:color="auto"/>
            <w:left w:val="none" w:sz="0" w:space="0" w:color="auto"/>
            <w:bottom w:val="none" w:sz="0" w:space="0" w:color="auto"/>
            <w:right w:val="none" w:sz="0" w:space="0" w:color="auto"/>
          </w:divBdr>
        </w:div>
        <w:div w:id="1103307648">
          <w:marLeft w:val="0"/>
          <w:marRight w:val="0"/>
          <w:marTop w:val="0"/>
          <w:marBottom w:val="0"/>
          <w:divBdr>
            <w:top w:val="none" w:sz="0" w:space="0" w:color="auto"/>
            <w:left w:val="none" w:sz="0" w:space="0" w:color="auto"/>
            <w:bottom w:val="none" w:sz="0" w:space="0" w:color="auto"/>
            <w:right w:val="none" w:sz="0" w:space="0" w:color="auto"/>
          </w:divBdr>
        </w:div>
        <w:div w:id="1260210689">
          <w:marLeft w:val="0"/>
          <w:marRight w:val="0"/>
          <w:marTop w:val="0"/>
          <w:marBottom w:val="0"/>
          <w:divBdr>
            <w:top w:val="none" w:sz="0" w:space="0" w:color="auto"/>
            <w:left w:val="none" w:sz="0" w:space="0" w:color="auto"/>
            <w:bottom w:val="none" w:sz="0" w:space="0" w:color="auto"/>
            <w:right w:val="none" w:sz="0" w:space="0" w:color="auto"/>
          </w:divBdr>
        </w:div>
        <w:div w:id="1319069451">
          <w:marLeft w:val="0"/>
          <w:marRight w:val="0"/>
          <w:marTop w:val="0"/>
          <w:marBottom w:val="0"/>
          <w:divBdr>
            <w:top w:val="none" w:sz="0" w:space="0" w:color="auto"/>
            <w:left w:val="none" w:sz="0" w:space="0" w:color="auto"/>
            <w:bottom w:val="none" w:sz="0" w:space="0" w:color="auto"/>
            <w:right w:val="none" w:sz="0" w:space="0" w:color="auto"/>
          </w:divBdr>
        </w:div>
        <w:div w:id="1337338929">
          <w:marLeft w:val="0"/>
          <w:marRight w:val="0"/>
          <w:marTop w:val="0"/>
          <w:marBottom w:val="0"/>
          <w:divBdr>
            <w:top w:val="none" w:sz="0" w:space="0" w:color="auto"/>
            <w:left w:val="none" w:sz="0" w:space="0" w:color="auto"/>
            <w:bottom w:val="none" w:sz="0" w:space="0" w:color="auto"/>
            <w:right w:val="none" w:sz="0" w:space="0" w:color="auto"/>
          </w:divBdr>
        </w:div>
        <w:div w:id="1425687534">
          <w:marLeft w:val="0"/>
          <w:marRight w:val="0"/>
          <w:marTop w:val="0"/>
          <w:marBottom w:val="0"/>
          <w:divBdr>
            <w:top w:val="none" w:sz="0" w:space="0" w:color="auto"/>
            <w:left w:val="none" w:sz="0" w:space="0" w:color="auto"/>
            <w:bottom w:val="none" w:sz="0" w:space="0" w:color="auto"/>
            <w:right w:val="none" w:sz="0" w:space="0" w:color="auto"/>
          </w:divBdr>
        </w:div>
        <w:div w:id="1469935398">
          <w:marLeft w:val="0"/>
          <w:marRight w:val="0"/>
          <w:marTop w:val="0"/>
          <w:marBottom w:val="0"/>
          <w:divBdr>
            <w:top w:val="none" w:sz="0" w:space="0" w:color="auto"/>
            <w:left w:val="none" w:sz="0" w:space="0" w:color="auto"/>
            <w:bottom w:val="none" w:sz="0" w:space="0" w:color="auto"/>
            <w:right w:val="none" w:sz="0" w:space="0" w:color="auto"/>
          </w:divBdr>
        </w:div>
        <w:div w:id="1668484565">
          <w:marLeft w:val="0"/>
          <w:marRight w:val="0"/>
          <w:marTop w:val="0"/>
          <w:marBottom w:val="0"/>
          <w:divBdr>
            <w:top w:val="none" w:sz="0" w:space="0" w:color="auto"/>
            <w:left w:val="none" w:sz="0" w:space="0" w:color="auto"/>
            <w:bottom w:val="none" w:sz="0" w:space="0" w:color="auto"/>
            <w:right w:val="none" w:sz="0" w:space="0" w:color="auto"/>
          </w:divBdr>
        </w:div>
        <w:div w:id="1808428183">
          <w:marLeft w:val="0"/>
          <w:marRight w:val="0"/>
          <w:marTop w:val="0"/>
          <w:marBottom w:val="0"/>
          <w:divBdr>
            <w:top w:val="none" w:sz="0" w:space="0" w:color="auto"/>
            <w:left w:val="none" w:sz="0" w:space="0" w:color="auto"/>
            <w:bottom w:val="none" w:sz="0" w:space="0" w:color="auto"/>
            <w:right w:val="none" w:sz="0" w:space="0" w:color="auto"/>
          </w:divBdr>
        </w:div>
        <w:div w:id="1836653190">
          <w:marLeft w:val="0"/>
          <w:marRight w:val="0"/>
          <w:marTop w:val="0"/>
          <w:marBottom w:val="0"/>
          <w:divBdr>
            <w:top w:val="none" w:sz="0" w:space="0" w:color="auto"/>
            <w:left w:val="none" w:sz="0" w:space="0" w:color="auto"/>
            <w:bottom w:val="none" w:sz="0" w:space="0" w:color="auto"/>
            <w:right w:val="none" w:sz="0" w:space="0" w:color="auto"/>
          </w:divBdr>
        </w:div>
        <w:div w:id="1837646945">
          <w:marLeft w:val="0"/>
          <w:marRight w:val="0"/>
          <w:marTop w:val="0"/>
          <w:marBottom w:val="0"/>
          <w:divBdr>
            <w:top w:val="none" w:sz="0" w:space="0" w:color="auto"/>
            <w:left w:val="none" w:sz="0" w:space="0" w:color="auto"/>
            <w:bottom w:val="none" w:sz="0" w:space="0" w:color="auto"/>
            <w:right w:val="none" w:sz="0" w:space="0" w:color="auto"/>
          </w:divBdr>
        </w:div>
        <w:div w:id="1916284923">
          <w:marLeft w:val="0"/>
          <w:marRight w:val="0"/>
          <w:marTop w:val="0"/>
          <w:marBottom w:val="0"/>
          <w:divBdr>
            <w:top w:val="none" w:sz="0" w:space="0" w:color="auto"/>
            <w:left w:val="none" w:sz="0" w:space="0" w:color="auto"/>
            <w:bottom w:val="none" w:sz="0" w:space="0" w:color="auto"/>
            <w:right w:val="none" w:sz="0" w:space="0" w:color="auto"/>
          </w:divBdr>
        </w:div>
        <w:div w:id="2047560775">
          <w:marLeft w:val="0"/>
          <w:marRight w:val="0"/>
          <w:marTop w:val="0"/>
          <w:marBottom w:val="0"/>
          <w:divBdr>
            <w:top w:val="none" w:sz="0" w:space="0" w:color="auto"/>
            <w:left w:val="none" w:sz="0" w:space="0" w:color="auto"/>
            <w:bottom w:val="none" w:sz="0" w:space="0" w:color="auto"/>
            <w:right w:val="none" w:sz="0" w:space="0" w:color="auto"/>
          </w:divBdr>
        </w:div>
        <w:div w:id="2061174459">
          <w:marLeft w:val="0"/>
          <w:marRight w:val="0"/>
          <w:marTop w:val="0"/>
          <w:marBottom w:val="0"/>
          <w:divBdr>
            <w:top w:val="none" w:sz="0" w:space="0" w:color="auto"/>
            <w:left w:val="none" w:sz="0" w:space="0" w:color="auto"/>
            <w:bottom w:val="none" w:sz="0" w:space="0" w:color="auto"/>
            <w:right w:val="none" w:sz="0" w:space="0" w:color="auto"/>
          </w:divBdr>
        </w:div>
      </w:divsChild>
    </w:div>
    <w:div w:id="1720982269">
      <w:bodyDiv w:val="1"/>
      <w:marLeft w:val="0"/>
      <w:marRight w:val="0"/>
      <w:marTop w:val="0"/>
      <w:marBottom w:val="0"/>
      <w:divBdr>
        <w:top w:val="none" w:sz="0" w:space="0" w:color="auto"/>
        <w:left w:val="none" w:sz="0" w:space="0" w:color="auto"/>
        <w:bottom w:val="none" w:sz="0" w:space="0" w:color="auto"/>
        <w:right w:val="none" w:sz="0" w:space="0" w:color="auto"/>
      </w:divBdr>
    </w:div>
    <w:div w:id="200593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mg-fotki.yandex.ru/get/4606/200418627.8e/0_122902_aaa5a84f_orig.png" TargetMode="External"/><Relationship Id="rId18" Type="http://schemas.openxmlformats.org/officeDocument/2006/relationships/image" Target="media/image7.jpeg"/><Relationship Id="rId26" Type="http://schemas.microsoft.com/office/2007/relationships/diagramDrawing" Target="diagrams/drawing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QuickStyle" Target="diagrams/quickStyle3.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ru.wikipedia.org/wiki/%D0%94%D0%B5%D1%8F%D1%82%D0%B5%D0%BB%D1%8C%D0%BD%D0%BE%D1%81%D1%82%D1%8C" TargetMode="External"/><Relationship Id="rId29" Type="http://schemas.openxmlformats.org/officeDocument/2006/relationships/diagramQuickStyle" Target="diagrams/quickStyle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hyperlink" Target="https://img-fotki.yandex.ru/get/3006/200418627.8f/0_12291d_7eb636d8_orig.png" TargetMode="External"/><Relationship Id="rId19" Type="http://schemas.openxmlformats.org/officeDocument/2006/relationships/hyperlink" Target="https://ru.wikipedia.org/wiki/%D0%A4%D1%80%D0%B0%D0%B7%D0%B0" TargetMode="External"/><Relationship Id="rId31" Type="http://schemas.microsoft.com/office/2007/relationships/diagramDrawing" Target="diagrams/drawing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et.detskiisad2@yandex.ru" TargetMode="External"/><Relationship Id="rId14" Type="http://schemas.openxmlformats.org/officeDocument/2006/relationships/image" Target="media/image3.pn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EBD93-84BD-46AF-82E3-FF2607118266}"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ru-RU"/>
        </a:p>
      </dgm:t>
    </dgm:pt>
    <dgm:pt modelId="{0DAD65DE-9B14-4768-A3A8-814769898273}">
      <dgm:prSet phldrT="[Текст]" custT="1"/>
      <dgm:spPr/>
      <dgm:t>
        <a:bodyPr/>
        <a:lstStyle/>
        <a:p>
          <a:r>
            <a:rPr lang="ru-RU" sz="1000">
              <a:latin typeface="Arial" pitchFamily="34" charset="0"/>
              <a:cs typeface="Arial" pitchFamily="34" charset="0"/>
            </a:rPr>
            <a:t>игра, упражнения  на расслабление и напряжение мышц</a:t>
          </a:r>
        </a:p>
      </dgm:t>
    </dgm:pt>
    <dgm:pt modelId="{C4CFA2A0-8BC9-40F5-8662-775EE1480D8E}" type="parTrans" cxnId="{7C9BBF1A-201A-43D2-9806-FF6B54735765}">
      <dgm:prSet/>
      <dgm:spPr/>
      <dgm:t>
        <a:bodyPr/>
        <a:lstStyle/>
        <a:p>
          <a:endParaRPr lang="ru-RU" sz="1100">
            <a:solidFill>
              <a:schemeClr val="tx1"/>
            </a:solidFill>
          </a:endParaRPr>
        </a:p>
      </dgm:t>
    </dgm:pt>
    <dgm:pt modelId="{3403B6F8-9754-4F29-B305-CA5CB7C00AA9}" type="sibTrans" cxnId="{7C9BBF1A-201A-43D2-9806-FF6B54735765}">
      <dgm:prSet/>
      <dgm:spPr/>
      <dgm:t>
        <a:bodyPr/>
        <a:lstStyle/>
        <a:p>
          <a:endParaRPr lang="ru-RU" sz="1100">
            <a:solidFill>
              <a:schemeClr val="tx1"/>
            </a:solidFill>
          </a:endParaRPr>
        </a:p>
      </dgm:t>
    </dgm:pt>
    <dgm:pt modelId="{5A989109-049A-4FF3-BA1D-458D4F54E0DF}">
      <dgm:prSet phldrT="[Текст]" custT="1"/>
      <dgm:spPr/>
      <dgm:t>
        <a:bodyPr/>
        <a:lstStyle/>
        <a:p>
          <a:r>
            <a:rPr lang="ru-RU" sz="1000">
              <a:latin typeface="Arial" pitchFamily="34" charset="0"/>
              <a:cs typeface="Arial" pitchFamily="34" charset="0"/>
            </a:rPr>
            <a:t>упражнения  на расслабление и напряжение мышц</a:t>
          </a:r>
        </a:p>
      </dgm:t>
    </dgm:pt>
    <dgm:pt modelId="{6FBF00F0-C99F-4FB2-8B13-44038EC7F281}" type="parTrans" cxnId="{611FB291-4BD0-426F-B074-47F311BC9083}">
      <dgm:prSet/>
      <dgm:spPr/>
      <dgm:t>
        <a:bodyPr/>
        <a:lstStyle/>
        <a:p>
          <a:endParaRPr lang="ru-RU" sz="1100">
            <a:solidFill>
              <a:schemeClr val="tx1"/>
            </a:solidFill>
          </a:endParaRPr>
        </a:p>
      </dgm:t>
    </dgm:pt>
    <dgm:pt modelId="{A575052F-33E8-4C81-AEB4-27EFAAAC7AD0}" type="sibTrans" cxnId="{611FB291-4BD0-426F-B074-47F311BC9083}">
      <dgm:prSet/>
      <dgm:spPr/>
      <dgm:t>
        <a:bodyPr/>
        <a:lstStyle/>
        <a:p>
          <a:endParaRPr lang="ru-RU" sz="1100">
            <a:solidFill>
              <a:schemeClr val="tx1"/>
            </a:solidFill>
          </a:endParaRPr>
        </a:p>
      </dgm:t>
    </dgm:pt>
    <dgm:pt modelId="{DB5A704B-B8F2-4E6E-9145-FD95CC5E53FE}">
      <dgm:prSet phldrT="[Текст]" custT="1"/>
      <dgm:spPr/>
      <dgm:t>
        <a:bodyPr/>
        <a:lstStyle/>
        <a:p>
          <a:r>
            <a:rPr lang="ru-RU" sz="1000">
              <a:latin typeface="Arial" pitchFamily="34" charset="0"/>
              <a:cs typeface="Arial" pitchFamily="34" charset="0"/>
            </a:rPr>
            <a:t>метод действенного анализа (этюдная методика)</a:t>
          </a:r>
        </a:p>
      </dgm:t>
    </dgm:pt>
    <dgm:pt modelId="{78C4597D-3E3D-44A5-A74E-AF5FF0D86C65}" type="parTrans" cxnId="{AA47844B-4F38-4EE8-A560-AB7CA9D0D7F3}">
      <dgm:prSet/>
      <dgm:spPr/>
      <dgm:t>
        <a:bodyPr/>
        <a:lstStyle/>
        <a:p>
          <a:endParaRPr lang="ru-RU" sz="1100">
            <a:solidFill>
              <a:schemeClr val="tx1"/>
            </a:solidFill>
          </a:endParaRPr>
        </a:p>
      </dgm:t>
    </dgm:pt>
    <dgm:pt modelId="{D11CBFC9-804C-460B-9062-FDD4D408ECCC}" type="sibTrans" cxnId="{AA47844B-4F38-4EE8-A560-AB7CA9D0D7F3}">
      <dgm:prSet/>
      <dgm:spPr/>
      <dgm:t>
        <a:bodyPr/>
        <a:lstStyle/>
        <a:p>
          <a:endParaRPr lang="ru-RU" sz="1100">
            <a:solidFill>
              <a:schemeClr val="tx1"/>
            </a:solidFill>
          </a:endParaRPr>
        </a:p>
      </dgm:t>
    </dgm:pt>
    <dgm:pt modelId="{6E6E2EAA-C598-4DF2-98FF-2EE9493A6A5C}">
      <dgm:prSet phldrT="[Текст]" custT="1"/>
      <dgm:spPr/>
      <dgm:t>
        <a:bodyPr/>
        <a:lstStyle/>
        <a:p>
          <a:r>
            <a:rPr lang="ru-RU" sz="1000">
              <a:latin typeface="Arial" pitchFamily="34" charset="0"/>
              <a:cs typeface="Arial" pitchFamily="34" charset="0"/>
            </a:rPr>
            <a:t>инсценировки и драматизация</a:t>
          </a:r>
        </a:p>
      </dgm:t>
    </dgm:pt>
    <dgm:pt modelId="{98C72B99-41D8-4E42-A522-886538CFD934}" type="parTrans" cxnId="{93699970-5565-466A-BEC7-D775800D044F}">
      <dgm:prSet/>
      <dgm:spPr/>
      <dgm:t>
        <a:bodyPr/>
        <a:lstStyle/>
        <a:p>
          <a:endParaRPr lang="ru-RU" sz="1100">
            <a:solidFill>
              <a:schemeClr val="tx1"/>
            </a:solidFill>
          </a:endParaRPr>
        </a:p>
      </dgm:t>
    </dgm:pt>
    <dgm:pt modelId="{B4C2F4CB-C7F5-45B1-AED4-1847F3B0EA01}" type="sibTrans" cxnId="{93699970-5565-466A-BEC7-D775800D044F}">
      <dgm:prSet/>
      <dgm:spPr/>
      <dgm:t>
        <a:bodyPr/>
        <a:lstStyle/>
        <a:p>
          <a:endParaRPr lang="ru-RU" sz="1100">
            <a:solidFill>
              <a:schemeClr val="tx1"/>
            </a:solidFill>
          </a:endParaRPr>
        </a:p>
      </dgm:t>
    </dgm:pt>
    <dgm:pt modelId="{80B5D499-D43B-482A-9745-7644A7C162C2}">
      <dgm:prSet phldrT="[Текст]" custT="1"/>
      <dgm:spPr/>
      <dgm:t>
        <a:bodyPr/>
        <a:lstStyle/>
        <a:p>
          <a:r>
            <a:rPr lang="ru-RU" sz="1000">
              <a:latin typeface="Arial" pitchFamily="34" charset="0"/>
              <a:cs typeface="Arial" pitchFamily="34" charset="0"/>
            </a:rPr>
            <a:t>объяснение, обсуждение, беседы с детьми</a:t>
          </a:r>
        </a:p>
      </dgm:t>
    </dgm:pt>
    <dgm:pt modelId="{B9D25214-0BA6-4E75-BF4F-69FCFA939509}" type="parTrans" cxnId="{6BC7FC5B-56F7-4ED1-9694-243193D4FEE2}">
      <dgm:prSet/>
      <dgm:spPr/>
      <dgm:t>
        <a:bodyPr/>
        <a:lstStyle/>
        <a:p>
          <a:endParaRPr lang="ru-RU" sz="1100">
            <a:solidFill>
              <a:schemeClr val="tx1"/>
            </a:solidFill>
          </a:endParaRPr>
        </a:p>
      </dgm:t>
    </dgm:pt>
    <dgm:pt modelId="{A723036C-EAE3-43D9-B068-36ADCBEA1365}" type="sibTrans" cxnId="{6BC7FC5B-56F7-4ED1-9694-243193D4FEE2}">
      <dgm:prSet/>
      <dgm:spPr/>
      <dgm:t>
        <a:bodyPr/>
        <a:lstStyle/>
        <a:p>
          <a:endParaRPr lang="ru-RU" sz="1100">
            <a:solidFill>
              <a:schemeClr val="tx1"/>
            </a:solidFill>
          </a:endParaRPr>
        </a:p>
      </dgm:t>
    </dgm:pt>
    <dgm:pt modelId="{508A3287-02E2-4618-9BDD-873941B2FEB6}">
      <dgm:prSet phldrT="[Текст]" custT="1"/>
      <dgm:spPr/>
      <dgm:t>
        <a:bodyPr/>
        <a:lstStyle/>
        <a:p>
          <a:r>
            <a:rPr lang="ru-RU" sz="1000">
              <a:latin typeface="Arial" pitchFamily="34" charset="0"/>
              <a:cs typeface="Arial" pitchFamily="34" charset="0"/>
            </a:rPr>
            <a:t>чтение   педагогов и рассказы  детей</a:t>
          </a:r>
        </a:p>
      </dgm:t>
    </dgm:pt>
    <dgm:pt modelId="{0A72BE66-343D-462A-93A7-85773CDB1596}" type="parTrans" cxnId="{28191220-0DFD-4931-A777-BBD7A8477C91}">
      <dgm:prSet/>
      <dgm:spPr/>
      <dgm:t>
        <a:bodyPr/>
        <a:lstStyle/>
        <a:p>
          <a:endParaRPr lang="ru-RU" sz="1100">
            <a:solidFill>
              <a:schemeClr val="tx1"/>
            </a:solidFill>
          </a:endParaRPr>
        </a:p>
      </dgm:t>
    </dgm:pt>
    <dgm:pt modelId="{0B32B57D-22A7-420D-8549-38235BCF75BC}" type="sibTrans" cxnId="{28191220-0DFD-4931-A777-BBD7A8477C91}">
      <dgm:prSet/>
      <dgm:spPr/>
      <dgm:t>
        <a:bodyPr/>
        <a:lstStyle/>
        <a:p>
          <a:endParaRPr lang="ru-RU" sz="1100">
            <a:solidFill>
              <a:schemeClr val="tx1"/>
            </a:solidFill>
          </a:endParaRPr>
        </a:p>
      </dgm:t>
    </dgm:pt>
    <dgm:pt modelId="{6E45F06C-6A98-4395-A12B-980C3181F1F4}">
      <dgm:prSet phldrT="[Текст]" custT="1"/>
      <dgm:spPr/>
      <dgm:t>
        <a:bodyPr/>
        <a:lstStyle/>
        <a:p>
          <a:r>
            <a:rPr lang="ru-RU" sz="1000">
              <a:latin typeface="Arial" pitchFamily="34" charset="0"/>
              <a:cs typeface="Arial" pitchFamily="34" charset="0"/>
            </a:rPr>
            <a:t>разучивание произведений устного народного творчества</a:t>
          </a:r>
        </a:p>
      </dgm:t>
    </dgm:pt>
    <dgm:pt modelId="{EB14D7E3-93DF-40C7-AFC0-91508F99CB7F}" type="parTrans" cxnId="{4CE2EEA8-67A0-4124-A314-A4EE253F480C}">
      <dgm:prSet/>
      <dgm:spPr/>
      <dgm:t>
        <a:bodyPr/>
        <a:lstStyle/>
        <a:p>
          <a:endParaRPr lang="ru-RU" sz="1100">
            <a:solidFill>
              <a:schemeClr val="tx1"/>
            </a:solidFill>
          </a:endParaRPr>
        </a:p>
      </dgm:t>
    </dgm:pt>
    <dgm:pt modelId="{965C8033-20A9-4C1C-A79E-36D23E1C055A}" type="sibTrans" cxnId="{4CE2EEA8-67A0-4124-A314-A4EE253F480C}">
      <dgm:prSet/>
      <dgm:spPr/>
      <dgm:t>
        <a:bodyPr/>
        <a:lstStyle/>
        <a:p>
          <a:endParaRPr lang="ru-RU" sz="1100">
            <a:solidFill>
              <a:schemeClr val="tx1"/>
            </a:solidFill>
          </a:endParaRPr>
        </a:p>
      </dgm:t>
    </dgm:pt>
    <dgm:pt modelId="{C3ED356D-62E0-4676-A08C-5DFCD11C0464}">
      <dgm:prSet phldrT="[Текст]" custT="1"/>
      <dgm:spPr/>
      <dgm:t>
        <a:bodyPr/>
        <a:lstStyle/>
        <a:p>
          <a:r>
            <a:rPr lang="ru-RU" sz="1000">
              <a:latin typeface="Arial" pitchFamily="34" charset="0"/>
              <a:cs typeface="Arial" pitchFamily="34" charset="0"/>
            </a:rPr>
            <a:t>просмотр видеофильмов, мультфильмов</a:t>
          </a:r>
        </a:p>
      </dgm:t>
    </dgm:pt>
    <dgm:pt modelId="{D2D74483-0947-463C-BD13-DC75FB574075}" type="parTrans" cxnId="{E34E4FB1-422A-4A7D-9383-C620FCD9F597}">
      <dgm:prSet/>
      <dgm:spPr/>
      <dgm:t>
        <a:bodyPr/>
        <a:lstStyle/>
        <a:p>
          <a:endParaRPr lang="ru-RU" sz="1100">
            <a:solidFill>
              <a:schemeClr val="tx1"/>
            </a:solidFill>
          </a:endParaRPr>
        </a:p>
      </dgm:t>
    </dgm:pt>
    <dgm:pt modelId="{69FCCCA5-F742-4AFF-A1A4-3B91DCC185EA}" type="sibTrans" cxnId="{E34E4FB1-422A-4A7D-9383-C620FCD9F597}">
      <dgm:prSet/>
      <dgm:spPr/>
      <dgm:t>
        <a:bodyPr/>
        <a:lstStyle/>
        <a:p>
          <a:endParaRPr lang="ru-RU" sz="1100">
            <a:solidFill>
              <a:schemeClr val="tx1"/>
            </a:solidFill>
          </a:endParaRPr>
        </a:p>
      </dgm:t>
    </dgm:pt>
    <dgm:pt modelId="{EF80977D-2422-4252-81A8-7F5AC5F12FF7}">
      <dgm:prSet phldrT="[Текст]" custT="1"/>
      <dgm:spPr/>
      <dgm:t>
        <a:bodyPr/>
        <a:lstStyle/>
        <a:p>
          <a:r>
            <a:rPr lang="ru-RU" sz="1000">
              <a:latin typeface="Arial" pitchFamily="34" charset="0"/>
              <a:cs typeface="Arial" pitchFamily="34" charset="0"/>
            </a:rPr>
            <a:t>словесные, настольные и подвижные игры</a:t>
          </a:r>
        </a:p>
      </dgm:t>
    </dgm:pt>
    <dgm:pt modelId="{07C31CA8-6F0F-41DB-8AD6-B450707A1871}" type="parTrans" cxnId="{6E4F91EB-2AB1-4E95-9CC6-B8A2012BB32B}">
      <dgm:prSet/>
      <dgm:spPr/>
      <dgm:t>
        <a:bodyPr/>
        <a:lstStyle/>
        <a:p>
          <a:endParaRPr lang="ru-RU" sz="1100">
            <a:solidFill>
              <a:schemeClr val="tx1"/>
            </a:solidFill>
          </a:endParaRPr>
        </a:p>
      </dgm:t>
    </dgm:pt>
    <dgm:pt modelId="{F8084CB1-761B-45B1-AADD-86670C8B230E}" type="sibTrans" cxnId="{6E4F91EB-2AB1-4E95-9CC6-B8A2012BB32B}">
      <dgm:prSet/>
      <dgm:spPr/>
      <dgm:t>
        <a:bodyPr/>
        <a:lstStyle/>
        <a:p>
          <a:endParaRPr lang="ru-RU" sz="1100">
            <a:solidFill>
              <a:schemeClr val="tx1"/>
            </a:solidFill>
          </a:endParaRPr>
        </a:p>
      </dgm:t>
    </dgm:pt>
    <dgm:pt modelId="{7EACA008-BFFA-4B8A-82EB-CCB17663CC44}">
      <dgm:prSet phldrT="[Текст]" custT="1"/>
      <dgm:spPr/>
      <dgm:t>
        <a:bodyPr/>
        <a:lstStyle/>
        <a:p>
          <a:r>
            <a:rPr lang="ru-RU" sz="1000">
              <a:latin typeface="Arial" pitchFamily="34" charset="0"/>
              <a:cs typeface="Arial" pitchFamily="34" charset="0"/>
            </a:rPr>
            <a:t>пантомимические этюды и упражнения</a:t>
          </a:r>
        </a:p>
      </dgm:t>
    </dgm:pt>
    <dgm:pt modelId="{F07500F8-1EC2-499C-9319-67284684BB00}" type="parTrans" cxnId="{B144657D-46DF-496B-863C-7BDE26108B0F}">
      <dgm:prSet/>
      <dgm:spPr/>
      <dgm:t>
        <a:bodyPr/>
        <a:lstStyle/>
        <a:p>
          <a:endParaRPr lang="ru-RU" sz="1100">
            <a:solidFill>
              <a:schemeClr val="tx1"/>
            </a:solidFill>
          </a:endParaRPr>
        </a:p>
      </dgm:t>
    </dgm:pt>
    <dgm:pt modelId="{2F34C4EC-2E5D-4692-98C0-61428DA62360}" type="sibTrans" cxnId="{B144657D-46DF-496B-863C-7BDE26108B0F}">
      <dgm:prSet/>
      <dgm:spPr/>
      <dgm:t>
        <a:bodyPr/>
        <a:lstStyle/>
        <a:p>
          <a:endParaRPr lang="ru-RU" sz="1100">
            <a:solidFill>
              <a:schemeClr val="tx1"/>
            </a:solidFill>
          </a:endParaRPr>
        </a:p>
      </dgm:t>
    </dgm:pt>
    <dgm:pt modelId="{CE360DAF-B8FB-47A3-8966-FAB1ACEC1A28}">
      <dgm:prSet phldrT="[Текст]" custT="1"/>
      <dgm:spPr/>
      <dgm:t>
        <a:bodyPr/>
        <a:lstStyle/>
        <a:p>
          <a:r>
            <a:rPr lang="ru-RU" sz="1000">
              <a:latin typeface="Arial" pitchFamily="34" charset="0"/>
              <a:cs typeface="Arial" pitchFamily="34" charset="0"/>
            </a:rPr>
            <a:t>посещение спектаклей</a:t>
          </a:r>
        </a:p>
      </dgm:t>
    </dgm:pt>
    <dgm:pt modelId="{E86866AE-702B-4292-9862-3B04726FE6C5}" type="parTrans" cxnId="{92C4E875-334A-474C-AA2D-EAC3A1D257BE}">
      <dgm:prSet/>
      <dgm:spPr/>
      <dgm:t>
        <a:bodyPr/>
        <a:lstStyle/>
        <a:p>
          <a:endParaRPr lang="ru-RU" sz="1100">
            <a:solidFill>
              <a:schemeClr val="tx1"/>
            </a:solidFill>
          </a:endParaRPr>
        </a:p>
      </dgm:t>
    </dgm:pt>
    <dgm:pt modelId="{A077FB9D-B32B-4363-A94F-995093D83211}" type="sibTrans" cxnId="{92C4E875-334A-474C-AA2D-EAC3A1D257BE}">
      <dgm:prSet/>
      <dgm:spPr/>
      <dgm:t>
        <a:bodyPr/>
        <a:lstStyle/>
        <a:p>
          <a:endParaRPr lang="ru-RU" sz="1100">
            <a:solidFill>
              <a:schemeClr val="tx1"/>
            </a:solidFill>
          </a:endParaRPr>
        </a:p>
      </dgm:t>
    </dgm:pt>
    <dgm:pt modelId="{C329BAB1-4901-41F1-BDBA-C777D1F06A04}" type="pres">
      <dgm:prSet presAssocID="{FE6EBD93-84BD-46AF-82E3-FF2607118266}" presName="linear" presStyleCnt="0">
        <dgm:presLayoutVars>
          <dgm:dir/>
          <dgm:animLvl val="lvl"/>
          <dgm:resizeHandles val="exact"/>
        </dgm:presLayoutVars>
      </dgm:prSet>
      <dgm:spPr/>
      <dgm:t>
        <a:bodyPr/>
        <a:lstStyle/>
        <a:p>
          <a:endParaRPr lang="ru-RU"/>
        </a:p>
      </dgm:t>
    </dgm:pt>
    <dgm:pt modelId="{815316AD-3B9E-45C8-AF59-F0CC3B8C4F65}" type="pres">
      <dgm:prSet presAssocID="{0DAD65DE-9B14-4768-A3A8-814769898273}" presName="parentLin" presStyleCnt="0"/>
      <dgm:spPr/>
      <dgm:t>
        <a:bodyPr/>
        <a:lstStyle/>
        <a:p>
          <a:endParaRPr lang="ru-RU"/>
        </a:p>
      </dgm:t>
    </dgm:pt>
    <dgm:pt modelId="{FAC4652B-D71D-4897-829A-DA0844B26D82}" type="pres">
      <dgm:prSet presAssocID="{0DAD65DE-9B14-4768-A3A8-814769898273}" presName="parentLeftMargin" presStyleLbl="node1" presStyleIdx="0" presStyleCnt="11"/>
      <dgm:spPr/>
      <dgm:t>
        <a:bodyPr/>
        <a:lstStyle/>
        <a:p>
          <a:endParaRPr lang="ru-RU"/>
        </a:p>
      </dgm:t>
    </dgm:pt>
    <dgm:pt modelId="{9AB4C0B2-6FE0-47EE-8345-F9A7ABFE9B6D}" type="pres">
      <dgm:prSet presAssocID="{0DAD65DE-9B14-4768-A3A8-814769898273}" presName="parentText" presStyleLbl="node1" presStyleIdx="0" presStyleCnt="11" custScaleX="100001" custScaleY="100001">
        <dgm:presLayoutVars>
          <dgm:chMax val="0"/>
          <dgm:bulletEnabled val="1"/>
        </dgm:presLayoutVars>
      </dgm:prSet>
      <dgm:spPr/>
      <dgm:t>
        <a:bodyPr/>
        <a:lstStyle/>
        <a:p>
          <a:endParaRPr lang="ru-RU"/>
        </a:p>
      </dgm:t>
    </dgm:pt>
    <dgm:pt modelId="{A0A1D732-C13C-4A6C-A69A-314599A1619B}" type="pres">
      <dgm:prSet presAssocID="{0DAD65DE-9B14-4768-A3A8-814769898273}" presName="negativeSpace" presStyleCnt="0"/>
      <dgm:spPr/>
      <dgm:t>
        <a:bodyPr/>
        <a:lstStyle/>
        <a:p>
          <a:endParaRPr lang="ru-RU"/>
        </a:p>
      </dgm:t>
    </dgm:pt>
    <dgm:pt modelId="{A7181B96-A12F-4D27-90F4-09F4EAC4F3A2}" type="pres">
      <dgm:prSet presAssocID="{0DAD65DE-9B14-4768-A3A8-814769898273}" presName="childText" presStyleLbl="conFgAcc1" presStyleIdx="0" presStyleCnt="11" custLinFactY="28968" custLinFactNeighborY="100000">
        <dgm:presLayoutVars>
          <dgm:bulletEnabled val="1"/>
        </dgm:presLayoutVars>
      </dgm:prSet>
      <dgm:spPr/>
      <dgm:t>
        <a:bodyPr/>
        <a:lstStyle/>
        <a:p>
          <a:endParaRPr lang="ru-RU"/>
        </a:p>
      </dgm:t>
    </dgm:pt>
    <dgm:pt modelId="{96E1446C-3F29-4365-B4DE-0A732A8B0E4E}" type="pres">
      <dgm:prSet presAssocID="{3403B6F8-9754-4F29-B305-CA5CB7C00AA9}" presName="spaceBetweenRectangles" presStyleCnt="0"/>
      <dgm:spPr/>
      <dgm:t>
        <a:bodyPr/>
        <a:lstStyle/>
        <a:p>
          <a:endParaRPr lang="ru-RU"/>
        </a:p>
      </dgm:t>
    </dgm:pt>
    <dgm:pt modelId="{F331B0D3-548E-42E5-A06E-A47EED8C317D}" type="pres">
      <dgm:prSet presAssocID="{5A989109-049A-4FF3-BA1D-458D4F54E0DF}" presName="parentLin" presStyleCnt="0"/>
      <dgm:spPr/>
      <dgm:t>
        <a:bodyPr/>
        <a:lstStyle/>
        <a:p>
          <a:endParaRPr lang="ru-RU"/>
        </a:p>
      </dgm:t>
    </dgm:pt>
    <dgm:pt modelId="{D6675768-A6B3-4367-A850-1D60E8B866DD}" type="pres">
      <dgm:prSet presAssocID="{5A989109-049A-4FF3-BA1D-458D4F54E0DF}" presName="parentLeftMargin" presStyleLbl="node1" presStyleIdx="0" presStyleCnt="11"/>
      <dgm:spPr/>
      <dgm:t>
        <a:bodyPr/>
        <a:lstStyle/>
        <a:p>
          <a:endParaRPr lang="ru-RU"/>
        </a:p>
      </dgm:t>
    </dgm:pt>
    <dgm:pt modelId="{A3087446-F9F2-4A32-A9F8-B2159B72ED0C}" type="pres">
      <dgm:prSet presAssocID="{5A989109-049A-4FF3-BA1D-458D4F54E0DF}" presName="parentText" presStyleLbl="node1" presStyleIdx="1" presStyleCnt="11" custScaleX="100001" custScaleY="100001">
        <dgm:presLayoutVars>
          <dgm:chMax val="0"/>
          <dgm:bulletEnabled val="1"/>
        </dgm:presLayoutVars>
      </dgm:prSet>
      <dgm:spPr/>
      <dgm:t>
        <a:bodyPr/>
        <a:lstStyle/>
        <a:p>
          <a:endParaRPr lang="ru-RU"/>
        </a:p>
      </dgm:t>
    </dgm:pt>
    <dgm:pt modelId="{6045F566-CEA3-4B5D-8430-A32A2781364E}" type="pres">
      <dgm:prSet presAssocID="{5A989109-049A-4FF3-BA1D-458D4F54E0DF}" presName="negativeSpace" presStyleCnt="0"/>
      <dgm:spPr/>
      <dgm:t>
        <a:bodyPr/>
        <a:lstStyle/>
        <a:p>
          <a:endParaRPr lang="ru-RU"/>
        </a:p>
      </dgm:t>
    </dgm:pt>
    <dgm:pt modelId="{C5F4E3F9-3B22-4ED4-98BD-B44F5CFF5967}" type="pres">
      <dgm:prSet presAssocID="{5A989109-049A-4FF3-BA1D-458D4F54E0DF}" presName="childText" presStyleLbl="conFgAcc1" presStyleIdx="1" presStyleCnt="11">
        <dgm:presLayoutVars>
          <dgm:bulletEnabled val="1"/>
        </dgm:presLayoutVars>
      </dgm:prSet>
      <dgm:spPr/>
      <dgm:t>
        <a:bodyPr/>
        <a:lstStyle/>
        <a:p>
          <a:endParaRPr lang="ru-RU"/>
        </a:p>
      </dgm:t>
    </dgm:pt>
    <dgm:pt modelId="{37556E01-CDE2-4460-83BE-F240952053DC}" type="pres">
      <dgm:prSet presAssocID="{A575052F-33E8-4C81-AEB4-27EFAAAC7AD0}" presName="spaceBetweenRectangles" presStyleCnt="0"/>
      <dgm:spPr/>
      <dgm:t>
        <a:bodyPr/>
        <a:lstStyle/>
        <a:p>
          <a:endParaRPr lang="ru-RU"/>
        </a:p>
      </dgm:t>
    </dgm:pt>
    <dgm:pt modelId="{C81FB894-AEA0-4C0F-88D5-8A871FC78DFF}" type="pres">
      <dgm:prSet presAssocID="{DB5A704B-B8F2-4E6E-9145-FD95CC5E53FE}" presName="parentLin" presStyleCnt="0"/>
      <dgm:spPr/>
      <dgm:t>
        <a:bodyPr/>
        <a:lstStyle/>
        <a:p>
          <a:endParaRPr lang="ru-RU"/>
        </a:p>
      </dgm:t>
    </dgm:pt>
    <dgm:pt modelId="{C78A4C11-B47C-45B9-AE88-A6CCD78C290F}" type="pres">
      <dgm:prSet presAssocID="{DB5A704B-B8F2-4E6E-9145-FD95CC5E53FE}" presName="parentLeftMargin" presStyleLbl="node1" presStyleIdx="1" presStyleCnt="11"/>
      <dgm:spPr/>
      <dgm:t>
        <a:bodyPr/>
        <a:lstStyle/>
        <a:p>
          <a:endParaRPr lang="ru-RU"/>
        </a:p>
      </dgm:t>
    </dgm:pt>
    <dgm:pt modelId="{20A9B6B9-F83B-4910-8D8C-70A465FD964F}" type="pres">
      <dgm:prSet presAssocID="{DB5A704B-B8F2-4E6E-9145-FD95CC5E53FE}" presName="parentText" presStyleLbl="node1" presStyleIdx="2" presStyleCnt="11" custScaleX="100001" custScaleY="100001">
        <dgm:presLayoutVars>
          <dgm:chMax val="0"/>
          <dgm:bulletEnabled val="1"/>
        </dgm:presLayoutVars>
      </dgm:prSet>
      <dgm:spPr/>
      <dgm:t>
        <a:bodyPr/>
        <a:lstStyle/>
        <a:p>
          <a:endParaRPr lang="ru-RU"/>
        </a:p>
      </dgm:t>
    </dgm:pt>
    <dgm:pt modelId="{522ECAB8-A5FF-4046-925A-83795036BFD4}" type="pres">
      <dgm:prSet presAssocID="{DB5A704B-B8F2-4E6E-9145-FD95CC5E53FE}" presName="negativeSpace" presStyleCnt="0"/>
      <dgm:spPr/>
      <dgm:t>
        <a:bodyPr/>
        <a:lstStyle/>
        <a:p>
          <a:endParaRPr lang="ru-RU"/>
        </a:p>
      </dgm:t>
    </dgm:pt>
    <dgm:pt modelId="{FC7DC249-6A2C-404D-8F5D-C8B954CE5F6D}" type="pres">
      <dgm:prSet presAssocID="{DB5A704B-B8F2-4E6E-9145-FD95CC5E53FE}" presName="childText" presStyleLbl="conFgAcc1" presStyleIdx="2" presStyleCnt="11">
        <dgm:presLayoutVars>
          <dgm:bulletEnabled val="1"/>
        </dgm:presLayoutVars>
      </dgm:prSet>
      <dgm:spPr/>
      <dgm:t>
        <a:bodyPr/>
        <a:lstStyle/>
        <a:p>
          <a:endParaRPr lang="ru-RU"/>
        </a:p>
      </dgm:t>
    </dgm:pt>
    <dgm:pt modelId="{2DCA6923-FF04-42EC-A2BE-C7BA5EEE64E1}" type="pres">
      <dgm:prSet presAssocID="{D11CBFC9-804C-460B-9062-FDD4D408ECCC}" presName="spaceBetweenRectangles" presStyleCnt="0"/>
      <dgm:spPr/>
      <dgm:t>
        <a:bodyPr/>
        <a:lstStyle/>
        <a:p>
          <a:endParaRPr lang="ru-RU"/>
        </a:p>
      </dgm:t>
    </dgm:pt>
    <dgm:pt modelId="{2A39F3FC-FF07-4C79-BFBF-100DB78661F5}" type="pres">
      <dgm:prSet presAssocID="{6E6E2EAA-C598-4DF2-98FF-2EE9493A6A5C}" presName="parentLin" presStyleCnt="0"/>
      <dgm:spPr/>
      <dgm:t>
        <a:bodyPr/>
        <a:lstStyle/>
        <a:p>
          <a:endParaRPr lang="ru-RU"/>
        </a:p>
      </dgm:t>
    </dgm:pt>
    <dgm:pt modelId="{6EAFDD0A-C213-4E11-AFE6-54B48423E25D}" type="pres">
      <dgm:prSet presAssocID="{6E6E2EAA-C598-4DF2-98FF-2EE9493A6A5C}" presName="parentLeftMargin" presStyleLbl="node1" presStyleIdx="2" presStyleCnt="11"/>
      <dgm:spPr/>
      <dgm:t>
        <a:bodyPr/>
        <a:lstStyle/>
        <a:p>
          <a:endParaRPr lang="ru-RU"/>
        </a:p>
      </dgm:t>
    </dgm:pt>
    <dgm:pt modelId="{C9BD58ED-DA81-4D48-8578-3882FBD846E1}" type="pres">
      <dgm:prSet presAssocID="{6E6E2EAA-C598-4DF2-98FF-2EE9493A6A5C}" presName="parentText" presStyleLbl="node1" presStyleIdx="3" presStyleCnt="11" custScaleX="100001" custScaleY="100001">
        <dgm:presLayoutVars>
          <dgm:chMax val="0"/>
          <dgm:bulletEnabled val="1"/>
        </dgm:presLayoutVars>
      </dgm:prSet>
      <dgm:spPr/>
      <dgm:t>
        <a:bodyPr/>
        <a:lstStyle/>
        <a:p>
          <a:endParaRPr lang="ru-RU"/>
        </a:p>
      </dgm:t>
    </dgm:pt>
    <dgm:pt modelId="{0C13DA8C-3113-4784-99B6-E7B5027F8770}" type="pres">
      <dgm:prSet presAssocID="{6E6E2EAA-C598-4DF2-98FF-2EE9493A6A5C}" presName="negativeSpace" presStyleCnt="0"/>
      <dgm:spPr/>
      <dgm:t>
        <a:bodyPr/>
        <a:lstStyle/>
        <a:p>
          <a:endParaRPr lang="ru-RU"/>
        </a:p>
      </dgm:t>
    </dgm:pt>
    <dgm:pt modelId="{3FB94977-80A9-43DF-9E8E-982051D27228}" type="pres">
      <dgm:prSet presAssocID="{6E6E2EAA-C598-4DF2-98FF-2EE9493A6A5C}" presName="childText" presStyleLbl="conFgAcc1" presStyleIdx="3" presStyleCnt="11">
        <dgm:presLayoutVars>
          <dgm:bulletEnabled val="1"/>
        </dgm:presLayoutVars>
      </dgm:prSet>
      <dgm:spPr/>
      <dgm:t>
        <a:bodyPr/>
        <a:lstStyle/>
        <a:p>
          <a:endParaRPr lang="ru-RU"/>
        </a:p>
      </dgm:t>
    </dgm:pt>
    <dgm:pt modelId="{7E48214E-0B51-453F-AA9F-EC8F12B9B1CA}" type="pres">
      <dgm:prSet presAssocID="{B4C2F4CB-C7F5-45B1-AED4-1847F3B0EA01}" presName="spaceBetweenRectangles" presStyleCnt="0"/>
      <dgm:spPr/>
      <dgm:t>
        <a:bodyPr/>
        <a:lstStyle/>
        <a:p>
          <a:endParaRPr lang="ru-RU"/>
        </a:p>
      </dgm:t>
    </dgm:pt>
    <dgm:pt modelId="{F6739039-F12F-4E6C-9645-04585F4868C7}" type="pres">
      <dgm:prSet presAssocID="{80B5D499-D43B-482A-9745-7644A7C162C2}" presName="parentLin" presStyleCnt="0"/>
      <dgm:spPr/>
      <dgm:t>
        <a:bodyPr/>
        <a:lstStyle/>
        <a:p>
          <a:endParaRPr lang="ru-RU"/>
        </a:p>
      </dgm:t>
    </dgm:pt>
    <dgm:pt modelId="{A95F098F-E23E-4BF6-890A-93F61B1E2DAD}" type="pres">
      <dgm:prSet presAssocID="{80B5D499-D43B-482A-9745-7644A7C162C2}" presName="parentLeftMargin" presStyleLbl="node1" presStyleIdx="3" presStyleCnt="11"/>
      <dgm:spPr/>
      <dgm:t>
        <a:bodyPr/>
        <a:lstStyle/>
        <a:p>
          <a:endParaRPr lang="ru-RU"/>
        </a:p>
      </dgm:t>
    </dgm:pt>
    <dgm:pt modelId="{EFD7CC4A-E0F8-473C-A803-EAAF186A0F94}" type="pres">
      <dgm:prSet presAssocID="{80B5D499-D43B-482A-9745-7644A7C162C2}" presName="parentText" presStyleLbl="node1" presStyleIdx="4" presStyleCnt="11" custScaleX="100001" custScaleY="100001">
        <dgm:presLayoutVars>
          <dgm:chMax val="0"/>
          <dgm:bulletEnabled val="1"/>
        </dgm:presLayoutVars>
      </dgm:prSet>
      <dgm:spPr/>
      <dgm:t>
        <a:bodyPr/>
        <a:lstStyle/>
        <a:p>
          <a:endParaRPr lang="ru-RU"/>
        </a:p>
      </dgm:t>
    </dgm:pt>
    <dgm:pt modelId="{5C64698F-4498-4250-9A7A-6A47A66CC203}" type="pres">
      <dgm:prSet presAssocID="{80B5D499-D43B-482A-9745-7644A7C162C2}" presName="negativeSpace" presStyleCnt="0"/>
      <dgm:spPr/>
      <dgm:t>
        <a:bodyPr/>
        <a:lstStyle/>
        <a:p>
          <a:endParaRPr lang="ru-RU"/>
        </a:p>
      </dgm:t>
    </dgm:pt>
    <dgm:pt modelId="{3035F78D-2CA8-413B-ABE8-1C6708888A03}" type="pres">
      <dgm:prSet presAssocID="{80B5D499-D43B-482A-9745-7644A7C162C2}" presName="childText" presStyleLbl="conFgAcc1" presStyleIdx="4" presStyleCnt="11">
        <dgm:presLayoutVars>
          <dgm:bulletEnabled val="1"/>
        </dgm:presLayoutVars>
      </dgm:prSet>
      <dgm:spPr/>
      <dgm:t>
        <a:bodyPr/>
        <a:lstStyle/>
        <a:p>
          <a:endParaRPr lang="ru-RU"/>
        </a:p>
      </dgm:t>
    </dgm:pt>
    <dgm:pt modelId="{42BFEE6D-0880-4BE3-981A-982F8A85B039}" type="pres">
      <dgm:prSet presAssocID="{A723036C-EAE3-43D9-B068-36ADCBEA1365}" presName="spaceBetweenRectangles" presStyleCnt="0"/>
      <dgm:spPr/>
      <dgm:t>
        <a:bodyPr/>
        <a:lstStyle/>
        <a:p>
          <a:endParaRPr lang="ru-RU"/>
        </a:p>
      </dgm:t>
    </dgm:pt>
    <dgm:pt modelId="{3997F1EE-E098-47EC-9D68-F3A0041D4549}" type="pres">
      <dgm:prSet presAssocID="{508A3287-02E2-4618-9BDD-873941B2FEB6}" presName="parentLin" presStyleCnt="0"/>
      <dgm:spPr/>
      <dgm:t>
        <a:bodyPr/>
        <a:lstStyle/>
        <a:p>
          <a:endParaRPr lang="ru-RU"/>
        </a:p>
      </dgm:t>
    </dgm:pt>
    <dgm:pt modelId="{FE92A1A0-7D49-401D-A52B-4AC1FC8AE1EF}" type="pres">
      <dgm:prSet presAssocID="{508A3287-02E2-4618-9BDD-873941B2FEB6}" presName="parentLeftMargin" presStyleLbl="node1" presStyleIdx="4" presStyleCnt="11"/>
      <dgm:spPr/>
      <dgm:t>
        <a:bodyPr/>
        <a:lstStyle/>
        <a:p>
          <a:endParaRPr lang="ru-RU"/>
        </a:p>
      </dgm:t>
    </dgm:pt>
    <dgm:pt modelId="{927466CD-B7B4-4E5F-8CAC-4D5EAC096AEE}" type="pres">
      <dgm:prSet presAssocID="{508A3287-02E2-4618-9BDD-873941B2FEB6}" presName="parentText" presStyleLbl="node1" presStyleIdx="5" presStyleCnt="11" custScaleX="100001" custScaleY="100001">
        <dgm:presLayoutVars>
          <dgm:chMax val="0"/>
          <dgm:bulletEnabled val="1"/>
        </dgm:presLayoutVars>
      </dgm:prSet>
      <dgm:spPr/>
      <dgm:t>
        <a:bodyPr/>
        <a:lstStyle/>
        <a:p>
          <a:endParaRPr lang="ru-RU"/>
        </a:p>
      </dgm:t>
    </dgm:pt>
    <dgm:pt modelId="{31551989-A65F-4E48-9340-D3B14CD453E3}" type="pres">
      <dgm:prSet presAssocID="{508A3287-02E2-4618-9BDD-873941B2FEB6}" presName="negativeSpace" presStyleCnt="0"/>
      <dgm:spPr/>
      <dgm:t>
        <a:bodyPr/>
        <a:lstStyle/>
        <a:p>
          <a:endParaRPr lang="ru-RU"/>
        </a:p>
      </dgm:t>
    </dgm:pt>
    <dgm:pt modelId="{73522245-5070-40E2-9D12-81619B49731A}" type="pres">
      <dgm:prSet presAssocID="{508A3287-02E2-4618-9BDD-873941B2FEB6}" presName="childText" presStyleLbl="conFgAcc1" presStyleIdx="5" presStyleCnt="11">
        <dgm:presLayoutVars>
          <dgm:bulletEnabled val="1"/>
        </dgm:presLayoutVars>
      </dgm:prSet>
      <dgm:spPr/>
      <dgm:t>
        <a:bodyPr/>
        <a:lstStyle/>
        <a:p>
          <a:endParaRPr lang="ru-RU"/>
        </a:p>
      </dgm:t>
    </dgm:pt>
    <dgm:pt modelId="{29AD40D2-FCB4-464C-8E46-BB8503FC1109}" type="pres">
      <dgm:prSet presAssocID="{0B32B57D-22A7-420D-8549-38235BCF75BC}" presName="spaceBetweenRectangles" presStyleCnt="0"/>
      <dgm:spPr/>
      <dgm:t>
        <a:bodyPr/>
        <a:lstStyle/>
        <a:p>
          <a:endParaRPr lang="ru-RU"/>
        </a:p>
      </dgm:t>
    </dgm:pt>
    <dgm:pt modelId="{5647F86D-6B15-446D-AE0F-D2747B653659}" type="pres">
      <dgm:prSet presAssocID="{6E45F06C-6A98-4395-A12B-980C3181F1F4}" presName="parentLin" presStyleCnt="0"/>
      <dgm:spPr/>
      <dgm:t>
        <a:bodyPr/>
        <a:lstStyle/>
        <a:p>
          <a:endParaRPr lang="ru-RU"/>
        </a:p>
      </dgm:t>
    </dgm:pt>
    <dgm:pt modelId="{2D06751D-54D3-4342-88C8-5A8921D85C46}" type="pres">
      <dgm:prSet presAssocID="{6E45F06C-6A98-4395-A12B-980C3181F1F4}" presName="parentLeftMargin" presStyleLbl="node1" presStyleIdx="5" presStyleCnt="11"/>
      <dgm:spPr/>
      <dgm:t>
        <a:bodyPr/>
        <a:lstStyle/>
        <a:p>
          <a:endParaRPr lang="ru-RU"/>
        </a:p>
      </dgm:t>
    </dgm:pt>
    <dgm:pt modelId="{74966EFD-4076-4D63-85F9-225080BE8BA8}" type="pres">
      <dgm:prSet presAssocID="{6E45F06C-6A98-4395-A12B-980C3181F1F4}" presName="parentText" presStyleLbl="node1" presStyleIdx="6" presStyleCnt="11" custScaleX="100001" custScaleY="100001">
        <dgm:presLayoutVars>
          <dgm:chMax val="0"/>
          <dgm:bulletEnabled val="1"/>
        </dgm:presLayoutVars>
      </dgm:prSet>
      <dgm:spPr/>
      <dgm:t>
        <a:bodyPr/>
        <a:lstStyle/>
        <a:p>
          <a:endParaRPr lang="ru-RU"/>
        </a:p>
      </dgm:t>
    </dgm:pt>
    <dgm:pt modelId="{1FF38B74-10A3-4929-87C0-7A1EF47DC404}" type="pres">
      <dgm:prSet presAssocID="{6E45F06C-6A98-4395-A12B-980C3181F1F4}" presName="negativeSpace" presStyleCnt="0"/>
      <dgm:spPr/>
      <dgm:t>
        <a:bodyPr/>
        <a:lstStyle/>
        <a:p>
          <a:endParaRPr lang="ru-RU"/>
        </a:p>
      </dgm:t>
    </dgm:pt>
    <dgm:pt modelId="{22918749-75A4-4F6B-A0CD-5EE51041863D}" type="pres">
      <dgm:prSet presAssocID="{6E45F06C-6A98-4395-A12B-980C3181F1F4}" presName="childText" presStyleLbl="conFgAcc1" presStyleIdx="6" presStyleCnt="11" custLinFactNeighborX="-2975" custLinFactNeighborY="58796">
        <dgm:presLayoutVars>
          <dgm:bulletEnabled val="1"/>
        </dgm:presLayoutVars>
      </dgm:prSet>
      <dgm:spPr/>
      <dgm:t>
        <a:bodyPr/>
        <a:lstStyle/>
        <a:p>
          <a:endParaRPr lang="ru-RU"/>
        </a:p>
      </dgm:t>
    </dgm:pt>
    <dgm:pt modelId="{BF8FAB20-4C28-4950-A735-9F2AA437625B}" type="pres">
      <dgm:prSet presAssocID="{965C8033-20A9-4C1C-A79E-36D23E1C055A}" presName="spaceBetweenRectangles" presStyleCnt="0"/>
      <dgm:spPr/>
      <dgm:t>
        <a:bodyPr/>
        <a:lstStyle/>
        <a:p>
          <a:endParaRPr lang="ru-RU"/>
        </a:p>
      </dgm:t>
    </dgm:pt>
    <dgm:pt modelId="{75407E31-8602-4BA4-88DB-A51AD797A253}" type="pres">
      <dgm:prSet presAssocID="{C3ED356D-62E0-4676-A08C-5DFCD11C0464}" presName="parentLin" presStyleCnt="0"/>
      <dgm:spPr/>
      <dgm:t>
        <a:bodyPr/>
        <a:lstStyle/>
        <a:p>
          <a:endParaRPr lang="ru-RU"/>
        </a:p>
      </dgm:t>
    </dgm:pt>
    <dgm:pt modelId="{1C272437-55ED-41EC-9B99-15B763EB60A3}" type="pres">
      <dgm:prSet presAssocID="{C3ED356D-62E0-4676-A08C-5DFCD11C0464}" presName="parentLeftMargin" presStyleLbl="node1" presStyleIdx="6" presStyleCnt="11"/>
      <dgm:spPr/>
      <dgm:t>
        <a:bodyPr/>
        <a:lstStyle/>
        <a:p>
          <a:endParaRPr lang="ru-RU"/>
        </a:p>
      </dgm:t>
    </dgm:pt>
    <dgm:pt modelId="{FFA4A2F8-8B6C-4283-A6EF-BA2693030C3A}" type="pres">
      <dgm:prSet presAssocID="{C3ED356D-62E0-4676-A08C-5DFCD11C0464}" presName="parentText" presStyleLbl="node1" presStyleIdx="7" presStyleCnt="11" custScaleX="100001" custScaleY="100001">
        <dgm:presLayoutVars>
          <dgm:chMax val="0"/>
          <dgm:bulletEnabled val="1"/>
        </dgm:presLayoutVars>
      </dgm:prSet>
      <dgm:spPr/>
      <dgm:t>
        <a:bodyPr/>
        <a:lstStyle/>
        <a:p>
          <a:endParaRPr lang="ru-RU"/>
        </a:p>
      </dgm:t>
    </dgm:pt>
    <dgm:pt modelId="{FEFB3FDA-AD6D-4EB1-80E2-76C30EDEEE29}" type="pres">
      <dgm:prSet presAssocID="{C3ED356D-62E0-4676-A08C-5DFCD11C0464}" presName="negativeSpace" presStyleCnt="0"/>
      <dgm:spPr/>
      <dgm:t>
        <a:bodyPr/>
        <a:lstStyle/>
        <a:p>
          <a:endParaRPr lang="ru-RU"/>
        </a:p>
      </dgm:t>
    </dgm:pt>
    <dgm:pt modelId="{77E837A0-EA05-475F-AFF3-4D29CF49A0FA}" type="pres">
      <dgm:prSet presAssocID="{C3ED356D-62E0-4676-A08C-5DFCD11C0464}" presName="childText" presStyleLbl="conFgAcc1" presStyleIdx="7" presStyleCnt="11">
        <dgm:presLayoutVars>
          <dgm:bulletEnabled val="1"/>
        </dgm:presLayoutVars>
      </dgm:prSet>
      <dgm:spPr/>
      <dgm:t>
        <a:bodyPr/>
        <a:lstStyle/>
        <a:p>
          <a:endParaRPr lang="ru-RU"/>
        </a:p>
      </dgm:t>
    </dgm:pt>
    <dgm:pt modelId="{1AA01E1C-4086-49B3-8150-A5E46CB647A0}" type="pres">
      <dgm:prSet presAssocID="{69FCCCA5-F742-4AFF-A1A4-3B91DCC185EA}" presName="spaceBetweenRectangles" presStyleCnt="0"/>
      <dgm:spPr/>
      <dgm:t>
        <a:bodyPr/>
        <a:lstStyle/>
        <a:p>
          <a:endParaRPr lang="ru-RU"/>
        </a:p>
      </dgm:t>
    </dgm:pt>
    <dgm:pt modelId="{6ECDFC7E-D932-4CB1-A5D9-196C41AACE30}" type="pres">
      <dgm:prSet presAssocID="{EF80977D-2422-4252-81A8-7F5AC5F12FF7}" presName="parentLin" presStyleCnt="0"/>
      <dgm:spPr/>
      <dgm:t>
        <a:bodyPr/>
        <a:lstStyle/>
        <a:p>
          <a:endParaRPr lang="ru-RU"/>
        </a:p>
      </dgm:t>
    </dgm:pt>
    <dgm:pt modelId="{7F19DC26-383C-46DD-8190-BC56C5EB5F24}" type="pres">
      <dgm:prSet presAssocID="{EF80977D-2422-4252-81A8-7F5AC5F12FF7}" presName="parentLeftMargin" presStyleLbl="node1" presStyleIdx="7" presStyleCnt="11"/>
      <dgm:spPr/>
      <dgm:t>
        <a:bodyPr/>
        <a:lstStyle/>
        <a:p>
          <a:endParaRPr lang="ru-RU"/>
        </a:p>
      </dgm:t>
    </dgm:pt>
    <dgm:pt modelId="{5313408F-C770-49A1-936A-C6BC715EC6FC}" type="pres">
      <dgm:prSet presAssocID="{EF80977D-2422-4252-81A8-7F5AC5F12FF7}" presName="parentText" presStyleLbl="node1" presStyleIdx="8" presStyleCnt="11" custScaleX="100001" custScaleY="100001">
        <dgm:presLayoutVars>
          <dgm:chMax val="0"/>
          <dgm:bulletEnabled val="1"/>
        </dgm:presLayoutVars>
      </dgm:prSet>
      <dgm:spPr/>
      <dgm:t>
        <a:bodyPr/>
        <a:lstStyle/>
        <a:p>
          <a:endParaRPr lang="ru-RU"/>
        </a:p>
      </dgm:t>
    </dgm:pt>
    <dgm:pt modelId="{B5E84373-7CE2-4A8F-8404-5C52E08282DE}" type="pres">
      <dgm:prSet presAssocID="{EF80977D-2422-4252-81A8-7F5AC5F12FF7}" presName="negativeSpace" presStyleCnt="0"/>
      <dgm:spPr/>
      <dgm:t>
        <a:bodyPr/>
        <a:lstStyle/>
        <a:p>
          <a:endParaRPr lang="ru-RU"/>
        </a:p>
      </dgm:t>
    </dgm:pt>
    <dgm:pt modelId="{DD24D394-EA0B-4B3F-92C4-133B32628823}" type="pres">
      <dgm:prSet presAssocID="{EF80977D-2422-4252-81A8-7F5AC5F12FF7}" presName="childText" presStyleLbl="conFgAcc1" presStyleIdx="8" presStyleCnt="11">
        <dgm:presLayoutVars>
          <dgm:bulletEnabled val="1"/>
        </dgm:presLayoutVars>
      </dgm:prSet>
      <dgm:spPr/>
      <dgm:t>
        <a:bodyPr/>
        <a:lstStyle/>
        <a:p>
          <a:endParaRPr lang="ru-RU"/>
        </a:p>
      </dgm:t>
    </dgm:pt>
    <dgm:pt modelId="{03B36CF2-5D8C-4E12-A966-323F68378308}" type="pres">
      <dgm:prSet presAssocID="{F8084CB1-761B-45B1-AADD-86670C8B230E}" presName="spaceBetweenRectangles" presStyleCnt="0"/>
      <dgm:spPr/>
      <dgm:t>
        <a:bodyPr/>
        <a:lstStyle/>
        <a:p>
          <a:endParaRPr lang="ru-RU"/>
        </a:p>
      </dgm:t>
    </dgm:pt>
    <dgm:pt modelId="{E39621A3-0117-435F-8DDB-86E55D555077}" type="pres">
      <dgm:prSet presAssocID="{7EACA008-BFFA-4B8A-82EB-CCB17663CC44}" presName="parentLin" presStyleCnt="0"/>
      <dgm:spPr/>
      <dgm:t>
        <a:bodyPr/>
        <a:lstStyle/>
        <a:p>
          <a:endParaRPr lang="ru-RU"/>
        </a:p>
      </dgm:t>
    </dgm:pt>
    <dgm:pt modelId="{FBC66B2A-1BAA-4734-AF95-26EC8A7C6804}" type="pres">
      <dgm:prSet presAssocID="{7EACA008-BFFA-4B8A-82EB-CCB17663CC44}" presName="parentLeftMargin" presStyleLbl="node1" presStyleIdx="8" presStyleCnt="11"/>
      <dgm:spPr/>
      <dgm:t>
        <a:bodyPr/>
        <a:lstStyle/>
        <a:p>
          <a:endParaRPr lang="ru-RU"/>
        </a:p>
      </dgm:t>
    </dgm:pt>
    <dgm:pt modelId="{D798071E-B423-4FB3-BAE0-A96B1BE1B5D1}" type="pres">
      <dgm:prSet presAssocID="{7EACA008-BFFA-4B8A-82EB-CCB17663CC44}" presName="parentText" presStyleLbl="node1" presStyleIdx="9" presStyleCnt="11" custScaleX="100001" custScaleY="100001">
        <dgm:presLayoutVars>
          <dgm:chMax val="0"/>
          <dgm:bulletEnabled val="1"/>
        </dgm:presLayoutVars>
      </dgm:prSet>
      <dgm:spPr/>
      <dgm:t>
        <a:bodyPr/>
        <a:lstStyle/>
        <a:p>
          <a:endParaRPr lang="ru-RU"/>
        </a:p>
      </dgm:t>
    </dgm:pt>
    <dgm:pt modelId="{2351F924-F06A-4262-A9CA-7EF3303BA322}" type="pres">
      <dgm:prSet presAssocID="{7EACA008-BFFA-4B8A-82EB-CCB17663CC44}" presName="negativeSpace" presStyleCnt="0"/>
      <dgm:spPr/>
      <dgm:t>
        <a:bodyPr/>
        <a:lstStyle/>
        <a:p>
          <a:endParaRPr lang="ru-RU"/>
        </a:p>
      </dgm:t>
    </dgm:pt>
    <dgm:pt modelId="{C8ACFADC-1705-49BC-88D6-3B2510BE1F83}" type="pres">
      <dgm:prSet presAssocID="{7EACA008-BFFA-4B8A-82EB-CCB17663CC44}" presName="childText" presStyleLbl="conFgAcc1" presStyleIdx="9" presStyleCnt="11">
        <dgm:presLayoutVars>
          <dgm:bulletEnabled val="1"/>
        </dgm:presLayoutVars>
      </dgm:prSet>
      <dgm:spPr/>
      <dgm:t>
        <a:bodyPr/>
        <a:lstStyle/>
        <a:p>
          <a:endParaRPr lang="ru-RU"/>
        </a:p>
      </dgm:t>
    </dgm:pt>
    <dgm:pt modelId="{F86F368F-DE23-4115-8BD5-AD17AFC58F8C}" type="pres">
      <dgm:prSet presAssocID="{2F34C4EC-2E5D-4692-98C0-61428DA62360}" presName="spaceBetweenRectangles" presStyleCnt="0"/>
      <dgm:spPr/>
      <dgm:t>
        <a:bodyPr/>
        <a:lstStyle/>
        <a:p>
          <a:endParaRPr lang="ru-RU"/>
        </a:p>
      </dgm:t>
    </dgm:pt>
    <dgm:pt modelId="{B72DFC61-A68F-4BA1-B212-DFF2AFF1A891}" type="pres">
      <dgm:prSet presAssocID="{CE360DAF-B8FB-47A3-8966-FAB1ACEC1A28}" presName="parentLin" presStyleCnt="0"/>
      <dgm:spPr/>
      <dgm:t>
        <a:bodyPr/>
        <a:lstStyle/>
        <a:p>
          <a:endParaRPr lang="ru-RU"/>
        </a:p>
      </dgm:t>
    </dgm:pt>
    <dgm:pt modelId="{E961210E-D1B9-4AC2-BEA8-9A158766598D}" type="pres">
      <dgm:prSet presAssocID="{CE360DAF-B8FB-47A3-8966-FAB1ACEC1A28}" presName="parentLeftMargin" presStyleLbl="node1" presStyleIdx="9" presStyleCnt="11"/>
      <dgm:spPr/>
      <dgm:t>
        <a:bodyPr/>
        <a:lstStyle/>
        <a:p>
          <a:endParaRPr lang="ru-RU"/>
        </a:p>
      </dgm:t>
    </dgm:pt>
    <dgm:pt modelId="{80DD27EA-0A32-4075-8E5B-C10B9005391F}" type="pres">
      <dgm:prSet presAssocID="{CE360DAF-B8FB-47A3-8966-FAB1ACEC1A28}" presName="parentText" presStyleLbl="node1" presStyleIdx="10" presStyleCnt="11" custScaleX="100001" custScaleY="100001">
        <dgm:presLayoutVars>
          <dgm:chMax val="0"/>
          <dgm:bulletEnabled val="1"/>
        </dgm:presLayoutVars>
      </dgm:prSet>
      <dgm:spPr/>
      <dgm:t>
        <a:bodyPr/>
        <a:lstStyle/>
        <a:p>
          <a:endParaRPr lang="ru-RU"/>
        </a:p>
      </dgm:t>
    </dgm:pt>
    <dgm:pt modelId="{08D1B8E5-3ED4-42E0-BA31-FE1EB16FFFD0}" type="pres">
      <dgm:prSet presAssocID="{CE360DAF-B8FB-47A3-8966-FAB1ACEC1A28}" presName="negativeSpace" presStyleCnt="0"/>
      <dgm:spPr/>
      <dgm:t>
        <a:bodyPr/>
        <a:lstStyle/>
        <a:p>
          <a:endParaRPr lang="ru-RU"/>
        </a:p>
      </dgm:t>
    </dgm:pt>
    <dgm:pt modelId="{4ECA8CC8-0662-4791-879D-6B0E15F38B50}" type="pres">
      <dgm:prSet presAssocID="{CE360DAF-B8FB-47A3-8966-FAB1ACEC1A28}" presName="childText" presStyleLbl="conFgAcc1" presStyleIdx="10" presStyleCnt="11">
        <dgm:presLayoutVars>
          <dgm:bulletEnabled val="1"/>
        </dgm:presLayoutVars>
      </dgm:prSet>
      <dgm:spPr/>
      <dgm:t>
        <a:bodyPr/>
        <a:lstStyle/>
        <a:p>
          <a:endParaRPr lang="ru-RU"/>
        </a:p>
      </dgm:t>
    </dgm:pt>
  </dgm:ptLst>
  <dgm:cxnLst>
    <dgm:cxn modelId="{A32E1350-5D1D-4057-860D-1201C45AA1EA}" type="presOf" srcId="{DB5A704B-B8F2-4E6E-9145-FD95CC5E53FE}" destId="{C78A4C11-B47C-45B9-AE88-A6CCD78C290F}" srcOrd="0" destOrd="0" presId="urn:microsoft.com/office/officeart/2005/8/layout/list1"/>
    <dgm:cxn modelId="{611FB291-4BD0-426F-B074-47F311BC9083}" srcId="{FE6EBD93-84BD-46AF-82E3-FF2607118266}" destId="{5A989109-049A-4FF3-BA1D-458D4F54E0DF}" srcOrd="1" destOrd="0" parTransId="{6FBF00F0-C99F-4FB2-8B13-44038EC7F281}" sibTransId="{A575052F-33E8-4C81-AEB4-27EFAAAC7AD0}"/>
    <dgm:cxn modelId="{4E55606A-F955-4E84-A71D-AC12CA555943}" type="presOf" srcId="{EF80977D-2422-4252-81A8-7F5AC5F12FF7}" destId="{5313408F-C770-49A1-936A-C6BC715EC6FC}" srcOrd="1" destOrd="0" presId="urn:microsoft.com/office/officeart/2005/8/layout/list1"/>
    <dgm:cxn modelId="{EE97FF73-9A72-4325-95AC-121DDF8F1D9D}" type="presOf" srcId="{5A989109-049A-4FF3-BA1D-458D4F54E0DF}" destId="{A3087446-F9F2-4A32-A9F8-B2159B72ED0C}" srcOrd="1" destOrd="0" presId="urn:microsoft.com/office/officeart/2005/8/layout/list1"/>
    <dgm:cxn modelId="{6152DD41-1241-4AA9-9BDA-CBE91389F7D4}" type="presOf" srcId="{FE6EBD93-84BD-46AF-82E3-FF2607118266}" destId="{C329BAB1-4901-41F1-BDBA-C777D1F06A04}" srcOrd="0" destOrd="0" presId="urn:microsoft.com/office/officeart/2005/8/layout/list1"/>
    <dgm:cxn modelId="{B144657D-46DF-496B-863C-7BDE26108B0F}" srcId="{FE6EBD93-84BD-46AF-82E3-FF2607118266}" destId="{7EACA008-BFFA-4B8A-82EB-CCB17663CC44}" srcOrd="9" destOrd="0" parTransId="{F07500F8-1EC2-499C-9319-67284684BB00}" sibTransId="{2F34C4EC-2E5D-4692-98C0-61428DA62360}"/>
    <dgm:cxn modelId="{D98372CD-55FE-42A2-AD7D-44A101DA23A7}" type="presOf" srcId="{508A3287-02E2-4618-9BDD-873941B2FEB6}" destId="{927466CD-B7B4-4E5F-8CAC-4D5EAC096AEE}" srcOrd="1" destOrd="0" presId="urn:microsoft.com/office/officeart/2005/8/layout/list1"/>
    <dgm:cxn modelId="{0EDEBA4C-D9DD-4A1A-91B1-C18894D360C7}" type="presOf" srcId="{CE360DAF-B8FB-47A3-8966-FAB1ACEC1A28}" destId="{80DD27EA-0A32-4075-8E5B-C10B9005391F}" srcOrd="1" destOrd="0" presId="urn:microsoft.com/office/officeart/2005/8/layout/list1"/>
    <dgm:cxn modelId="{6BC7FC5B-56F7-4ED1-9694-243193D4FEE2}" srcId="{FE6EBD93-84BD-46AF-82E3-FF2607118266}" destId="{80B5D499-D43B-482A-9745-7644A7C162C2}" srcOrd="4" destOrd="0" parTransId="{B9D25214-0BA6-4E75-BF4F-69FCFA939509}" sibTransId="{A723036C-EAE3-43D9-B068-36ADCBEA1365}"/>
    <dgm:cxn modelId="{4CE2EEA8-67A0-4124-A314-A4EE253F480C}" srcId="{FE6EBD93-84BD-46AF-82E3-FF2607118266}" destId="{6E45F06C-6A98-4395-A12B-980C3181F1F4}" srcOrd="6" destOrd="0" parTransId="{EB14D7E3-93DF-40C7-AFC0-91508F99CB7F}" sibTransId="{965C8033-20A9-4C1C-A79E-36D23E1C055A}"/>
    <dgm:cxn modelId="{958C53E5-794A-4243-8744-8C621F2F3C75}" type="presOf" srcId="{C3ED356D-62E0-4676-A08C-5DFCD11C0464}" destId="{1C272437-55ED-41EC-9B99-15B763EB60A3}" srcOrd="0" destOrd="0" presId="urn:microsoft.com/office/officeart/2005/8/layout/list1"/>
    <dgm:cxn modelId="{3AEDE496-12C0-4CA6-B0B0-0D67D6FF778F}" type="presOf" srcId="{508A3287-02E2-4618-9BDD-873941B2FEB6}" destId="{FE92A1A0-7D49-401D-A52B-4AC1FC8AE1EF}" srcOrd="0" destOrd="0" presId="urn:microsoft.com/office/officeart/2005/8/layout/list1"/>
    <dgm:cxn modelId="{BEE3DAE4-0EF1-4EFB-AE91-48D7762AA29B}" type="presOf" srcId="{0DAD65DE-9B14-4768-A3A8-814769898273}" destId="{9AB4C0B2-6FE0-47EE-8345-F9A7ABFE9B6D}" srcOrd="1" destOrd="0" presId="urn:microsoft.com/office/officeart/2005/8/layout/list1"/>
    <dgm:cxn modelId="{AA951667-7427-4053-A5CA-FA4124CFAC5F}" type="presOf" srcId="{CE360DAF-B8FB-47A3-8966-FAB1ACEC1A28}" destId="{E961210E-D1B9-4AC2-BEA8-9A158766598D}" srcOrd="0" destOrd="0" presId="urn:microsoft.com/office/officeart/2005/8/layout/list1"/>
    <dgm:cxn modelId="{6E4F91EB-2AB1-4E95-9CC6-B8A2012BB32B}" srcId="{FE6EBD93-84BD-46AF-82E3-FF2607118266}" destId="{EF80977D-2422-4252-81A8-7F5AC5F12FF7}" srcOrd="8" destOrd="0" parTransId="{07C31CA8-6F0F-41DB-8AD6-B450707A1871}" sibTransId="{F8084CB1-761B-45B1-AADD-86670C8B230E}"/>
    <dgm:cxn modelId="{C5A3130B-FD77-4429-A71C-AF500B17E03D}" type="presOf" srcId="{7EACA008-BFFA-4B8A-82EB-CCB17663CC44}" destId="{D798071E-B423-4FB3-BAE0-A96B1BE1B5D1}" srcOrd="1" destOrd="0" presId="urn:microsoft.com/office/officeart/2005/8/layout/list1"/>
    <dgm:cxn modelId="{7C9BBF1A-201A-43D2-9806-FF6B54735765}" srcId="{FE6EBD93-84BD-46AF-82E3-FF2607118266}" destId="{0DAD65DE-9B14-4768-A3A8-814769898273}" srcOrd="0" destOrd="0" parTransId="{C4CFA2A0-8BC9-40F5-8662-775EE1480D8E}" sibTransId="{3403B6F8-9754-4F29-B305-CA5CB7C00AA9}"/>
    <dgm:cxn modelId="{A2671A7E-B1DB-464D-9096-9F72038BEABE}" type="presOf" srcId="{80B5D499-D43B-482A-9745-7644A7C162C2}" destId="{A95F098F-E23E-4BF6-890A-93F61B1E2DAD}" srcOrd="0" destOrd="0" presId="urn:microsoft.com/office/officeart/2005/8/layout/list1"/>
    <dgm:cxn modelId="{87E5A0E8-1993-4556-8D52-8A2DE8CD2739}" type="presOf" srcId="{6E45F06C-6A98-4395-A12B-980C3181F1F4}" destId="{74966EFD-4076-4D63-85F9-225080BE8BA8}" srcOrd="1" destOrd="0" presId="urn:microsoft.com/office/officeart/2005/8/layout/list1"/>
    <dgm:cxn modelId="{882F0244-B625-45DA-967C-17F3BDAD1130}" type="presOf" srcId="{EF80977D-2422-4252-81A8-7F5AC5F12FF7}" destId="{7F19DC26-383C-46DD-8190-BC56C5EB5F24}" srcOrd="0" destOrd="0" presId="urn:microsoft.com/office/officeart/2005/8/layout/list1"/>
    <dgm:cxn modelId="{AA47844B-4F38-4EE8-A560-AB7CA9D0D7F3}" srcId="{FE6EBD93-84BD-46AF-82E3-FF2607118266}" destId="{DB5A704B-B8F2-4E6E-9145-FD95CC5E53FE}" srcOrd="2" destOrd="0" parTransId="{78C4597D-3E3D-44A5-A74E-AF5FF0D86C65}" sibTransId="{D11CBFC9-804C-460B-9062-FDD4D408ECCC}"/>
    <dgm:cxn modelId="{28191220-0DFD-4931-A777-BBD7A8477C91}" srcId="{FE6EBD93-84BD-46AF-82E3-FF2607118266}" destId="{508A3287-02E2-4618-9BDD-873941B2FEB6}" srcOrd="5" destOrd="0" parTransId="{0A72BE66-343D-462A-93A7-85773CDB1596}" sibTransId="{0B32B57D-22A7-420D-8549-38235BCF75BC}"/>
    <dgm:cxn modelId="{3326D0F6-8B1E-4058-B368-A11AFE0EDF19}" type="presOf" srcId="{6E6E2EAA-C598-4DF2-98FF-2EE9493A6A5C}" destId="{6EAFDD0A-C213-4E11-AFE6-54B48423E25D}" srcOrd="0" destOrd="0" presId="urn:microsoft.com/office/officeart/2005/8/layout/list1"/>
    <dgm:cxn modelId="{26546550-C02E-4F14-A366-EFC51D13E677}" type="presOf" srcId="{6E6E2EAA-C598-4DF2-98FF-2EE9493A6A5C}" destId="{C9BD58ED-DA81-4D48-8578-3882FBD846E1}" srcOrd="1" destOrd="0" presId="urn:microsoft.com/office/officeart/2005/8/layout/list1"/>
    <dgm:cxn modelId="{7BE0736F-4119-475D-96D7-44B970E86A2B}" type="presOf" srcId="{C3ED356D-62E0-4676-A08C-5DFCD11C0464}" destId="{FFA4A2F8-8B6C-4283-A6EF-BA2693030C3A}" srcOrd="1" destOrd="0" presId="urn:microsoft.com/office/officeart/2005/8/layout/list1"/>
    <dgm:cxn modelId="{92C4E875-334A-474C-AA2D-EAC3A1D257BE}" srcId="{FE6EBD93-84BD-46AF-82E3-FF2607118266}" destId="{CE360DAF-B8FB-47A3-8966-FAB1ACEC1A28}" srcOrd="10" destOrd="0" parTransId="{E86866AE-702B-4292-9862-3B04726FE6C5}" sibTransId="{A077FB9D-B32B-4363-A94F-995093D83211}"/>
    <dgm:cxn modelId="{0B0FF458-1640-427B-A075-3B24A4F83867}" type="presOf" srcId="{7EACA008-BFFA-4B8A-82EB-CCB17663CC44}" destId="{FBC66B2A-1BAA-4734-AF95-26EC8A7C6804}" srcOrd="0" destOrd="0" presId="urn:microsoft.com/office/officeart/2005/8/layout/list1"/>
    <dgm:cxn modelId="{D3FCCB7D-6852-40F4-A680-6DCAA89B6F90}" type="presOf" srcId="{0DAD65DE-9B14-4768-A3A8-814769898273}" destId="{FAC4652B-D71D-4897-829A-DA0844B26D82}" srcOrd="0" destOrd="0" presId="urn:microsoft.com/office/officeart/2005/8/layout/list1"/>
    <dgm:cxn modelId="{2226A6EC-092B-4D33-AC71-6D96C96FDA72}" type="presOf" srcId="{80B5D499-D43B-482A-9745-7644A7C162C2}" destId="{EFD7CC4A-E0F8-473C-A803-EAAF186A0F94}" srcOrd="1" destOrd="0" presId="urn:microsoft.com/office/officeart/2005/8/layout/list1"/>
    <dgm:cxn modelId="{60888E6F-0BBD-43FB-8A16-6325DD1AD4BB}" type="presOf" srcId="{DB5A704B-B8F2-4E6E-9145-FD95CC5E53FE}" destId="{20A9B6B9-F83B-4910-8D8C-70A465FD964F}" srcOrd="1" destOrd="0" presId="urn:microsoft.com/office/officeart/2005/8/layout/list1"/>
    <dgm:cxn modelId="{C718FBB7-4AAE-47E1-8FD0-3D550B725F6B}" type="presOf" srcId="{5A989109-049A-4FF3-BA1D-458D4F54E0DF}" destId="{D6675768-A6B3-4367-A850-1D60E8B866DD}" srcOrd="0" destOrd="0" presId="urn:microsoft.com/office/officeart/2005/8/layout/list1"/>
    <dgm:cxn modelId="{E34E4FB1-422A-4A7D-9383-C620FCD9F597}" srcId="{FE6EBD93-84BD-46AF-82E3-FF2607118266}" destId="{C3ED356D-62E0-4676-A08C-5DFCD11C0464}" srcOrd="7" destOrd="0" parTransId="{D2D74483-0947-463C-BD13-DC75FB574075}" sibTransId="{69FCCCA5-F742-4AFF-A1A4-3B91DCC185EA}"/>
    <dgm:cxn modelId="{94624028-D39D-4774-B868-5FE242DB689D}" type="presOf" srcId="{6E45F06C-6A98-4395-A12B-980C3181F1F4}" destId="{2D06751D-54D3-4342-88C8-5A8921D85C46}" srcOrd="0" destOrd="0" presId="urn:microsoft.com/office/officeart/2005/8/layout/list1"/>
    <dgm:cxn modelId="{93699970-5565-466A-BEC7-D775800D044F}" srcId="{FE6EBD93-84BD-46AF-82E3-FF2607118266}" destId="{6E6E2EAA-C598-4DF2-98FF-2EE9493A6A5C}" srcOrd="3" destOrd="0" parTransId="{98C72B99-41D8-4E42-A522-886538CFD934}" sibTransId="{B4C2F4CB-C7F5-45B1-AED4-1847F3B0EA01}"/>
    <dgm:cxn modelId="{2B71973B-2146-42D1-AB66-46BE1CEE3BE7}" type="presParOf" srcId="{C329BAB1-4901-41F1-BDBA-C777D1F06A04}" destId="{815316AD-3B9E-45C8-AF59-F0CC3B8C4F65}" srcOrd="0" destOrd="0" presId="urn:microsoft.com/office/officeart/2005/8/layout/list1"/>
    <dgm:cxn modelId="{3C503409-47D6-49C3-8B75-5D7E59876489}" type="presParOf" srcId="{815316AD-3B9E-45C8-AF59-F0CC3B8C4F65}" destId="{FAC4652B-D71D-4897-829A-DA0844B26D82}" srcOrd="0" destOrd="0" presId="urn:microsoft.com/office/officeart/2005/8/layout/list1"/>
    <dgm:cxn modelId="{36BB7509-5D20-470C-872A-DFC67ED4B863}" type="presParOf" srcId="{815316AD-3B9E-45C8-AF59-F0CC3B8C4F65}" destId="{9AB4C0B2-6FE0-47EE-8345-F9A7ABFE9B6D}" srcOrd="1" destOrd="0" presId="urn:microsoft.com/office/officeart/2005/8/layout/list1"/>
    <dgm:cxn modelId="{A7FE3A9D-C760-42F4-B683-A7D814C97BF1}" type="presParOf" srcId="{C329BAB1-4901-41F1-BDBA-C777D1F06A04}" destId="{A0A1D732-C13C-4A6C-A69A-314599A1619B}" srcOrd="1" destOrd="0" presId="urn:microsoft.com/office/officeart/2005/8/layout/list1"/>
    <dgm:cxn modelId="{CA64FB12-1A6E-497D-8777-37CF0D46769F}" type="presParOf" srcId="{C329BAB1-4901-41F1-BDBA-C777D1F06A04}" destId="{A7181B96-A12F-4D27-90F4-09F4EAC4F3A2}" srcOrd="2" destOrd="0" presId="urn:microsoft.com/office/officeart/2005/8/layout/list1"/>
    <dgm:cxn modelId="{AB4A3317-EB57-4D93-BA74-8C2627BF0484}" type="presParOf" srcId="{C329BAB1-4901-41F1-BDBA-C777D1F06A04}" destId="{96E1446C-3F29-4365-B4DE-0A732A8B0E4E}" srcOrd="3" destOrd="0" presId="urn:microsoft.com/office/officeart/2005/8/layout/list1"/>
    <dgm:cxn modelId="{561AA3C7-C5ED-4C95-9DEE-F1D7A16C9D44}" type="presParOf" srcId="{C329BAB1-4901-41F1-BDBA-C777D1F06A04}" destId="{F331B0D3-548E-42E5-A06E-A47EED8C317D}" srcOrd="4" destOrd="0" presId="urn:microsoft.com/office/officeart/2005/8/layout/list1"/>
    <dgm:cxn modelId="{0E42F5FA-72CB-49CF-BF0D-6A6E494D9DB0}" type="presParOf" srcId="{F331B0D3-548E-42E5-A06E-A47EED8C317D}" destId="{D6675768-A6B3-4367-A850-1D60E8B866DD}" srcOrd="0" destOrd="0" presId="urn:microsoft.com/office/officeart/2005/8/layout/list1"/>
    <dgm:cxn modelId="{C806C0C1-AB0F-4344-AFE9-F51B884E1A79}" type="presParOf" srcId="{F331B0D3-548E-42E5-A06E-A47EED8C317D}" destId="{A3087446-F9F2-4A32-A9F8-B2159B72ED0C}" srcOrd="1" destOrd="0" presId="urn:microsoft.com/office/officeart/2005/8/layout/list1"/>
    <dgm:cxn modelId="{C1EA0F10-4CCE-47ED-943F-0B3F9B10068D}" type="presParOf" srcId="{C329BAB1-4901-41F1-BDBA-C777D1F06A04}" destId="{6045F566-CEA3-4B5D-8430-A32A2781364E}" srcOrd="5" destOrd="0" presId="urn:microsoft.com/office/officeart/2005/8/layout/list1"/>
    <dgm:cxn modelId="{3C63A61B-D55D-4FFB-8813-11EF85609866}" type="presParOf" srcId="{C329BAB1-4901-41F1-BDBA-C777D1F06A04}" destId="{C5F4E3F9-3B22-4ED4-98BD-B44F5CFF5967}" srcOrd="6" destOrd="0" presId="urn:microsoft.com/office/officeart/2005/8/layout/list1"/>
    <dgm:cxn modelId="{4477294F-2E15-4A83-B350-4FC7F0115CA7}" type="presParOf" srcId="{C329BAB1-4901-41F1-BDBA-C777D1F06A04}" destId="{37556E01-CDE2-4460-83BE-F240952053DC}" srcOrd="7" destOrd="0" presId="urn:microsoft.com/office/officeart/2005/8/layout/list1"/>
    <dgm:cxn modelId="{6C511774-CFA6-4F35-851F-9F6ACBA3BCC9}" type="presParOf" srcId="{C329BAB1-4901-41F1-BDBA-C777D1F06A04}" destId="{C81FB894-AEA0-4C0F-88D5-8A871FC78DFF}" srcOrd="8" destOrd="0" presId="urn:microsoft.com/office/officeart/2005/8/layout/list1"/>
    <dgm:cxn modelId="{5E398C6E-86F9-4740-B574-47F68D094220}" type="presParOf" srcId="{C81FB894-AEA0-4C0F-88D5-8A871FC78DFF}" destId="{C78A4C11-B47C-45B9-AE88-A6CCD78C290F}" srcOrd="0" destOrd="0" presId="urn:microsoft.com/office/officeart/2005/8/layout/list1"/>
    <dgm:cxn modelId="{E2298A96-1C2E-4BB4-A539-1F0FD0DD9BE7}" type="presParOf" srcId="{C81FB894-AEA0-4C0F-88D5-8A871FC78DFF}" destId="{20A9B6B9-F83B-4910-8D8C-70A465FD964F}" srcOrd="1" destOrd="0" presId="urn:microsoft.com/office/officeart/2005/8/layout/list1"/>
    <dgm:cxn modelId="{02AFAD3D-C00A-4574-846B-087F810E8713}" type="presParOf" srcId="{C329BAB1-4901-41F1-BDBA-C777D1F06A04}" destId="{522ECAB8-A5FF-4046-925A-83795036BFD4}" srcOrd="9" destOrd="0" presId="urn:microsoft.com/office/officeart/2005/8/layout/list1"/>
    <dgm:cxn modelId="{4B21D752-9916-4308-B995-031338740941}" type="presParOf" srcId="{C329BAB1-4901-41F1-BDBA-C777D1F06A04}" destId="{FC7DC249-6A2C-404D-8F5D-C8B954CE5F6D}" srcOrd="10" destOrd="0" presId="urn:microsoft.com/office/officeart/2005/8/layout/list1"/>
    <dgm:cxn modelId="{31290F6A-E851-4B80-A0AE-D9DFC47EB7FC}" type="presParOf" srcId="{C329BAB1-4901-41F1-BDBA-C777D1F06A04}" destId="{2DCA6923-FF04-42EC-A2BE-C7BA5EEE64E1}" srcOrd="11" destOrd="0" presId="urn:microsoft.com/office/officeart/2005/8/layout/list1"/>
    <dgm:cxn modelId="{25DC415F-38F9-424F-9021-D9B8DA2A68AF}" type="presParOf" srcId="{C329BAB1-4901-41F1-BDBA-C777D1F06A04}" destId="{2A39F3FC-FF07-4C79-BFBF-100DB78661F5}" srcOrd="12" destOrd="0" presId="urn:microsoft.com/office/officeart/2005/8/layout/list1"/>
    <dgm:cxn modelId="{79C20009-131F-48CC-8E62-53143D8C5044}" type="presParOf" srcId="{2A39F3FC-FF07-4C79-BFBF-100DB78661F5}" destId="{6EAFDD0A-C213-4E11-AFE6-54B48423E25D}" srcOrd="0" destOrd="0" presId="urn:microsoft.com/office/officeart/2005/8/layout/list1"/>
    <dgm:cxn modelId="{DBC68A8C-B626-40F7-A395-4FC8029CABB7}" type="presParOf" srcId="{2A39F3FC-FF07-4C79-BFBF-100DB78661F5}" destId="{C9BD58ED-DA81-4D48-8578-3882FBD846E1}" srcOrd="1" destOrd="0" presId="urn:microsoft.com/office/officeart/2005/8/layout/list1"/>
    <dgm:cxn modelId="{803D4783-E3D7-47F2-B1E6-5918A68FE00A}" type="presParOf" srcId="{C329BAB1-4901-41F1-BDBA-C777D1F06A04}" destId="{0C13DA8C-3113-4784-99B6-E7B5027F8770}" srcOrd="13" destOrd="0" presId="urn:microsoft.com/office/officeart/2005/8/layout/list1"/>
    <dgm:cxn modelId="{A61BCDCF-88FA-4BEA-A0CD-773260676146}" type="presParOf" srcId="{C329BAB1-4901-41F1-BDBA-C777D1F06A04}" destId="{3FB94977-80A9-43DF-9E8E-982051D27228}" srcOrd="14" destOrd="0" presId="urn:microsoft.com/office/officeart/2005/8/layout/list1"/>
    <dgm:cxn modelId="{23482341-2CAB-4006-9C08-A66CD68DD3C6}" type="presParOf" srcId="{C329BAB1-4901-41F1-BDBA-C777D1F06A04}" destId="{7E48214E-0B51-453F-AA9F-EC8F12B9B1CA}" srcOrd="15" destOrd="0" presId="urn:microsoft.com/office/officeart/2005/8/layout/list1"/>
    <dgm:cxn modelId="{58705738-D5B6-45E6-BDAF-F45263EB6081}" type="presParOf" srcId="{C329BAB1-4901-41F1-BDBA-C777D1F06A04}" destId="{F6739039-F12F-4E6C-9645-04585F4868C7}" srcOrd="16" destOrd="0" presId="urn:microsoft.com/office/officeart/2005/8/layout/list1"/>
    <dgm:cxn modelId="{7223D6E6-4EE5-491E-9677-F01F8C05D927}" type="presParOf" srcId="{F6739039-F12F-4E6C-9645-04585F4868C7}" destId="{A95F098F-E23E-4BF6-890A-93F61B1E2DAD}" srcOrd="0" destOrd="0" presId="urn:microsoft.com/office/officeart/2005/8/layout/list1"/>
    <dgm:cxn modelId="{CBDB3A31-7B81-454B-89A2-55CF0596FCE8}" type="presParOf" srcId="{F6739039-F12F-4E6C-9645-04585F4868C7}" destId="{EFD7CC4A-E0F8-473C-A803-EAAF186A0F94}" srcOrd="1" destOrd="0" presId="urn:microsoft.com/office/officeart/2005/8/layout/list1"/>
    <dgm:cxn modelId="{C0947D2D-7262-450D-857F-DAABE8D27BEE}" type="presParOf" srcId="{C329BAB1-4901-41F1-BDBA-C777D1F06A04}" destId="{5C64698F-4498-4250-9A7A-6A47A66CC203}" srcOrd="17" destOrd="0" presId="urn:microsoft.com/office/officeart/2005/8/layout/list1"/>
    <dgm:cxn modelId="{A14AC03F-D515-4A98-B8BF-2D80F63254A6}" type="presParOf" srcId="{C329BAB1-4901-41F1-BDBA-C777D1F06A04}" destId="{3035F78D-2CA8-413B-ABE8-1C6708888A03}" srcOrd="18" destOrd="0" presId="urn:microsoft.com/office/officeart/2005/8/layout/list1"/>
    <dgm:cxn modelId="{E6412B70-281B-4A5F-B500-1AD60FB04157}" type="presParOf" srcId="{C329BAB1-4901-41F1-BDBA-C777D1F06A04}" destId="{42BFEE6D-0880-4BE3-981A-982F8A85B039}" srcOrd="19" destOrd="0" presId="urn:microsoft.com/office/officeart/2005/8/layout/list1"/>
    <dgm:cxn modelId="{211C25F5-B347-4849-9038-51676DFEC5EB}" type="presParOf" srcId="{C329BAB1-4901-41F1-BDBA-C777D1F06A04}" destId="{3997F1EE-E098-47EC-9D68-F3A0041D4549}" srcOrd="20" destOrd="0" presId="urn:microsoft.com/office/officeart/2005/8/layout/list1"/>
    <dgm:cxn modelId="{CA64D14E-210A-455F-AF99-1D52107406E5}" type="presParOf" srcId="{3997F1EE-E098-47EC-9D68-F3A0041D4549}" destId="{FE92A1A0-7D49-401D-A52B-4AC1FC8AE1EF}" srcOrd="0" destOrd="0" presId="urn:microsoft.com/office/officeart/2005/8/layout/list1"/>
    <dgm:cxn modelId="{9EE948B3-3EEF-4447-ACCA-A1BBE43FFEA0}" type="presParOf" srcId="{3997F1EE-E098-47EC-9D68-F3A0041D4549}" destId="{927466CD-B7B4-4E5F-8CAC-4D5EAC096AEE}" srcOrd="1" destOrd="0" presId="urn:microsoft.com/office/officeart/2005/8/layout/list1"/>
    <dgm:cxn modelId="{CD1ABC5F-B1E1-4157-8C1E-BFF86D223FAC}" type="presParOf" srcId="{C329BAB1-4901-41F1-BDBA-C777D1F06A04}" destId="{31551989-A65F-4E48-9340-D3B14CD453E3}" srcOrd="21" destOrd="0" presId="urn:microsoft.com/office/officeart/2005/8/layout/list1"/>
    <dgm:cxn modelId="{E103493C-6B51-4B91-8124-EDE34F01A53A}" type="presParOf" srcId="{C329BAB1-4901-41F1-BDBA-C777D1F06A04}" destId="{73522245-5070-40E2-9D12-81619B49731A}" srcOrd="22" destOrd="0" presId="urn:microsoft.com/office/officeart/2005/8/layout/list1"/>
    <dgm:cxn modelId="{D0EAB9D2-D4C9-4ACA-89DD-D3C59E45D0DC}" type="presParOf" srcId="{C329BAB1-4901-41F1-BDBA-C777D1F06A04}" destId="{29AD40D2-FCB4-464C-8E46-BB8503FC1109}" srcOrd="23" destOrd="0" presId="urn:microsoft.com/office/officeart/2005/8/layout/list1"/>
    <dgm:cxn modelId="{8D1DAC4B-5440-4174-8611-8CDA8AE620C4}" type="presParOf" srcId="{C329BAB1-4901-41F1-BDBA-C777D1F06A04}" destId="{5647F86D-6B15-446D-AE0F-D2747B653659}" srcOrd="24" destOrd="0" presId="urn:microsoft.com/office/officeart/2005/8/layout/list1"/>
    <dgm:cxn modelId="{E275E30B-D996-4EB6-8A2B-BDEDAE47E832}" type="presParOf" srcId="{5647F86D-6B15-446D-AE0F-D2747B653659}" destId="{2D06751D-54D3-4342-88C8-5A8921D85C46}" srcOrd="0" destOrd="0" presId="urn:microsoft.com/office/officeart/2005/8/layout/list1"/>
    <dgm:cxn modelId="{C9A26ABA-1892-440F-9703-8D3B5940795D}" type="presParOf" srcId="{5647F86D-6B15-446D-AE0F-D2747B653659}" destId="{74966EFD-4076-4D63-85F9-225080BE8BA8}" srcOrd="1" destOrd="0" presId="urn:microsoft.com/office/officeart/2005/8/layout/list1"/>
    <dgm:cxn modelId="{314F5AEE-B2A3-4341-845E-78C13E04D327}" type="presParOf" srcId="{C329BAB1-4901-41F1-BDBA-C777D1F06A04}" destId="{1FF38B74-10A3-4929-87C0-7A1EF47DC404}" srcOrd="25" destOrd="0" presId="urn:microsoft.com/office/officeart/2005/8/layout/list1"/>
    <dgm:cxn modelId="{D890E512-7731-40A0-B6CB-73EA910CCCD7}" type="presParOf" srcId="{C329BAB1-4901-41F1-BDBA-C777D1F06A04}" destId="{22918749-75A4-4F6B-A0CD-5EE51041863D}" srcOrd="26" destOrd="0" presId="urn:microsoft.com/office/officeart/2005/8/layout/list1"/>
    <dgm:cxn modelId="{D2801EBC-5EF8-48BF-9D33-0B893C12A16A}" type="presParOf" srcId="{C329BAB1-4901-41F1-BDBA-C777D1F06A04}" destId="{BF8FAB20-4C28-4950-A735-9F2AA437625B}" srcOrd="27" destOrd="0" presId="urn:microsoft.com/office/officeart/2005/8/layout/list1"/>
    <dgm:cxn modelId="{12A52088-5377-450D-BD13-D4D274FD883C}" type="presParOf" srcId="{C329BAB1-4901-41F1-BDBA-C777D1F06A04}" destId="{75407E31-8602-4BA4-88DB-A51AD797A253}" srcOrd="28" destOrd="0" presId="urn:microsoft.com/office/officeart/2005/8/layout/list1"/>
    <dgm:cxn modelId="{A94DEA16-7843-450F-AE2D-73FF2D035C1F}" type="presParOf" srcId="{75407E31-8602-4BA4-88DB-A51AD797A253}" destId="{1C272437-55ED-41EC-9B99-15B763EB60A3}" srcOrd="0" destOrd="0" presId="urn:microsoft.com/office/officeart/2005/8/layout/list1"/>
    <dgm:cxn modelId="{8880A669-0F74-4C78-A45A-402CA08896B2}" type="presParOf" srcId="{75407E31-8602-4BA4-88DB-A51AD797A253}" destId="{FFA4A2F8-8B6C-4283-A6EF-BA2693030C3A}" srcOrd="1" destOrd="0" presId="urn:microsoft.com/office/officeart/2005/8/layout/list1"/>
    <dgm:cxn modelId="{C4A1C3E6-BFD5-499A-AD67-0B656777BFBF}" type="presParOf" srcId="{C329BAB1-4901-41F1-BDBA-C777D1F06A04}" destId="{FEFB3FDA-AD6D-4EB1-80E2-76C30EDEEE29}" srcOrd="29" destOrd="0" presId="urn:microsoft.com/office/officeart/2005/8/layout/list1"/>
    <dgm:cxn modelId="{6E662815-6067-43F2-8782-38933DEBC446}" type="presParOf" srcId="{C329BAB1-4901-41F1-BDBA-C777D1F06A04}" destId="{77E837A0-EA05-475F-AFF3-4D29CF49A0FA}" srcOrd="30" destOrd="0" presId="urn:microsoft.com/office/officeart/2005/8/layout/list1"/>
    <dgm:cxn modelId="{6CBE6B73-E4B4-4EF5-8780-BE73064CD0B5}" type="presParOf" srcId="{C329BAB1-4901-41F1-BDBA-C777D1F06A04}" destId="{1AA01E1C-4086-49B3-8150-A5E46CB647A0}" srcOrd="31" destOrd="0" presId="urn:microsoft.com/office/officeart/2005/8/layout/list1"/>
    <dgm:cxn modelId="{1410B5B4-8D32-49A6-9D7D-AE97B9901E2D}" type="presParOf" srcId="{C329BAB1-4901-41F1-BDBA-C777D1F06A04}" destId="{6ECDFC7E-D932-4CB1-A5D9-196C41AACE30}" srcOrd="32" destOrd="0" presId="urn:microsoft.com/office/officeart/2005/8/layout/list1"/>
    <dgm:cxn modelId="{249FC8EC-79E5-431B-AFE1-AFACB0AA2A16}" type="presParOf" srcId="{6ECDFC7E-D932-4CB1-A5D9-196C41AACE30}" destId="{7F19DC26-383C-46DD-8190-BC56C5EB5F24}" srcOrd="0" destOrd="0" presId="urn:microsoft.com/office/officeart/2005/8/layout/list1"/>
    <dgm:cxn modelId="{B0C54A26-9352-4296-A55C-032FEAA1D580}" type="presParOf" srcId="{6ECDFC7E-D932-4CB1-A5D9-196C41AACE30}" destId="{5313408F-C770-49A1-936A-C6BC715EC6FC}" srcOrd="1" destOrd="0" presId="urn:microsoft.com/office/officeart/2005/8/layout/list1"/>
    <dgm:cxn modelId="{96615CB1-3C0D-4A1C-92F7-D3B7651C7C4B}" type="presParOf" srcId="{C329BAB1-4901-41F1-BDBA-C777D1F06A04}" destId="{B5E84373-7CE2-4A8F-8404-5C52E08282DE}" srcOrd="33" destOrd="0" presId="urn:microsoft.com/office/officeart/2005/8/layout/list1"/>
    <dgm:cxn modelId="{6815AA98-B7FA-438E-B844-422D5DE68617}" type="presParOf" srcId="{C329BAB1-4901-41F1-BDBA-C777D1F06A04}" destId="{DD24D394-EA0B-4B3F-92C4-133B32628823}" srcOrd="34" destOrd="0" presId="urn:microsoft.com/office/officeart/2005/8/layout/list1"/>
    <dgm:cxn modelId="{617E736A-FC0C-4DF0-BD73-9CF30DC61235}" type="presParOf" srcId="{C329BAB1-4901-41F1-BDBA-C777D1F06A04}" destId="{03B36CF2-5D8C-4E12-A966-323F68378308}" srcOrd="35" destOrd="0" presId="urn:microsoft.com/office/officeart/2005/8/layout/list1"/>
    <dgm:cxn modelId="{46825DEF-272D-4E16-9C6A-C265EA0C9BDC}" type="presParOf" srcId="{C329BAB1-4901-41F1-BDBA-C777D1F06A04}" destId="{E39621A3-0117-435F-8DDB-86E55D555077}" srcOrd="36" destOrd="0" presId="urn:microsoft.com/office/officeart/2005/8/layout/list1"/>
    <dgm:cxn modelId="{6D0D7CB4-F25B-4D80-A302-B6BE4A7C7B44}" type="presParOf" srcId="{E39621A3-0117-435F-8DDB-86E55D555077}" destId="{FBC66B2A-1BAA-4734-AF95-26EC8A7C6804}" srcOrd="0" destOrd="0" presId="urn:microsoft.com/office/officeart/2005/8/layout/list1"/>
    <dgm:cxn modelId="{B6EE111D-AD0A-4705-9358-D5671B7BFFDB}" type="presParOf" srcId="{E39621A3-0117-435F-8DDB-86E55D555077}" destId="{D798071E-B423-4FB3-BAE0-A96B1BE1B5D1}" srcOrd="1" destOrd="0" presId="urn:microsoft.com/office/officeart/2005/8/layout/list1"/>
    <dgm:cxn modelId="{B67C58C7-0B7F-48B3-A03C-CA946579B78C}" type="presParOf" srcId="{C329BAB1-4901-41F1-BDBA-C777D1F06A04}" destId="{2351F924-F06A-4262-A9CA-7EF3303BA322}" srcOrd="37" destOrd="0" presId="urn:microsoft.com/office/officeart/2005/8/layout/list1"/>
    <dgm:cxn modelId="{FFD8F72B-3120-459F-A835-37DFB19EAE5F}" type="presParOf" srcId="{C329BAB1-4901-41F1-BDBA-C777D1F06A04}" destId="{C8ACFADC-1705-49BC-88D6-3B2510BE1F83}" srcOrd="38" destOrd="0" presId="urn:microsoft.com/office/officeart/2005/8/layout/list1"/>
    <dgm:cxn modelId="{DC1E4D81-FA39-43A2-8618-CD7881E0803D}" type="presParOf" srcId="{C329BAB1-4901-41F1-BDBA-C777D1F06A04}" destId="{F86F368F-DE23-4115-8BD5-AD17AFC58F8C}" srcOrd="39" destOrd="0" presId="urn:microsoft.com/office/officeart/2005/8/layout/list1"/>
    <dgm:cxn modelId="{532D3E9E-6100-4428-9D41-D2C26C68221E}" type="presParOf" srcId="{C329BAB1-4901-41F1-BDBA-C777D1F06A04}" destId="{B72DFC61-A68F-4BA1-B212-DFF2AFF1A891}" srcOrd="40" destOrd="0" presId="urn:microsoft.com/office/officeart/2005/8/layout/list1"/>
    <dgm:cxn modelId="{A155175B-8031-4CF4-B603-7BF937D8FD5B}" type="presParOf" srcId="{B72DFC61-A68F-4BA1-B212-DFF2AFF1A891}" destId="{E961210E-D1B9-4AC2-BEA8-9A158766598D}" srcOrd="0" destOrd="0" presId="urn:microsoft.com/office/officeart/2005/8/layout/list1"/>
    <dgm:cxn modelId="{8E7E618E-DEBC-4778-817C-92971979D2DA}" type="presParOf" srcId="{B72DFC61-A68F-4BA1-B212-DFF2AFF1A891}" destId="{80DD27EA-0A32-4075-8E5B-C10B9005391F}" srcOrd="1" destOrd="0" presId="urn:microsoft.com/office/officeart/2005/8/layout/list1"/>
    <dgm:cxn modelId="{C78931DD-A03D-4805-B438-390E86E78D9C}" type="presParOf" srcId="{C329BAB1-4901-41F1-BDBA-C777D1F06A04}" destId="{08D1B8E5-3ED4-42E0-BA31-FE1EB16FFFD0}" srcOrd="41" destOrd="0" presId="urn:microsoft.com/office/officeart/2005/8/layout/list1"/>
    <dgm:cxn modelId="{92A807FD-24F5-47A0-92CB-4E51C1F171FB}" type="presParOf" srcId="{C329BAB1-4901-41F1-BDBA-C777D1F06A04}" destId="{4ECA8CC8-0662-4791-879D-6B0E15F38B50}" srcOrd="42"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CB31A8-6BD3-4DDF-B1A7-8603AB6201D3}"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ru-RU"/>
        </a:p>
      </dgm:t>
    </dgm:pt>
    <dgm:pt modelId="{BAE5C3E9-D9F9-463F-919D-BDED2FE2B78B}">
      <dgm:prSet phldrT="[Текст]" custT="1"/>
      <dgm:spPr/>
      <dgm:t>
        <a:bodyPr/>
        <a:lstStyle/>
        <a:p>
          <a:pPr algn="ctr"/>
          <a:r>
            <a:rPr lang="ru-RU" sz="1100" b="1" i="1">
              <a:solidFill>
                <a:schemeClr val="tx1"/>
              </a:solidFill>
              <a:latin typeface="Arial" pitchFamily="34" charset="0"/>
              <a:cs typeface="Arial" pitchFamily="34" charset="0"/>
            </a:rPr>
            <a:t>Рассказы, беседы и диалоги педагогов с детьми </a:t>
          </a:r>
        </a:p>
        <a:p>
          <a:pPr algn="ctr"/>
          <a:r>
            <a:rPr lang="ru-RU" sz="1100" b="1" i="1">
              <a:solidFill>
                <a:schemeClr val="tx1"/>
              </a:solidFill>
              <a:latin typeface="Arial" pitchFamily="34" charset="0"/>
              <a:cs typeface="Arial" pitchFamily="34" charset="0"/>
            </a:rPr>
            <a:t>о театре</a:t>
          </a:r>
          <a:endParaRPr lang="ru-RU" sz="1100" i="1">
            <a:solidFill>
              <a:schemeClr val="tx1"/>
            </a:solidFill>
          </a:endParaRPr>
        </a:p>
      </dgm:t>
    </dgm:pt>
    <dgm:pt modelId="{9A9A1108-C14B-4E13-B792-A6528314D2EC}" type="parTrans" cxnId="{5257D8FE-9E2A-4C75-BC76-CEDD931F945C}">
      <dgm:prSet/>
      <dgm:spPr/>
      <dgm:t>
        <a:bodyPr/>
        <a:lstStyle/>
        <a:p>
          <a:endParaRPr lang="ru-RU"/>
        </a:p>
      </dgm:t>
    </dgm:pt>
    <dgm:pt modelId="{ABB14DC7-3C34-41D1-BB14-9CB01AAFAC05}" type="sibTrans" cxnId="{5257D8FE-9E2A-4C75-BC76-CEDD931F945C}">
      <dgm:prSet/>
      <dgm:spPr/>
      <dgm:t>
        <a:bodyPr/>
        <a:lstStyle/>
        <a:p>
          <a:pPr algn="ctr"/>
          <a:endParaRPr lang="ru-RU"/>
        </a:p>
      </dgm:t>
    </dgm:pt>
    <dgm:pt modelId="{7CEBB062-0CB5-4BFF-A18F-FC8917803C22}">
      <dgm:prSet phldrT="[Текст]" custT="1"/>
      <dgm:spPr/>
      <dgm:t>
        <a:bodyPr/>
        <a:lstStyle/>
        <a:p>
          <a:pPr algn="ctr"/>
          <a:r>
            <a:rPr lang="ru-RU" sz="1100" b="1" i="1">
              <a:solidFill>
                <a:schemeClr val="tx1"/>
              </a:solidFill>
              <a:latin typeface="Arial" pitchFamily="34" charset="0"/>
              <a:cs typeface="Arial" pitchFamily="34" charset="0"/>
            </a:rPr>
            <a:t>Виртуальные экскурсии в театр (презентации о разных видах театров)</a:t>
          </a:r>
          <a:endParaRPr lang="ru-RU" sz="1100" i="1">
            <a:solidFill>
              <a:schemeClr val="tx1"/>
            </a:solidFill>
          </a:endParaRPr>
        </a:p>
      </dgm:t>
    </dgm:pt>
    <dgm:pt modelId="{E92667CF-B820-4741-ADB0-8D1B2D114C13}" type="parTrans" cxnId="{13A209A2-B1AA-49A8-9E8A-20EDF08A1643}">
      <dgm:prSet/>
      <dgm:spPr/>
      <dgm:t>
        <a:bodyPr/>
        <a:lstStyle/>
        <a:p>
          <a:endParaRPr lang="ru-RU"/>
        </a:p>
      </dgm:t>
    </dgm:pt>
    <dgm:pt modelId="{885495C5-B3AB-4ADD-B652-BA770742C586}" type="sibTrans" cxnId="{13A209A2-B1AA-49A8-9E8A-20EDF08A1643}">
      <dgm:prSet/>
      <dgm:spPr/>
      <dgm:t>
        <a:bodyPr/>
        <a:lstStyle/>
        <a:p>
          <a:endParaRPr lang="ru-RU"/>
        </a:p>
      </dgm:t>
    </dgm:pt>
    <dgm:pt modelId="{98AE6E21-9E56-449C-9511-5271A2250808}">
      <dgm:prSet phldrT="[Текст]" custT="1"/>
      <dgm:spPr/>
      <dgm:t>
        <a:bodyPr/>
        <a:lstStyle/>
        <a:p>
          <a:pPr algn="ctr"/>
          <a:r>
            <a:rPr lang="ru-RU" sz="1100" b="1" i="1">
              <a:solidFill>
                <a:schemeClr val="tx1"/>
              </a:solidFill>
              <a:latin typeface="Arial" pitchFamily="34" charset="0"/>
              <a:cs typeface="Arial" pitchFamily="34" charset="0"/>
            </a:rPr>
            <a:t>Чтение литературы</a:t>
          </a:r>
          <a:endParaRPr lang="ru-RU" sz="1100" i="1">
            <a:solidFill>
              <a:schemeClr val="tx1"/>
            </a:solidFill>
          </a:endParaRPr>
        </a:p>
      </dgm:t>
    </dgm:pt>
    <dgm:pt modelId="{C713DE11-6969-485A-97C6-101B19F661B1}" type="parTrans" cxnId="{1EC11C36-EFE9-4370-8625-C1B865D42311}">
      <dgm:prSet/>
      <dgm:spPr/>
      <dgm:t>
        <a:bodyPr/>
        <a:lstStyle/>
        <a:p>
          <a:endParaRPr lang="ru-RU"/>
        </a:p>
      </dgm:t>
    </dgm:pt>
    <dgm:pt modelId="{D3F7FA75-9E12-4EF3-A091-EECCA3E983E3}" type="sibTrans" cxnId="{1EC11C36-EFE9-4370-8625-C1B865D42311}">
      <dgm:prSet/>
      <dgm:spPr/>
      <dgm:t>
        <a:bodyPr/>
        <a:lstStyle/>
        <a:p>
          <a:endParaRPr lang="ru-RU"/>
        </a:p>
      </dgm:t>
    </dgm:pt>
    <dgm:pt modelId="{0C45BD03-F992-41AB-A7E9-544DC45B5872}">
      <dgm:prSet phldrT="[Текст]" custT="1"/>
      <dgm:spPr/>
      <dgm:t>
        <a:bodyPr/>
        <a:lstStyle/>
        <a:p>
          <a:pPr algn="ctr"/>
          <a:r>
            <a:rPr lang="ru-RU" sz="1100" b="1" i="1">
              <a:solidFill>
                <a:schemeClr val="tx1"/>
              </a:solidFill>
              <a:latin typeface="Arial" pitchFamily="34" charset="0"/>
              <a:cs typeface="Arial" pitchFamily="34" charset="0"/>
            </a:rPr>
            <a:t>Организация спектаклей</a:t>
          </a:r>
          <a:endParaRPr lang="ru-RU" sz="1100" i="1">
            <a:solidFill>
              <a:schemeClr val="tx1"/>
            </a:solidFill>
          </a:endParaRPr>
        </a:p>
      </dgm:t>
    </dgm:pt>
    <dgm:pt modelId="{7A93E0C2-F5C5-45EF-A602-B205D1961A18}" type="parTrans" cxnId="{4657FA6F-B534-4D96-810B-FF8E63C88257}">
      <dgm:prSet/>
      <dgm:spPr/>
      <dgm:t>
        <a:bodyPr/>
        <a:lstStyle/>
        <a:p>
          <a:endParaRPr lang="ru-RU"/>
        </a:p>
      </dgm:t>
    </dgm:pt>
    <dgm:pt modelId="{90685207-3C77-4A3E-BA72-6AA0AADA6B53}" type="sibTrans" cxnId="{4657FA6F-B534-4D96-810B-FF8E63C88257}">
      <dgm:prSet/>
      <dgm:spPr/>
      <dgm:t>
        <a:bodyPr/>
        <a:lstStyle/>
        <a:p>
          <a:endParaRPr lang="ru-RU"/>
        </a:p>
      </dgm:t>
    </dgm:pt>
    <dgm:pt modelId="{C9A7059F-8FD7-445A-A23C-BF06A9561F39}">
      <dgm:prSet phldrT="[Текст]" custT="1"/>
      <dgm:spPr/>
      <dgm:t>
        <a:bodyPr/>
        <a:lstStyle/>
        <a:p>
          <a:pPr algn="ctr"/>
          <a:r>
            <a:rPr lang="ru-RU" sz="1100" b="1" i="1">
              <a:solidFill>
                <a:schemeClr val="tx1"/>
              </a:solidFill>
              <a:latin typeface="Arial" pitchFamily="34" charset="0"/>
              <a:cs typeface="Arial" pitchFamily="34" charset="0"/>
            </a:rPr>
            <a:t>Театрализованные игры</a:t>
          </a:r>
          <a:endParaRPr lang="ru-RU" sz="1100" i="1">
            <a:solidFill>
              <a:schemeClr val="tx1"/>
            </a:solidFill>
          </a:endParaRPr>
        </a:p>
      </dgm:t>
    </dgm:pt>
    <dgm:pt modelId="{4F6CEFAD-9AF9-40B3-BCB8-0D96F6CA117B}" type="parTrans" cxnId="{3839A931-5055-44AB-97CF-AFD5D415D9A6}">
      <dgm:prSet/>
      <dgm:spPr/>
      <dgm:t>
        <a:bodyPr/>
        <a:lstStyle/>
        <a:p>
          <a:endParaRPr lang="ru-RU"/>
        </a:p>
      </dgm:t>
    </dgm:pt>
    <dgm:pt modelId="{37F905A8-5EEB-482A-AA67-0AA264F61336}" type="sibTrans" cxnId="{3839A931-5055-44AB-97CF-AFD5D415D9A6}">
      <dgm:prSet/>
      <dgm:spPr/>
      <dgm:t>
        <a:bodyPr/>
        <a:lstStyle/>
        <a:p>
          <a:endParaRPr lang="ru-RU"/>
        </a:p>
      </dgm:t>
    </dgm:pt>
    <dgm:pt modelId="{3CBC8DAB-217F-4FC3-A66B-872E88EAE48F}">
      <dgm:prSet phldrT="[Текст]" custT="1"/>
      <dgm:spPr/>
      <dgm:t>
        <a:bodyPr/>
        <a:lstStyle/>
        <a:p>
          <a:pPr algn="ctr"/>
          <a:r>
            <a:rPr lang="ru-RU" sz="1100" b="1" i="1">
              <a:solidFill>
                <a:schemeClr val="tx1"/>
              </a:solidFill>
              <a:latin typeface="Arial" pitchFamily="34" charset="0"/>
              <a:cs typeface="Arial" pitchFamily="34" charset="0"/>
            </a:rPr>
            <a:t>Изготовление и ремонт атрибутов и пособий к   спектаклям</a:t>
          </a:r>
          <a:endParaRPr lang="ru-RU" sz="1100" i="1">
            <a:solidFill>
              <a:schemeClr val="tx1"/>
            </a:solidFill>
          </a:endParaRPr>
        </a:p>
      </dgm:t>
    </dgm:pt>
    <dgm:pt modelId="{4917D6CE-04A2-4F98-953E-8656E588A46A}" type="parTrans" cxnId="{6D225A54-132C-4BF4-BFB0-89E6CC14960F}">
      <dgm:prSet/>
      <dgm:spPr/>
      <dgm:t>
        <a:bodyPr/>
        <a:lstStyle/>
        <a:p>
          <a:endParaRPr lang="ru-RU"/>
        </a:p>
      </dgm:t>
    </dgm:pt>
    <dgm:pt modelId="{CD6C556B-AC41-4603-911F-CF0B7F3DF926}" type="sibTrans" cxnId="{6D225A54-132C-4BF4-BFB0-89E6CC14960F}">
      <dgm:prSet/>
      <dgm:spPr/>
      <dgm:t>
        <a:bodyPr/>
        <a:lstStyle/>
        <a:p>
          <a:endParaRPr lang="ru-RU"/>
        </a:p>
      </dgm:t>
    </dgm:pt>
    <dgm:pt modelId="{BA44DE87-B012-4C8C-BB97-DA4790BB74D4}">
      <dgm:prSet phldrT="[Текст]" custT="1"/>
      <dgm:spPr/>
      <dgm:t>
        <a:bodyPr/>
        <a:lstStyle/>
        <a:p>
          <a:pPr algn="ctr"/>
          <a:r>
            <a:rPr lang="ru-RU" sz="1100" b="1" i="1">
              <a:solidFill>
                <a:schemeClr val="tx1"/>
              </a:solidFill>
              <a:latin typeface="Arial" pitchFamily="34" charset="0"/>
              <a:cs typeface="Arial" pitchFamily="34" charset="0"/>
            </a:rPr>
            <a:t>Показ представлений</a:t>
          </a:r>
          <a:endParaRPr lang="ru-RU" sz="1100" i="1">
            <a:solidFill>
              <a:schemeClr val="tx1"/>
            </a:solidFill>
          </a:endParaRPr>
        </a:p>
      </dgm:t>
    </dgm:pt>
    <dgm:pt modelId="{7F7B0DBB-22AE-4A3B-8F66-C917F52EC5B5}" type="parTrans" cxnId="{9AF6D332-2E6F-4713-BB23-DBFE94790546}">
      <dgm:prSet/>
      <dgm:spPr/>
      <dgm:t>
        <a:bodyPr/>
        <a:lstStyle/>
        <a:p>
          <a:endParaRPr lang="ru-RU"/>
        </a:p>
      </dgm:t>
    </dgm:pt>
    <dgm:pt modelId="{DB6E8F0C-48DE-4E9D-B10A-8930BA5066D7}" type="sibTrans" cxnId="{9AF6D332-2E6F-4713-BB23-DBFE94790546}">
      <dgm:prSet/>
      <dgm:spPr/>
      <dgm:t>
        <a:bodyPr/>
        <a:lstStyle/>
        <a:p>
          <a:endParaRPr lang="ru-RU"/>
        </a:p>
      </dgm:t>
    </dgm:pt>
    <dgm:pt modelId="{A3D45907-BFC8-477F-9302-5A4D14ED3B56}" type="pres">
      <dgm:prSet presAssocID="{C0CB31A8-6BD3-4DDF-B1A7-8603AB6201D3}" presName="Name0" presStyleCnt="0">
        <dgm:presLayoutVars>
          <dgm:dir/>
          <dgm:resizeHandles val="exact"/>
        </dgm:presLayoutVars>
      </dgm:prSet>
      <dgm:spPr/>
      <dgm:t>
        <a:bodyPr/>
        <a:lstStyle/>
        <a:p>
          <a:endParaRPr lang="ru-RU"/>
        </a:p>
      </dgm:t>
    </dgm:pt>
    <dgm:pt modelId="{D532691B-380F-44F4-8666-A9891D40EA07}" type="pres">
      <dgm:prSet presAssocID="{C0CB31A8-6BD3-4DDF-B1A7-8603AB6201D3}" presName="cycle" presStyleCnt="0"/>
      <dgm:spPr/>
    </dgm:pt>
    <dgm:pt modelId="{AFE0E810-C868-4F4D-9E13-EDCA67255095}" type="pres">
      <dgm:prSet presAssocID="{BAE5C3E9-D9F9-463F-919D-BDED2FE2B78B}" presName="nodeFirstNode" presStyleLbl="node1" presStyleIdx="0" presStyleCnt="7" custScaleX="172095" custScaleY="109773" custRadScaleRad="94179" custRadScaleInc="-6691">
        <dgm:presLayoutVars>
          <dgm:bulletEnabled val="1"/>
        </dgm:presLayoutVars>
      </dgm:prSet>
      <dgm:spPr/>
      <dgm:t>
        <a:bodyPr/>
        <a:lstStyle/>
        <a:p>
          <a:endParaRPr lang="ru-RU"/>
        </a:p>
      </dgm:t>
    </dgm:pt>
    <dgm:pt modelId="{9AC12C5F-4FE1-4420-BDD7-C1F027818871}" type="pres">
      <dgm:prSet presAssocID="{ABB14DC7-3C34-41D1-BB14-9CB01AAFAC05}" presName="sibTransFirstNode" presStyleLbl="bgShp" presStyleIdx="0" presStyleCnt="1"/>
      <dgm:spPr/>
      <dgm:t>
        <a:bodyPr/>
        <a:lstStyle/>
        <a:p>
          <a:endParaRPr lang="ru-RU"/>
        </a:p>
      </dgm:t>
    </dgm:pt>
    <dgm:pt modelId="{DAA7990A-2A19-4B8A-BAA1-ADE9B1715E13}" type="pres">
      <dgm:prSet presAssocID="{7CEBB062-0CB5-4BFF-A18F-FC8917803C22}" presName="nodeFollowingNodes" presStyleLbl="node1" presStyleIdx="1" presStyleCnt="7" custScaleX="153395" custScaleY="106518" custRadScaleRad="87391" custRadScaleInc="95273">
        <dgm:presLayoutVars>
          <dgm:bulletEnabled val="1"/>
        </dgm:presLayoutVars>
      </dgm:prSet>
      <dgm:spPr/>
      <dgm:t>
        <a:bodyPr/>
        <a:lstStyle/>
        <a:p>
          <a:endParaRPr lang="ru-RU"/>
        </a:p>
      </dgm:t>
    </dgm:pt>
    <dgm:pt modelId="{7AB695FF-D829-41F5-8E2E-B4C939ACD2C0}" type="pres">
      <dgm:prSet presAssocID="{98AE6E21-9E56-449C-9511-5271A2250808}" presName="nodeFollowingNodes" presStyleLbl="node1" presStyleIdx="2" presStyleCnt="7" custScaleX="142770" custScaleY="66559" custRadScaleRad="99502" custRadScaleInc="-99564">
        <dgm:presLayoutVars>
          <dgm:bulletEnabled val="1"/>
        </dgm:presLayoutVars>
      </dgm:prSet>
      <dgm:spPr/>
      <dgm:t>
        <a:bodyPr/>
        <a:lstStyle/>
        <a:p>
          <a:endParaRPr lang="ru-RU"/>
        </a:p>
      </dgm:t>
    </dgm:pt>
    <dgm:pt modelId="{2462C8D3-7947-4098-A6A6-FC47D6326089}" type="pres">
      <dgm:prSet presAssocID="{0C45BD03-F992-41AB-A7E9-544DC45B5872}" presName="nodeFollowingNodes" presStyleLbl="node1" presStyleIdx="3" presStyleCnt="7" custScaleX="131059" custScaleY="84486" custRadScaleRad="97720" custRadScaleInc="-46883">
        <dgm:presLayoutVars>
          <dgm:bulletEnabled val="1"/>
        </dgm:presLayoutVars>
      </dgm:prSet>
      <dgm:spPr/>
      <dgm:t>
        <a:bodyPr/>
        <a:lstStyle/>
        <a:p>
          <a:endParaRPr lang="ru-RU"/>
        </a:p>
      </dgm:t>
    </dgm:pt>
    <dgm:pt modelId="{4846ECA3-7B74-4F56-B002-E92B4A2C28A6}" type="pres">
      <dgm:prSet presAssocID="{C9A7059F-8FD7-445A-A23C-BF06A9561F39}" presName="nodeFollowingNodes" presStyleLbl="node1" presStyleIdx="4" presStyleCnt="7" custScaleX="143611" custScaleY="84256" custRadScaleRad="95633" custRadScaleInc="40003">
        <dgm:presLayoutVars>
          <dgm:bulletEnabled val="1"/>
        </dgm:presLayoutVars>
      </dgm:prSet>
      <dgm:spPr/>
      <dgm:t>
        <a:bodyPr/>
        <a:lstStyle/>
        <a:p>
          <a:endParaRPr lang="ru-RU"/>
        </a:p>
      </dgm:t>
    </dgm:pt>
    <dgm:pt modelId="{B6B452AC-860A-44F0-8F66-EFACAA7593C7}" type="pres">
      <dgm:prSet presAssocID="{3CBC8DAB-217F-4FC3-A66B-872E88EAE48F}" presName="nodeFollowingNodes" presStyleLbl="node1" presStyleIdx="5" presStyleCnt="7" custScaleX="164464" custScaleY="88250" custRadScaleRad="97723" custRadScaleInc="12829">
        <dgm:presLayoutVars>
          <dgm:bulletEnabled val="1"/>
        </dgm:presLayoutVars>
      </dgm:prSet>
      <dgm:spPr/>
      <dgm:t>
        <a:bodyPr/>
        <a:lstStyle/>
        <a:p>
          <a:endParaRPr lang="ru-RU"/>
        </a:p>
      </dgm:t>
    </dgm:pt>
    <dgm:pt modelId="{B5FF4656-37D8-4546-A3F4-D17B2611A5BC}" type="pres">
      <dgm:prSet presAssocID="{BA44DE87-B012-4C8C-BB97-DA4790BB74D4}" presName="nodeFollowingNodes" presStyleLbl="node1" presStyleIdx="6" presStyleCnt="7" custScaleX="145627" custScaleY="77882" custRadScaleRad="115081" custRadScaleInc="-26929">
        <dgm:presLayoutVars>
          <dgm:bulletEnabled val="1"/>
        </dgm:presLayoutVars>
      </dgm:prSet>
      <dgm:spPr/>
      <dgm:t>
        <a:bodyPr/>
        <a:lstStyle/>
        <a:p>
          <a:endParaRPr lang="ru-RU"/>
        </a:p>
      </dgm:t>
    </dgm:pt>
  </dgm:ptLst>
  <dgm:cxnLst>
    <dgm:cxn modelId="{CD3619E3-8F23-49C0-9660-7FD6D85BE0CF}" type="presOf" srcId="{7CEBB062-0CB5-4BFF-A18F-FC8917803C22}" destId="{DAA7990A-2A19-4B8A-BAA1-ADE9B1715E13}" srcOrd="0" destOrd="0" presId="urn:microsoft.com/office/officeart/2005/8/layout/cycle3"/>
    <dgm:cxn modelId="{4657FA6F-B534-4D96-810B-FF8E63C88257}" srcId="{C0CB31A8-6BD3-4DDF-B1A7-8603AB6201D3}" destId="{0C45BD03-F992-41AB-A7E9-544DC45B5872}" srcOrd="3" destOrd="0" parTransId="{7A93E0C2-F5C5-45EF-A602-B205D1961A18}" sibTransId="{90685207-3C77-4A3E-BA72-6AA0AADA6B53}"/>
    <dgm:cxn modelId="{082B5166-3E4C-4EB8-9440-A69DF8910746}" type="presOf" srcId="{BA44DE87-B012-4C8C-BB97-DA4790BB74D4}" destId="{B5FF4656-37D8-4546-A3F4-D17B2611A5BC}" srcOrd="0" destOrd="0" presId="urn:microsoft.com/office/officeart/2005/8/layout/cycle3"/>
    <dgm:cxn modelId="{3839A931-5055-44AB-97CF-AFD5D415D9A6}" srcId="{C0CB31A8-6BD3-4DDF-B1A7-8603AB6201D3}" destId="{C9A7059F-8FD7-445A-A23C-BF06A9561F39}" srcOrd="4" destOrd="0" parTransId="{4F6CEFAD-9AF9-40B3-BCB8-0D96F6CA117B}" sibTransId="{37F905A8-5EEB-482A-AA67-0AA264F61336}"/>
    <dgm:cxn modelId="{1EC11C36-EFE9-4370-8625-C1B865D42311}" srcId="{C0CB31A8-6BD3-4DDF-B1A7-8603AB6201D3}" destId="{98AE6E21-9E56-449C-9511-5271A2250808}" srcOrd="2" destOrd="0" parTransId="{C713DE11-6969-485A-97C6-101B19F661B1}" sibTransId="{D3F7FA75-9E12-4EF3-A091-EECCA3E983E3}"/>
    <dgm:cxn modelId="{7DBE2BDA-30A3-41B7-A95B-1091ED4D999C}" type="presOf" srcId="{C0CB31A8-6BD3-4DDF-B1A7-8603AB6201D3}" destId="{A3D45907-BFC8-477F-9302-5A4D14ED3B56}" srcOrd="0" destOrd="0" presId="urn:microsoft.com/office/officeart/2005/8/layout/cycle3"/>
    <dgm:cxn modelId="{ED9E353B-4453-42A4-927E-6FBF514D9970}" type="presOf" srcId="{0C45BD03-F992-41AB-A7E9-544DC45B5872}" destId="{2462C8D3-7947-4098-A6A6-FC47D6326089}" srcOrd="0" destOrd="0" presId="urn:microsoft.com/office/officeart/2005/8/layout/cycle3"/>
    <dgm:cxn modelId="{F24D1DA0-6CBE-47EF-B648-2820656B5C9F}" type="presOf" srcId="{BAE5C3E9-D9F9-463F-919D-BDED2FE2B78B}" destId="{AFE0E810-C868-4F4D-9E13-EDCA67255095}" srcOrd="0" destOrd="0" presId="urn:microsoft.com/office/officeart/2005/8/layout/cycle3"/>
    <dgm:cxn modelId="{9AF6D332-2E6F-4713-BB23-DBFE94790546}" srcId="{C0CB31A8-6BD3-4DDF-B1A7-8603AB6201D3}" destId="{BA44DE87-B012-4C8C-BB97-DA4790BB74D4}" srcOrd="6" destOrd="0" parTransId="{7F7B0DBB-22AE-4A3B-8F66-C917F52EC5B5}" sibTransId="{DB6E8F0C-48DE-4E9D-B10A-8930BA5066D7}"/>
    <dgm:cxn modelId="{0D0253F5-EC4D-4C42-B4C7-137D2377D9E1}" type="presOf" srcId="{C9A7059F-8FD7-445A-A23C-BF06A9561F39}" destId="{4846ECA3-7B74-4F56-B002-E92B4A2C28A6}" srcOrd="0" destOrd="0" presId="urn:microsoft.com/office/officeart/2005/8/layout/cycle3"/>
    <dgm:cxn modelId="{6D225A54-132C-4BF4-BFB0-89E6CC14960F}" srcId="{C0CB31A8-6BD3-4DDF-B1A7-8603AB6201D3}" destId="{3CBC8DAB-217F-4FC3-A66B-872E88EAE48F}" srcOrd="5" destOrd="0" parTransId="{4917D6CE-04A2-4F98-953E-8656E588A46A}" sibTransId="{CD6C556B-AC41-4603-911F-CF0B7F3DF926}"/>
    <dgm:cxn modelId="{5257D8FE-9E2A-4C75-BC76-CEDD931F945C}" srcId="{C0CB31A8-6BD3-4DDF-B1A7-8603AB6201D3}" destId="{BAE5C3E9-D9F9-463F-919D-BDED2FE2B78B}" srcOrd="0" destOrd="0" parTransId="{9A9A1108-C14B-4E13-B792-A6528314D2EC}" sibTransId="{ABB14DC7-3C34-41D1-BB14-9CB01AAFAC05}"/>
    <dgm:cxn modelId="{0425297D-BDA9-40C1-8F62-E8467C946E48}" type="presOf" srcId="{3CBC8DAB-217F-4FC3-A66B-872E88EAE48F}" destId="{B6B452AC-860A-44F0-8F66-EFACAA7593C7}" srcOrd="0" destOrd="0" presId="urn:microsoft.com/office/officeart/2005/8/layout/cycle3"/>
    <dgm:cxn modelId="{3CC51598-666B-40C2-A997-61CB1D0DB229}" type="presOf" srcId="{ABB14DC7-3C34-41D1-BB14-9CB01AAFAC05}" destId="{9AC12C5F-4FE1-4420-BDD7-C1F027818871}" srcOrd="0" destOrd="0" presId="urn:microsoft.com/office/officeart/2005/8/layout/cycle3"/>
    <dgm:cxn modelId="{13A209A2-B1AA-49A8-9E8A-20EDF08A1643}" srcId="{C0CB31A8-6BD3-4DDF-B1A7-8603AB6201D3}" destId="{7CEBB062-0CB5-4BFF-A18F-FC8917803C22}" srcOrd="1" destOrd="0" parTransId="{E92667CF-B820-4741-ADB0-8D1B2D114C13}" sibTransId="{885495C5-B3AB-4ADD-B652-BA770742C586}"/>
    <dgm:cxn modelId="{ED947B56-65B2-43DF-B470-6C66F56CDAD1}" type="presOf" srcId="{98AE6E21-9E56-449C-9511-5271A2250808}" destId="{7AB695FF-D829-41F5-8E2E-B4C939ACD2C0}" srcOrd="0" destOrd="0" presId="urn:microsoft.com/office/officeart/2005/8/layout/cycle3"/>
    <dgm:cxn modelId="{FDE694C7-A8CF-4394-8063-EAB7C8FEE9E4}" type="presParOf" srcId="{A3D45907-BFC8-477F-9302-5A4D14ED3B56}" destId="{D532691B-380F-44F4-8666-A9891D40EA07}" srcOrd="0" destOrd="0" presId="urn:microsoft.com/office/officeart/2005/8/layout/cycle3"/>
    <dgm:cxn modelId="{8A845D36-3F3F-4B16-A2F0-5041A25FD2F1}" type="presParOf" srcId="{D532691B-380F-44F4-8666-A9891D40EA07}" destId="{AFE0E810-C868-4F4D-9E13-EDCA67255095}" srcOrd="0" destOrd="0" presId="urn:microsoft.com/office/officeart/2005/8/layout/cycle3"/>
    <dgm:cxn modelId="{3E542635-1F9F-4CA0-8C95-44C594CC8AFE}" type="presParOf" srcId="{D532691B-380F-44F4-8666-A9891D40EA07}" destId="{9AC12C5F-4FE1-4420-BDD7-C1F027818871}" srcOrd="1" destOrd="0" presId="urn:microsoft.com/office/officeart/2005/8/layout/cycle3"/>
    <dgm:cxn modelId="{CF8F2229-5B70-410D-BCC6-084D40F7FB2C}" type="presParOf" srcId="{D532691B-380F-44F4-8666-A9891D40EA07}" destId="{DAA7990A-2A19-4B8A-BAA1-ADE9B1715E13}" srcOrd="2" destOrd="0" presId="urn:microsoft.com/office/officeart/2005/8/layout/cycle3"/>
    <dgm:cxn modelId="{8FB4831B-DDF4-49B8-8B87-9E1698760D97}" type="presParOf" srcId="{D532691B-380F-44F4-8666-A9891D40EA07}" destId="{7AB695FF-D829-41F5-8E2E-B4C939ACD2C0}" srcOrd="3" destOrd="0" presId="urn:microsoft.com/office/officeart/2005/8/layout/cycle3"/>
    <dgm:cxn modelId="{6FEF44AC-6113-4549-B301-167E5578C3A7}" type="presParOf" srcId="{D532691B-380F-44F4-8666-A9891D40EA07}" destId="{2462C8D3-7947-4098-A6A6-FC47D6326089}" srcOrd="4" destOrd="0" presId="urn:microsoft.com/office/officeart/2005/8/layout/cycle3"/>
    <dgm:cxn modelId="{F497CE4F-C44B-442D-A262-0CA3AE44328D}" type="presParOf" srcId="{D532691B-380F-44F4-8666-A9891D40EA07}" destId="{4846ECA3-7B74-4F56-B002-E92B4A2C28A6}" srcOrd="5" destOrd="0" presId="urn:microsoft.com/office/officeart/2005/8/layout/cycle3"/>
    <dgm:cxn modelId="{3240B074-57B5-47BE-91B5-135734AB7946}" type="presParOf" srcId="{D532691B-380F-44F4-8666-A9891D40EA07}" destId="{B6B452AC-860A-44F0-8F66-EFACAA7593C7}" srcOrd="6" destOrd="0" presId="urn:microsoft.com/office/officeart/2005/8/layout/cycle3"/>
    <dgm:cxn modelId="{7BCABCCE-658C-4891-8DED-0085838D8C62}" type="presParOf" srcId="{D532691B-380F-44F4-8666-A9891D40EA07}" destId="{B5FF4656-37D8-4546-A3F4-D17B2611A5BC}" srcOrd="7" destOrd="0" presId="urn:microsoft.com/office/officeart/2005/8/layout/cycle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658B7F-2144-4124-8619-3E3795A4B950}"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ru-RU"/>
        </a:p>
      </dgm:t>
    </dgm:pt>
    <dgm:pt modelId="{D529BE59-F63A-4146-AD14-37C76F409DE0}">
      <dgm:prSet phldrT="[Текст]" custT="1"/>
      <dgm:spPr/>
      <dgm:t>
        <a:bodyPr/>
        <a:lstStyle/>
        <a:p>
          <a:r>
            <a:rPr lang="ru-RU" sz="1000" b="1" i="1">
              <a:solidFill>
                <a:schemeClr val="tx1"/>
              </a:solidFill>
              <a:latin typeface="Arial" pitchFamily="34" charset="0"/>
              <a:cs typeface="Arial" pitchFamily="34" charset="0"/>
            </a:rPr>
            <a:t>Воспитатели, логопед</a:t>
          </a:r>
        </a:p>
      </dgm:t>
    </dgm:pt>
    <dgm:pt modelId="{383A7DEB-CA18-4981-90C9-72FA14BB4DF7}" type="parTrans" cxnId="{A792D09B-3C4C-4C06-A0E7-A66A5A8FF193}">
      <dgm:prSet/>
      <dgm:spPr/>
      <dgm:t>
        <a:bodyPr/>
        <a:lstStyle/>
        <a:p>
          <a:endParaRPr lang="ru-RU"/>
        </a:p>
      </dgm:t>
    </dgm:pt>
    <dgm:pt modelId="{2F704C24-9265-4335-88F3-A703B54106F7}" type="sibTrans" cxnId="{A792D09B-3C4C-4C06-A0E7-A66A5A8FF193}">
      <dgm:prSet/>
      <dgm:spPr/>
      <dgm:t>
        <a:bodyPr/>
        <a:lstStyle/>
        <a:p>
          <a:endParaRPr lang="ru-RU"/>
        </a:p>
      </dgm:t>
    </dgm:pt>
    <dgm:pt modelId="{73133E46-0605-44FF-8EA6-58AB6310AC61}">
      <dgm:prSet phldrT="[Текст]" custT="1"/>
      <dgm:spPr>
        <a:ln>
          <a:solidFill>
            <a:srgbClr val="0070C0"/>
          </a:solidFill>
        </a:ln>
      </dgm:spPr>
      <dgm:t>
        <a:bodyPr/>
        <a:lstStyle/>
        <a:p>
          <a:pPr algn="l"/>
          <a:r>
            <a:rPr lang="ru-RU" sz="1000">
              <a:latin typeface="Arial" pitchFamily="34" charset="0"/>
              <a:cs typeface="Arial" pitchFamily="34" charset="0"/>
            </a:rPr>
            <a:t>убежденность в целесообразности театрализованной деятельности в детском саду;</a:t>
          </a:r>
        </a:p>
      </dgm:t>
    </dgm:pt>
    <dgm:pt modelId="{A44C0B3A-423A-4E1F-A1F7-3FC4BA53983F}" type="parTrans" cxnId="{CC179F68-50B7-4B1C-8179-F53E695917C3}">
      <dgm:prSet/>
      <dgm:spPr/>
      <dgm:t>
        <a:bodyPr/>
        <a:lstStyle/>
        <a:p>
          <a:endParaRPr lang="ru-RU"/>
        </a:p>
      </dgm:t>
    </dgm:pt>
    <dgm:pt modelId="{E1A289D0-2DFF-439D-8B3A-B936A4B3EAC5}" type="sibTrans" cxnId="{CC179F68-50B7-4B1C-8179-F53E695917C3}">
      <dgm:prSet/>
      <dgm:spPr/>
      <dgm:t>
        <a:bodyPr/>
        <a:lstStyle/>
        <a:p>
          <a:endParaRPr lang="ru-RU"/>
        </a:p>
      </dgm:t>
    </dgm:pt>
    <dgm:pt modelId="{3DECD2CA-DF13-477F-8A96-A7719E32E5F8}">
      <dgm:prSet phldrT="[Текст]" custT="1"/>
      <dgm:spPr>
        <a:ln>
          <a:solidFill>
            <a:srgbClr val="0070C0"/>
          </a:solidFill>
        </a:ln>
      </dgm:spPr>
      <dgm:t>
        <a:bodyPr/>
        <a:lstStyle/>
        <a:p>
          <a:pPr algn="l"/>
          <a:r>
            <a:rPr lang="ru-RU" sz="1000">
              <a:latin typeface="Arial" pitchFamily="34" charset="0"/>
              <a:cs typeface="Arial" pitchFamily="34" charset="0"/>
            </a:rPr>
            <a:t>компетентность в реализации парциальной программы;</a:t>
          </a:r>
        </a:p>
      </dgm:t>
    </dgm:pt>
    <dgm:pt modelId="{98A6C7CB-3FAA-4D22-9D3E-6E82A953A38D}" type="parTrans" cxnId="{234832EE-F4FD-42B6-8F65-B62D9BDE8221}">
      <dgm:prSet/>
      <dgm:spPr/>
      <dgm:t>
        <a:bodyPr/>
        <a:lstStyle/>
        <a:p>
          <a:endParaRPr lang="ru-RU"/>
        </a:p>
      </dgm:t>
    </dgm:pt>
    <dgm:pt modelId="{B2BED490-AF2E-4A10-BE87-60FD5FD4F1F5}" type="sibTrans" cxnId="{234832EE-F4FD-42B6-8F65-B62D9BDE8221}">
      <dgm:prSet/>
      <dgm:spPr/>
      <dgm:t>
        <a:bodyPr/>
        <a:lstStyle/>
        <a:p>
          <a:endParaRPr lang="ru-RU"/>
        </a:p>
      </dgm:t>
    </dgm:pt>
    <dgm:pt modelId="{3591439C-3540-4224-92D4-8C9D9AEA8028}">
      <dgm:prSet phldrT="[Текст]" custT="1"/>
      <dgm:spPr/>
      <dgm:t>
        <a:bodyPr/>
        <a:lstStyle/>
        <a:p>
          <a:r>
            <a:rPr lang="ru-RU" sz="1000" b="1" i="1">
              <a:solidFill>
                <a:schemeClr val="tx1"/>
              </a:solidFill>
              <a:latin typeface="Arial" pitchFamily="34" charset="0"/>
              <a:cs typeface="Arial" pitchFamily="34" charset="0"/>
            </a:rPr>
            <a:t>Заведующая</a:t>
          </a:r>
        </a:p>
      </dgm:t>
    </dgm:pt>
    <dgm:pt modelId="{5F2BA2FD-6792-41AA-B613-66A2D2139023}" type="parTrans" cxnId="{7B2608AF-70A0-4154-9D74-8B2E121E4649}">
      <dgm:prSet/>
      <dgm:spPr/>
      <dgm:t>
        <a:bodyPr/>
        <a:lstStyle/>
        <a:p>
          <a:endParaRPr lang="ru-RU"/>
        </a:p>
      </dgm:t>
    </dgm:pt>
    <dgm:pt modelId="{25024E4A-2134-4AAC-B511-86B3209193B7}" type="sibTrans" cxnId="{7B2608AF-70A0-4154-9D74-8B2E121E4649}">
      <dgm:prSet/>
      <dgm:spPr/>
      <dgm:t>
        <a:bodyPr/>
        <a:lstStyle/>
        <a:p>
          <a:endParaRPr lang="ru-RU"/>
        </a:p>
      </dgm:t>
    </dgm:pt>
    <dgm:pt modelId="{B23B0A56-AF8A-4DFA-A784-48FA81B69AE5}">
      <dgm:prSet phldrT="[Текст]" custT="1"/>
      <dgm:spPr>
        <a:ln>
          <a:solidFill>
            <a:schemeClr val="accent5">
              <a:lumMod val="60000"/>
              <a:lumOff val="40000"/>
            </a:schemeClr>
          </a:solidFill>
        </a:ln>
      </dgm:spPr>
      <dgm:t>
        <a:bodyPr/>
        <a:lstStyle/>
        <a:p>
          <a:r>
            <a:rPr lang="ru-RU" sz="1000">
              <a:latin typeface="Arial" pitchFamily="34" charset="0"/>
              <a:cs typeface="Arial" pitchFamily="34" charset="0"/>
            </a:rPr>
            <a:t>оказывает помощь в организации предметно-развивающей среды</a:t>
          </a:r>
        </a:p>
      </dgm:t>
    </dgm:pt>
    <dgm:pt modelId="{89F483D3-69EE-48BA-B183-D84B7B57D599}" type="parTrans" cxnId="{C93E1D7F-38BA-42A2-924D-82A1D946129B}">
      <dgm:prSet/>
      <dgm:spPr/>
      <dgm:t>
        <a:bodyPr/>
        <a:lstStyle/>
        <a:p>
          <a:endParaRPr lang="ru-RU"/>
        </a:p>
      </dgm:t>
    </dgm:pt>
    <dgm:pt modelId="{5E92D1E4-F830-404E-BAB2-A91BD34FDB12}" type="sibTrans" cxnId="{C93E1D7F-38BA-42A2-924D-82A1D946129B}">
      <dgm:prSet/>
      <dgm:spPr/>
      <dgm:t>
        <a:bodyPr/>
        <a:lstStyle/>
        <a:p>
          <a:endParaRPr lang="ru-RU"/>
        </a:p>
      </dgm:t>
    </dgm:pt>
    <dgm:pt modelId="{E61CC810-34A7-4BB9-BF81-E24056DAB4D3}">
      <dgm:prSet phldrT="[Текст]" custT="1"/>
      <dgm:spPr/>
      <dgm:t>
        <a:bodyPr/>
        <a:lstStyle/>
        <a:p>
          <a:r>
            <a:rPr lang="ru-RU" sz="1000" b="1" i="1">
              <a:solidFill>
                <a:schemeClr val="tx1"/>
              </a:solidFill>
              <a:latin typeface="Arial" pitchFamily="34" charset="0"/>
              <a:cs typeface="Arial" pitchFamily="34" charset="0"/>
            </a:rPr>
            <a:t>Старший воспитатель </a:t>
          </a:r>
          <a:endParaRPr lang="ru-RU" sz="1000" b="1">
            <a:solidFill>
              <a:schemeClr val="tx1"/>
            </a:solidFill>
            <a:latin typeface="Arial" pitchFamily="34" charset="0"/>
            <a:cs typeface="Arial" pitchFamily="34" charset="0"/>
          </a:endParaRPr>
        </a:p>
      </dgm:t>
    </dgm:pt>
    <dgm:pt modelId="{046F9D19-BDD6-426F-8754-E4427C33617B}" type="parTrans" cxnId="{194D759A-1D7A-4504-B3DB-9DED8ED0FFAE}">
      <dgm:prSet/>
      <dgm:spPr/>
      <dgm:t>
        <a:bodyPr/>
        <a:lstStyle/>
        <a:p>
          <a:endParaRPr lang="ru-RU"/>
        </a:p>
      </dgm:t>
    </dgm:pt>
    <dgm:pt modelId="{A6BD9687-BA0C-49D9-A2BD-3D873239DA8A}" type="sibTrans" cxnId="{194D759A-1D7A-4504-B3DB-9DED8ED0FFAE}">
      <dgm:prSet/>
      <dgm:spPr/>
      <dgm:t>
        <a:bodyPr/>
        <a:lstStyle/>
        <a:p>
          <a:endParaRPr lang="ru-RU"/>
        </a:p>
      </dgm:t>
    </dgm:pt>
    <dgm:pt modelId="{F2951859-886B-4BFA-AA72-2862C6B74327}">
      <dgm:prSet phldrT="[Текст]" custT="1"/>
      <dgm:spPr>
        <a:ln>
          <a:solidFill>
            <a:srgbClr val="92D050"/>
          </a:solidFill>
        </a:ln>
      </dgm:spPr>
      <dgm:t>
        <a:bodyPr/>
        <a:lstStyle/>
        <a:p>
          <a:r>
            <a:rPr lang="ru-RU" sz="1000">
              <a:latin typeface="Arial" pitchFamily="34" charset="0"/>
              <a:cs typeface="Arial" pitchFamily="34" charset="0"/>
            </a:rPr>
            <a:t>обеспечивает методической литературой</a:t>
          </a:r>
        </a:p>
      </dgm:t>
    </dgm:pt>
    <dgm:pt modelId="{AE4A3E1C-FDAF-45CE-BA6A-28CF0724E1C6}" type="parTrans" cxnId="{AE7B0038-AFDC-4F54-85E4-B844F986993A}">
      <dgm:prSet/>
      <dgm:spPr/>
      <dgm:t>
        <a:bodyPr/>
        <a:lstStyle/>
        <a:p>
          <a:endParaRPr lang="ru-RU"/>
        </a:p>
      </dgm:t>
    </dgm:pt>
    <dgm:pt modelId="{9D03B114-D69D-45AE-B215-6DA0536CD6DC}" type="sibTrans" cxnId="{AE7B0038-AFDC-4F54-85E4-B844F986993A}">
      <dgm:prSet/>
      <dgm:spPr/>
      <dgm:t>
        <a:bodyPr/>
        <a:lstStyle/>
        <a:p>
          <a:endParaRPr lang="ru-RU"/>
        </a:p>
      </dgm:t>
    </dgm:pt>
    <dgm:pt modelId="{BBEAE6B9-8C7A-4867-BEDB-9895CE5D2D0D}">
      <dgm:prSet phldrT="[Текст]" custT="1"/>
      <dgm:spPr>
        <a:ln>
          <a:solidFill>
            <a:srgbClr val="0070C0"/>
          </a:solidFill>
        </a:ln>
      </dgm:spPr>
      <dgm:t>
        <a:bodyPr/>
        <a:lstStyle/>
        <a:p>
          <a:pPr algn="l"/>
          <a:r>
            <a:rPr lang="ru-RU" sz="1000">
              <a:latin typeface="Arial" pitchFamily="34" charset="0"/>
              <a:cs typeface="Arial" pitchFamily="34" charset="0"/>
            </a:rPr>
            <a:t>совершенствование в театрализованной деятельности</a:t>
          </a:r>
        </a:p>
      </dgm:t>
    </dgm:pt>
    <dgm:pt modelId="{C89473B9-1255-4882-9F9B-C4CF39F18DED}" type="parTrans" cxnId="{77D99A48-798D-4979-B304-74AD6CA2292F}">
      <dgm:prSet/>
      <dgm:spPr/>
      <dgm:t>
        <a:bodyPr/>
        <a:lstStyle/>
        <a:p>
          <a:endParaRPr lang="ru-RU"/>
        </a:p>
      </dgm:t>
    </dgm:pt>
    <dgm:pt modelId="{7F899F1B-6FA0-4530-BFAC-B0D30A375794}" type="sibTrans" cxnId="{77D99A48-798D-4979-B304-74AD6CA2292F}">
      <dgm:prSet/>
      <dgm:spPr/>
      <dgm:t>
        <a:bodyPr/>
        <a:lstStyle/>
        <a:p>
          <a:endParaRPr lang="ru-RU"/>
        </a:p>
      </dgm:t>
    </dgm:pt>
    <dgm:pt modelId="{372017EB-0FFB-4AC3-A99B-3F045BDC7745}">
      <dgm:prSet phldrT="[Текст]" custT="1"/>
      <dgm:spPr/>
      <dgm:t>
        <a:bodyPr/>
        <a:lstStyle/>
        <a:p>
          <a:r>
            <a:rPr lang="ru-RU" sz="1000" b="1" i="1">
              <a:solidFill>
                <a:schemeClr val="tx1"/>
              </a:solidFill>
              <a:latin typeface="Arial" pitchFamily="34" charset="0"/>
              <a:cs typeface="Arial" pitchFamily="34" charset="0"/>
            </a:rPr>
            <a:t>Музыкальный руководитель</a:t>
          </a:r>
          <a:r>
            <a:rPr lang="ru-RU" sz="1000" b="1">
              <a:solidFill>
                <a:schemeClr val="tx1"/>
              </a:solidFill>
              <a:latin typeface="Arial" pitchFamily="34" charset="0"/>
              <a:cs typeface="Arial" pitchFamily="34" charset="0"/>
            </a:rPr>
            <a:t> </a:t>
          </a:r>
        </a:p>
      </dgm:t>
    </dgm:pt>
    <dgm:pt modelId="{3F4DFD58-B028-4A6C-9693-C0207368BAA2}" type="parTrans" cxnId="{60C2E48B-8B9E-4C34-A531-C935DA725563}">
      <dgm:prSet/>
      <dgm:spPr/>
      <dgm:t>
        <a:bodyPr/>
        <a:lstStyle/>
        <a:p>
          <a:endParaRPr lang="ru-RU"/>
        </a:p>
      </dgm:t>
    </dgm:pt>
    <dgm:pt modelId="{312413BD-D2FB-473F-A826-419CFC8C598E}" type="sibTrans" cxnId="{60C2E48B-8B9E-4C34-A531-C935DA725563}">
      <dgm:prSet/>
      <dgm:spPr/>
      <dgm:t>
        <a:bodyPr/>
        <a:lstStyle/>
        <a:p>
          <a:endParaRPr lang="ru-RU"/>
        </a:p>
      </dgm:t>
    </dgm:pt>
    <dgm:pt modelId="{348949C0-A83C-4127-836E-BDBFBD158D37}">
      <dgm:prSet custT="1"/>
      <dgm:spPr>
        <a:ln>
          <a:solidFill>
            <a:schemeClr val="accent6">
              <a:lumMod val="60000"/>
              <a:lumOff val="40000"/>
            </a:schemeClr>
          </a:solidFill>
        </a:ln>
      </dgm:spPr>
      <dgm:t>
        <a:bodyPr/>
        <a:lstStyle/>
        <a:p>
          <a:r>
            <a:rPr lang="ru-RU" sz="1000"/>
            <a:t>подбирает музыкальный репертуар</a:t>
          </a:r>
        </a:p>
      </dgm:t>
    </dgm:pt>
    <dgm:pt modelId="{7DC003C6-1990-4807-BDB7-2D8BF18BBCAF}" type="parTrans" cxnId="{255B3985-E061-465F-82D0-51B6F56DFC47}">
      <dgm:prSet/>
      <dgm:spPr/>
      <dgm:t>
        <a:bodyPr/>
        <a:lstStyle/>
        <a:p>
          <a:endParaRPr lang="ru-RU"/>
        </a:p>
      </dgm:t>
    </dgm:pt>
    <dgm:pt modelId="{6C52787C-6F88-44BA-89DE-1AE73E4FA94C}" type="sibTrans" cxnId="{255B3985-E061-465F-82D0-51B6F56DFC47}">
      <dgm:prSet/>
      <dgm:spPr/>
      <dgm:t>
        <a:bodyPr/>
        <a:lstStyle/>
        <a:p>
          <a:endParaRPr lang="ru-RU"/>
        </a:p>
      </dgm:t>
    </dgm:pt>
    <dgm:pt modelId="{9426C187-D2F9-4914-BD9D-FB9807A5080D}" type="pres">
      <dgm:prSet presAssocID="{CC658B7F-2144-4124-8619-3E3795A4B950}" presName="Name0" presStyleCnt="0">
        <dgm:presLayoutVars>
          <dgm:dir/>
          <dgm:animLvl val="lvl"/>
          <dgm:resizeHandles val="exact"/>
        </dgm:presLayoutVars>
      </dgm:prSet>
      <dgm:spPr/>
      <dgm:t>
        <a:bodyPr/>
        <a:lstStyle/>
        <a:p>
          <a:endParaRPr lang="ru-RU"/>
        </a:p>
      </dgm:t>
    </dgm:pt>
    <dgm:pt modelId="{152CF412-3665-4552-AD6C-157967890138}" type="pres">
      <dgm:prSet presAssocID="{D529BE59-F63A-4146-AD14-37C76F409DE0}" presName="linNode" presStyleCnt="0"/>
      <dgm:spPr/>
    </dgm:pt>
    <dgm:pt modelId="{822237F6-A3C2-41C9-9AA0-77650F3AFEE9}" type="pres">
      <dgm:prSet presAssocID="{D529BE59-F63A-4146-AD14-37C76F409DE0}" presName="parentText" presStyleLbl="node1" presStyleIdx="0" presStyleCnt="4" custScaleX="76117" custScaleY="29419" custLinFactNeighborX="-3090" custLinFactNeighborY="6461">
        <dgm:presLayoutVars>
          <dgm:chMax val="1"/>
          <dgm:bulletEnabled val="1"/>
        </dgm:presLayoutVars>
      </dgm:prSet>
      <dgm:spPr/>
      <dgm:t>
        <a:bodyPr/>
        <a:lstStyle/>
        <a:p>
          <a:endParaRPr lang="ru-RU"/>
        </a:p>
      </dgm:t>
    </dgm:pt>
    <dgm:pt modelId="{DDABAC21-737D-4E5B-8240-4DEAB145DA0C}" type="pres">
      <dgm:prSet presAssocID="{D529BE59-F63A-4146-AD14-37C76F409DE0}" presName="descendantText" presStyleLbl="alignAccFollowNode1" presStyleIdx="0" presStyleCnt="4" custScaleX="106874" custScaleY="37036" custLinFactNeighborX="-3532" custLinFactNeighborY="7630">
        <dgm:presLayoutVars>
          <dgm:bulletEnabled val="1"/>
        </dgm:presLayoutVars>
      </dgm:prSet>
      <dgm:spPr/>
      <dgm:t>
        <a:bodyPr/>
        <a:lstStyle/>
        <a:p>
          <a:endParaRPr lang="ru-RU"/>
        </a:p>
      </dgm:t>
    </dgm:pt>
    <dgm:pt modelId="{AD743FD8-7EA2-4A0C-8AD5-41B10D178A95}" type="pres">
      <dgm:prSet presAssocID="{2F704C24-9265-4335-88F3-A703B54106F7}" presName="sp" presStyleCnt="0"/>
      <dgm:spPr/>
    </dgm:pt>
    <dgm:pt modelId="{0F72A91D-0B73-4638-A292-1252F41295A5}" type="pres">
      <dgm:prSet presAssocID="{3591439C-3540-4224-92D4-8C9D9AEA8028}" presName="linNode" presStyleCnt="0"/>
      <dgm:spPr/>
    </dgm:pt>
    <dgm:pt modelId="{F1EEA23C-62B8-45FA-9137-D91AC51840EA}" type="pres">
      <dgm:prSet presAssocID="{3591439C-3540-4224-92D4-8C9D9AEA8028}" presName="parentText" presStyleLbl="node1" presStyleIdx="1" presStyleCnt="4" custScaleX="77030" custScaleY="25414" custLinFactNeighborX="-3526" custLinFactNeighborY="1591">
        <dgm:presLayoutVars>
          <dgm:chMax val="1"/>
          <dgm:bulletEnabled val="1"/>
        </dgm:presLayoutVars>
      </dgm:prSet>
      <dgm:spPr/>
      <dgm:t>
        <a:bodyPr/>
        <a:lstStyle/>
        <a:p>
          <a:endParaRPr lang="ru-RU"/>
        </a:p>
      </dgm:t>
    </dgm:pt>
    <dgm:pt modelId="{A264A937-C09E-479B-BBAE-1BE9D62DCBB8}" type="pres">
      <dgm:prSet presAssocID="{3591439C-3540-4224-92D4-8C9D9AEA8028}" presName="descendantText" presStyleLbl="alignAccFollowNode1" presStyleIdx="1" presStyleCnt="4" custScaleX="106741" custScaleY="26402" custLinFactNeighborX="-2469" custLinFactNeighborY="2905">
        <dgm:presLayoutVars>
          <dgm:bulletEnabled val="1"/>
        </dgm:presLayoutVars>
      </dgm:prSet>
      <dgm:spPr/>
      <dgm:t>
        <a:bodyPr/>
        <a:lstStyle/>
        <a:p>
          <a:endParaRPr lang="ru-RU"/>
        </a:p>
      </dgm:t>
    </dgm:pt>
    <dgm:pt modelId="{2C37C881-3355-4ED8-A849-828BC17AE705}" type="pres">
      <dgm:prSet presAssocID="{25024E4A-2134-4AAC-B511-86B3209193B7}" presName="sp" presStyleCnt="0"/>
      <dgm:spPr/>
    </dgm:pt>
    <dgm:pt modelId="{29279332-0504-45B8-B953-E2D567E6E01A}" type="pres">
      <dgm:prSet presAssocID="{E61CC810-34A7-4BB9-BF81-E24056DAB4D3}" presName="linNode" presStyleCnt="0"/>
      <dgm:spPr/>
    </dgm:pt>
    <dgm:pt modelId="{615BF469-6A48-4945-AB56-37F985B25546}" type="pres">
      <dgm:prSet presAssocID="{E61CC810-34A7-4BB9-BF81-E24056DAB4D3}" presName="parentText" presStyleLbl="node1" presStyleIdx="2" presStyleCnt="4" custScaleX="73190" custScaleY="26531" custLinFactNeighborX="-1628">
        <dgm:presLayoutVars>
          <dgm:chMax val="1"/>
          <dgm:bulletEnabled val="1"/>
        </dgm:presLayoutVars>
      </dgm:prSet>
      <dgm:spPr/>
      <dgm:t>
        <a:bodyPr/>
        <a:lstStyle/>
        <a:p>
          <a:endParaRPr lang="ru-RU"/>
        </a:p>
      </dgm:t>
    </dgm:pt>
    <dgm:pt modelId="{66BBB0FC-9EF0-47E1-9978-111808B50FB1}" type="pres">
      <dgm:prSet presAssocID="{E61CC810-34A7-4BB9-BF81-E24056DAB4D3}" presName="descendantText" presStyleLbl="alignAccFollowNode1" presStyleIdx="2" presStyleCnt="4" custScaleX="104856" custScaleY="27585" custLinFactNeighborX="2962" custLinFactNeighborY="1066">
        <dgm:presLayoutVars>
          <dgm:bulletEnabled val="1"/>
        </dgm:presLayoutVars>
      </dgm:prSet>
      <dgm:spPr/>
      <dgm:t>
        <a:bodyPr/>
        <a:lstStyle/>
        <a:p>
          <a:endParaRPr lang="ru-RU"/>
        </a:p>
      </dgm:t>
    </dgm:pt>
    <dgm:pt modelId="{D8BE00A2-B7DA-4D2B-AAE8-5D637D15454F}" type="pres">
      <dgm:prSet presAssocID="{A6BD9687-BA0C-49D9-A2BD-3D873239DA8A}" presName="sp" presStyleCnt="0"/>
      <dgm:spPr/>
    </dgm:pt>
    <dgm:pt modelId="{0CD9128F-BA66-437F-A12E-A10F1E08CAA8}" type="pres">
      <dgm:prSet presAssocID="{372017EB-0FFB-4AC3-A99B-3F045BDC7745}" presName="linNode" presStyleCnt="0"/>
      <dgm:spPr/>
    </dgm:pt>
    <dgm:pt modelId="{536F1E17-D449-4B7F-B8B2-92DE2EA1752D}" type="pres">
      <dgm:prSet presAssocID="{372017EB-0FFB-4AC3-A99B-3F045BDC7745}" presName="parentText" presStyleLbl="node1" presStyleIdx="3" presStyleCnt="4" custScaleX="71839" custScaleY="22738" custLinFactNeighborX="-198" custLinFactNeighborY="-1644">
        <dgm:presLayoutVars>
          <dgm:chMax val="1"/>
          <dgm:bulletEnabled val="1"/>
        </dgm:presLayoutVars>
      </dgm:prSet>
      <dgm:spPr/>
      <dgm:t>
        <a:bodyPr/>
        <a:lstStyle/>
        <a:p>
          <a:endParaRPr lang="ru-RU"/>
        </a:p>
      </dgm:t>
    </dgm:pt>
    <dgm:pt modelId="{8B81BFF7-09FF-4F17-9F09-32F523875D3A}" type="pres">
      <dgm:prSet presAssocID="{372017EB-0FFB-4AC3-A99B-3F045BDC7745}" presName="descendantText" presStyleLbl="alignAccFollowNode1" presStyleIdx="3" presStyleCnt="4" custScaleX="106170" custScaleY="20890" custLinFactNeighborX="3940" custLinFactNeighborY="-1187">
        <dgm:presLayoutVars>
          <dgm:bulletEnabled val="1"/>
        </dgm:presLayoutVars>
      </dgm:prSet>
      <dgm:spPr/>
      <dgm:t>
        <a:bodyPr/>
        <a:lstStyle/>
        <a:p>
          <a:endParaRPr lang="ru-RU"/>
        </a:p>
      </dgm:t>
    </dgm:pt>
  </dgm:ptLst>
  <dgm:cxnLst>
    <dgm:cxn modelId="{255B3985-E061-465F-82D0-51B6F56DFC47}" srcId="{372017EB-0FFB-4AC3-A99B-3F045BDC7745}" destId="{348949C0-A83C-4127-836E-BDBFBD158D37}" srcOrd="0" destOrd="0" parTransId="{7DC003C6-1990-4807-BDB7-2D8BF18BBCAF}" sibTransId="{6C52787C-6F88-44BA-89DE-1AE73E4FA94C}"/>
    <dgm:cxn modelId="{A1489A6A-FFCF-4205-8A2C-F5BA4575DA17}" type="presOf" srcId="{3DECD2CA-DF13-477F-8A96-A7719E32E5F8}" destId="{DDABAC21-737D-4E5B-8240-4DEAB145DA0C}" srcOrd="0" destOrd="1" presId="urn:microsoft.com/office/officeart/2005/8/layout/vList5"/>
    <dgm:cxn modelId="{D3A86031-8F0C-4847-A443-61CEBB68AB2F}" type="presOf" srcId="{372017EB-0FFB-4AC3-A99B-3F045BDC7745}" destId="{536F1E17-D449-4B7F-B8B2-92DE2EA1752D}" srcOrd="0" destOrd="0" presId="urn:microsoft.com/office/officeart/2005/8/layout/vList5"/>
    <dgm:cxn modelId="{3082F0DD-7622-431D-95A4-FE906DC87B70}" type="presOf" srcId="{D529BE59-F63A-4146-AD14-37C76F409DE0}" destId="{822237F6-A3C2-41C9-9AA0-77650F3AFEE9}" srcOrd="0" destOrd="0" presId="urn:microsoft.com/office/officeart/2005/8/layout/vList5"/>
    <dgm:cxn modelId="{CC179F68-50B7-4B1C-8179-F53E695917C3}" srcId="{D529BE59-F63A-4146-AD14-37C76F409DE0}" destId="{73133E46-0605-44FF-8EA6-58AB6310AC61}" srcOrd="0" destOrd="0" parTransId="{A44C0B3A-423A-4E1F-A1F7-3FC4BA53983F}" sibTransId="{E1A289D0-2DFF-439D-8B3A-B936A4B3EAC5}"/>
    <dgm:cxn modelId="{7B2608AF-70A0-4154-9D74-8B2E121E4649}" srcId="{CC658B7F-2144-4124-8619-3E3795A4B950}" destId="{3591439C-3540-4224-92D4-8C9D9AEA8028}" srcOrd="1" destOrd="0" parTransId="{5F2BA2FD-6792-41AA-B613-66A2D2139023}" sibTransId="{25024E4A-2134-4AAC-B511-86B3209193B7}"/>
    <dgm:cxn modelId="{AE7B0038-AFDC-4F54-85E4-B844F986993A}" srcId="{E61CC810-34A7-4BB9-BF81-E24056DAB4D3}" destId="{F2951859-886B-4BFA-AA72-2862C6B74327}" srcOrd="0" destOrd="0" parTransId="{AE4A3E1C-FDAF-45CE-BA6A-28CF0724E1C6}" sibTransId="{9D03B114-D69D-45AE-B215-6DA0536CD6DC}"/>
    <dgm:cxn modelId="{234832EE-F4FD-42B6-8F65-B62D9BDE8221}" srcId="{D529BE59-F63A-4146-AD14-37C76F409DE0}" destId="{3DECD2CA-DF13-477F-8A96-A7719E32E5F8}" srcOrd="1" destOrd="0" parTransId="{98A6C7CB-3FAA-4D22-9D3E-6E82A953A38D}" sibTransId="{B2BED490-AF2E-4A10-BE87-60FD5FD4F1F5}"/>
    <dgm:cxn modelId="{A792D09B-3C4C-4C06-A0E7-A66A5A8FF193}" srcId="{CC658B7F-2144-4124-8619-3E3795A4B950}" destId="{D529BE59-F63A-4146-AD14-37C76F409DE0}" srcOrd="0" destOrd="0" parTransId="{383A7DEB-CA18-4981-90C9-72FA14BB4DF7}" sibTransId="{2F704C24-9265-4335-88F3-A703B54106F7}"/>
    <dgm:cxn modelId="{77D99A48-798D-4979-B304-74AD6CA2292F}" srcId="{D529BE59-F63A-4146-AD14-37C76F409DE0}" destId="{BBEAE6B9-8C7A-4867-BEDB-9895CE5D2D0D}" srcOrd="2" destOrd="0" parTransId="{C89473B9-1255-4882-9F9B-C4CF39F18DED}" sibTransId="{7F899F1B-6FA0-4530-BFAC-B0D30A375794}"/>
    <dgm:cxn modelId="{7D047B88-8BBA-4CEB-A5AD-43F12A6237B7}" type="presOf" srcId="{E61CC810-34A7-4BB9-BF81-E24056DAB4D3}" destId="{615BF469-6A48-4945-AB56-37F985B25546}" srcOrd="0" destOrd="0" presId="urn:microsoft.com/office/officeart/2005/8/layout/vList5"/>
    <dgm:cxn modelId="{194D759A-1D7A-4504-B3DB-9DED8ED0FFAE}" srcId="{CC658B7F-2144-4124-8619-3E3795A4B950}" destId="{E61CC810-34A7-4BB9-BF81-E24056DAB4D3}" srcOrd="2" destOrd="0" parTransId="{046F9D19-BDD6-426F-8754-E4427C33617B}" sibTransId="{A6BD9687-BA0C-49D9-A2BD-3D873239DA8A}"/>
    <dgm:cxn modelId="{E22559EC-5A75-4DD4-9C1E-4BF9B0634158}" type="presOf" srcId="{348949C0-A83C-4127-836E-BDBFBD158D37}" destId="{8B81BFF7-09FF-4F17-9F09-32F523875D3A}" srcOrd="0" destOrd="0" presId="urn:microsoft.com/office/officeart/2005/8/layout/vList5"/>
    <dgm:cxn modelId="{822BF63E-B4CA-4CAF-BEC7-B61DB93AA747}" type="presOf" srcId="{BBEAE6B9-8C7A-4867-BEDB-9895CE5D2D0D}" destId="{DDABAC21-737D-4E5B-8240-4DEAB145DA0C}" srcOrd="0" destOrd="2" presId="urn:microsoft.com/office/officeart/2005/8/layout/vList5"/>
    <dgm:cxn modelId="{60C2E48B-8B9E-4C34-A531-C935DA725563}" srcId="{CC658B7F-2144-4124-8619-3E3795A4B950}" destId="{372017EB-0FFB-4AC3-A99B-3F045BDC7745}" srcOrd="3" destOrd="0" parTransId="{3F4DFD58-B028-4A6C-9693-C0207368BAA2}" sibTransId="{312413BD-D2FB-473F-A826-419CFC8C598E}"/>
    <dgm:cxn modelId="{D8336F93-B033-497A-BAB8-6D7F53D5D2C3}" type="presOf" srcId="{3591439C-3540-4224-92D4-8C9D9AEA8028}" destId="{F1EEA23C-62B8-45FA-9137-D91AC51840EA}" srcOrd="0" destOrd="0" presId="urn:microsoft.com/office/officeart/2005/8/layout/vList5"/>
    <dgm:cxn modelId="{9DE0A174-7D5A-43E0-975D-7FA8C897F6A2}" type="presOf" srcId="{73133E46-0605-44FF-8EA6-58AB6310AC61}" destId="{DDABAC21-737D-4E5B-8240-4DEAB145DA0C}" srcOrd="0" destOrd="0" presId="urn:microsoft.com/office/officeart/2005/8/layout/vList5"/>
    <dgm:cxn modelId="{2CF6EE38-A998-430F-8391-00B2A3D7C096}" type="presOf" srcId="{CC658B7F-2144-4124-8619-3E3795A4B950}" destId="{9426C187-D2F9-4914-BD9D-FB9807A5080D}" srcOrd="0" destOrd="0" presId="urn:microsoft.com/office/officeart/2005/8/layout/vList5"/>
    <dgm:cxn modelId="{5F8F46F1-87A2-4B76-8909-67C0A3C9F84B}" type="presOf" srcId="{B23B0A56-AF8A-4DFA-A784-48FA81B69AE5}" destId="{A264A937-C09E-479B-BBAE-1BE9D62DCBB8}" srcOrd="0" destOrd="0" presId="urn:microsoft.com/office/officeart/2005/8/layout/vList5"/>
    <dgm:cxn modelId="{C93E1D7F-38BA-42A2-924D-82A1D946129B}" srcId="{3591439C-3540-4224-92D4-8C9D9AEA8028}" destId="{B23B0A56-AF8A-4DFA-A784-48FA81B69AE5}" srcOrd="0" destOrd="0" parTransId="{89F483D3-69EE-48BA-B183-D84B7B57D599}" sibTransId="{5E92D1E4-F830-404E-BAB2-A91BD34FDB12}"/>
    <dgm:cxn modelId="{6CC03A7D-AF51-410F-B3E3-7DAAD698C152}" type="presOf" srcId="{F2951859-886B-4BFA-AA72-2862C6B74327}" destId="{66BBB0FC-9EF0-47E1-9978-111808B50FB1}" srcOrd="0" destOrd="0" presId="urn:microsoft.com/office/officeart/2005/8/layout/vList5"/>
    <dgm:cxn modelId="{0DCCFBA4-022B-4BE4-9B10-36580FB8B68B}" type="presParOf" srcId="{9426C187-D2F9-4914-BD9D-FB9807A5080D}" destId="{152CF412-3665-4552-AD6C-157967890138}" srcOrd="0" destOrd="0" presId="urn:microsoft.com/office/officeart/2005/8/layout/vList5"/>
    <dgm:cxn modelId="{55036AC1-52BE-4E40-BB14-8A99E549FD0C}" type="presParOf" srcId="{152CF412-3665-4552-AD6C-157967890138}" destId="{822237F6-A3C2-41C9-9AA0-77650F3AFEE9}" srcOrd="0" destOrd="0" presId="urn:microsoft.com/office/officeart/2005/8/layout/vList5"/>
    <dgm:cxn modelId="{F75498F9-B7EA-4AD7-80BF-C8CB16586DF6}" type="presParOf" srcId="{152CF412-3665-4552-AD6C-157967890138}" destId="{DDABAC21-737D-4E5B-8240-4DEAB145DA0C}" srcOrd="1" destOrd="0" presId="urn:microsoft.com/office/officeart/2005/8/layout/vList5"/>
    <dgm:cxn modelId="{C8991B6B-EFAB-4E6F-A9EB-AE91F6F01E2D}" type="presParOf" srcId="{9426C187-D2F9-4914-BD9D-FB9807A5080D}" destId="{AD743FD8-7EA2-4A0C-8AD5-41B10D178A95}" srcOrd="1" destOrd="0" presId="urn:microsoft.com/office/officeart/2005/8/layout/vList5"/>
    <dgm:cxn modelId="{BB86C86A-6A4F-45D8-BDA9-518ACEFD3A61}" type="presParOf" srcId="{9426C187-D2F9-4914-BD9D-FB9807A5080D}" destId="{0F72A91D-0B73-4638-A292-1252F41295A5}" srcOrd="2" destOrd="0" presId="urn:microsoft.com/office/officeart/2005/8/layout/vList5"/>
    <dgm:cxn modelId="{C23F263F-EBE8-4913-A80C-6E38705246CE}" type="presParOf" srcId="{0F72A91D-0B73-4638-A292-1252F41295A5}" destId="{F1EEA23C-62B8-45FA-9137-D91AC51840EA}" srcOrd="0" destOrd="0" presId="urn:microsoft.com/office/officeart/2005/8/layout/vList5"/>
    <dgm:cxn modelId="{3CE10108-3F96-497C-9E46-A1943A1080A5}" type="presParOf" srcId="{0F72A91D-0B73-4638-A292-1252F41295A5}" destId="{A264A937-C09E-479B-BBAE-1BE9D62DCBB8}" srcOrd="1" destOrd="0" presId="urn:microsoft.com/office/officeart/2005/8/layout/vList5"/>
    <dgm:cxn modelId="{DDB00E07-8599-462B-88D2-D86B7349DD82}" type="presParOf" srcId="{9426C187-D2F9-4914-BD9D-FB9807A5080D}" destId="{2C37C881-3355-4ED8-A849-828BC17AE705}" srcOrd="3" destOrd="0" presId="urn:microsoft.com/office/officeart/2005/8/layout/vList5"/>
    <dgm:cxn modelId="{6CAD270F-F2B2-47C5-AEA1-1435F9A3914C}" type="presParOf" srcId="{9426C187-D2F9-4914-BD9D-FB9807A5080D}" destId="{29279332-0504-45B8-B953-E2D567E6E01A}" srcOrd="4" destOrd="0" presId="urn:microsoft.com/office/officeart/2005/8/layout/vList5"/>
    <dgm:cxn modelId="{87081F69-7815-4C8C-A250-7154E92B9941}" type="presParOf" srcId="{29279332-0504-45B8-B953-E2D567E6E01A}" destId="{615BF469-6A48-4945-AB56-37F985B25546}" srcOrd="0" destOrd="0" presId="urn:microsoft.com/office/officeart/2005/8/layout/vList5"/>
    <dgm:cxn modelId="{891B0F9B-46C2-4723-ADAC-A6AC21CAC362}" type="presParOf" srcId="{29279332-0504-45B8-B953-E2D567E6E01A}" destId="{66BBB0FC-9EF0-47E1-9978-111808B50FB1}" srcOrd="1" destOrd="0" presId="urn:microsoft.com/office/officeart/2005/8/layout/vList5"/>
    <dgm:cxn modelId="{9A3F8D86-B95E-46F2-864B-E8E8A8C3C218}" type="presParOf" srcId="{9426C187-D2F9-4914-BD9D-FB9807A5080D}" destId="{D8BE00A2-B7DA-4D2B-AAE8-5D637D15454F}" srcOrd="5" destOrd="0" presId="urn:microsoft.com/office/officeart/2005/8/layout/vList5"/>
    <dgm:cxn modelId="{DB5285CD-2725-4A8F-BCB8-C3C97F89E633}" type="presParOf" srcId="{9426C187-D2F9-4914-BD9D-FB9807A5080D}" destId="{0CD9128F-BA66-437F-A12E-A10F1E08CAA8}" srcOrd="6" destOrd="0" presId="urn:microsoft.com/office/officeart/2005/8/layout/vList5"/>
    <dgm:cxn modelId="{0441BB30-5E34-4E88-A29F-B695A99931B3}" type="presParOf" srcId="{0CD9128F-BA66-437F-A12E-A10F1E08CAA8}" destId="{536F1E17-D449-4B7F-B8B2-92DE2EA1752D}" srcOrd="0" destOrd="0" presId="urn:microsoft.com/office/officeart/2005/8/layout/vList5"/>
    <dgm:cxn modelId="{4B6A9E9B-0B1A-4912-9D33-AD9E42F9523B}" type="presParOf" srcId="{0CD9128F-BA66-437F-A12E-A10F1E08CAA8}" destId="{8B81BFF7-09FF-4F17-9F09-32F523875D3A}"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81B96-A12F-4D27-90F4-09F4EAC4F3A2}">
      <dsp:nvSpPr>
        <dsp:cNvPr id="0" name=""/>
        <dsp:cNvSpPr/>
      </dsp:nvSpPr>
      <dsp:spPr>
        <a:xfrm>
          <a:off x="0" y="321386"/>
          <a:ext cx="5362575" cy="2520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AB4C0B2-6FE0-47EE-8345-F9A7ABFE9B6D}">
      <dsp:nvSpPr>
        <dsp:cNvPr id="0" name=""/>
        <dsp:cNvSpPr/>
      </dsp:nvSpPr>
      <dsp:spPr>
        <a:xfrm>
          <a:off x="268128" y="46783"/>
          <a:ext cx="3753840" cy="295202"/>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игра, упражнения  на расслабление и напряжение мышц</a:t>
          </a:r>
        </a:p>
      </dsp:txBody>
      <dsp:txXfrm>
        <a:off x="282539" y="61194"/>
        <a:ext cx="3725018" cy="266380"/>
      </dsp:txXfrm>
    </dsp:sp>
    <dsp:sp modelId="{C5F4E3F9-3B22-4ED4-98BD-B44F5CFF5967}">
      <dsp:nvSpPr>
        <dsp:cNvPr id="0" name=""/>
        <dsp:cNvSpPr/>
      </dsp:nvSpPr>
      <dsp:spPr>
        <a:xfrm>
          <a:off x="0" y="647989"/>
          <a:ext cx="5362575" cy="252000"/>
        </a:xfrm>
        <a:prstGeom prst="rect">
          <a:avLst/>
        </a:prstGeom>
        <a:solidFill>
          <a:schemeClr val="lt1">
            <a:alpha val="90000"/>
            <a:hueOff val="0"/>
            <a:satOff val="0"/>
            <a:lumOff val="0"/>
            <a:alphaOff val="0"/>
          </a:schemeClr>
        </a:solidFill>
        <a:ln w="9525" cap="flat" cmpd="sng" algn="ctr">
          <a:solidFill>
            <a:schemeClr val="accent5">
              <a:hueOff val="-993388"/>
              <a:satOff val="3981"/>
              <a:lumOff val="863"/>
              <a:alphaOff val="0"/>
            </a:schemeClr>
          </a:solidFill>
          <a:prstDash val="solid"/>
        </a:ln>
        <a:effectLst/>
      </dsp:spPr>
      <dsp:style>
        <a:lnRef idx="1">
          <a:scrgbClr r="0" g="0" b="0"/>
        </a:lnRef>
        <a:fillRef idx="1">
          <a:scrgbClr r="0" g="0" b="0"/>
        </a:fillRef>
        <a:effectRef idx="0">
          <a:scrgbClr r="0" g="0" b="0"/>
        </a:effectRef>
        <a:fontRef idx="minor"/>
      </dsp:style>
    </dsp:sp>
    <dsp:sp modelId="{A3087446-F9F2-4A32-A9F8-B2159B72ED0C}">
      <dsp:nvSpPr>
        <dsp:cNvPr id="0" name=""/>
        <dsp:cNvSpPr/>
      </dsp:nvSpPr>
      <dsp:spPr>
        <a:xfrm>
          <a:off x="268128" y="500386"/>
          <a:ext cx="3753840" cy="295202"/>
        </a:xfrm>
        <a:prstGeom prst="roundRect">
          <a:avLst/>
        </a:prstGeom>
        <a:gradFill rotWithShape="0">
          <a:gsLst>
            <a:gs pos="0">
              <a:schemeClr val="accent5">
                <a:hueOff val="-993388"/>
                <a:satOff val="3981"/>
                <a:lumOff val="863"/>
                <a:alphaOff val="0"/>
                <a:tint val="50000"/>
                <a:satMod val="300000"/>
              </a:schemeClr>
            </a:gs>
            <a:gs pos="35000">
              <a:schemeClr val="accent5">
                <a:hueOff val="-993388"/>
                <a:satOff val="3981"/>
                <a:lumOff val="863"/>
                <a:alphaOff val="0"/>
                <a:tint val="37000"/>
                <a:satMod val="300000"/>
              </a:schemeClr>
            </a:gs>
            <a:gs pos="100000">
              <a:schemeClr val="accent5">
                <a:hueOff val="-993388"/>
                <a:satOff val="3981"/>
                <a:lumOff val="86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упражнения  на расслабление и напряжение мышц</a:t>
          </a:r>
        </a:p>
      </dsp:txBody>
      <dsp:txXfrm>
        <a:off x="282539" y="514797"/>
        <a:ext cx="3725018" cy="266380"/>
      </dsp:txXfrm>
    </dsp:sp>
    <dsp:sp modelId="{FC7DC249-6A2C-404D-8F5D-C8B954CE5F6D}">
      <dsp:nvSpPr>
        <dsp:cNvPr id="0" name=""/>
        <dsp:cNvSpPr/>
      </dsp:nvSpPr>
      <dsp:spPr>
        <a:xfrm>
          <a:off x="0" y="1101592"/>
          <a:ext cx="5362575" cy="252000"/>
        </a:xfrm>
        <a:prstGeom prst="rect">
          <a:avLst/>
        </a:prstGeom>
        <a:solidFill>
          <a:schemeClr val="lt1">
            <a:alpha val="90000"/>
            <a:hueOff val="0"/>
            <a:satOff val="0"/>
            <a:lumOff val="0"/>
            <a:alphaOff val="0"/>
          </a:schemeClr>
        </a:solidFill>
        <a:ln w="9525" cap="flat" cmpd="sng" algn="ctr">
          <a:solidFill>
            <a:schemeClr val="accent5">
              <a:hueOff val="-1986775"/>
              <a:satOff val="7962"/>
              <a:lumOff val="1726"/>
              <a:alphaOff val="0"/>
            </a:schemeClr>
          </a:solidFill>
          <a:prstDash val="solid"/>
        </a:ln>
        <a:effectLst/>
      </dsp:spPr>
      <dsp:style>
        <a:lnRef idx="1">
          <a:scrgbClr r="0" g="0" b="0"/>
        </a:lnRef>
        <a:fillRef idx="1">
          <a:scrgbClr r="0" g="0" b="0"/>
        </a:fillRef>
        <a:effectRef idx="0">
          <a:scrgbClr r="0" g="0" b="0"/>
        </a:effectRef>
        <a:fontRef idx="minor"/>
      </dsp:style>
    </dsp:sp>
    <dsp:sp modelId="{20A9B6B9-F83B-4910-8D8C-70A465FD964F}">
      <dsp:nvSpPr>
        <dsp:cNvPr id="0" name=""/>
        <dsp:cNvSpPr/>
      </dsp:nvSpPr>
      <dsp:spPr>
        <a:xfrm>
          <a:off x="268128" y="953989"/>
          <a:ext cx="3753840" cy="295202"/>
        </a:xfrm>
        <a:prstGeom prst="roundRect">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метод действенного анализа (этюдная методика)</a:t>
          </a:r>
        </a:p>
      </dsp:txBody>
      <dsp:txXfrm>
        <a:off x="282539" y="968400"/>
        <a:ext cx="3725018" cy="266380"/>
      </dsp:txXfrm>
    </dsp:sp>
    <dsp:sp modelId="{3FB94977-80A9-43DF-9E8E-982051D27228}">
      <dsp:nvSpPr>
        <dsp:cNvPr id="0" name=""/>
        <dsp:cNvSpPr/>
      </dsp:nvSpPr>
      <dsp:spPr>
        <a:xfrm>
          <a:off x="0" y="1555195"/>
          <a:ext cx="5362575" cy="252000"/>
        </a:xfrm>
        <a:prstGeom prst="rect">
          <a:avLst/>
        </a:prstGeom>
        <a:solidFill>
          <a:schemeClr val="lt1">
            <a:alpha val="90000"/>
            <a:hueOff val="0"/>
            <a:satOff val="0"/>
            <a:lumOff val="0"/>
            <a:alphaOff val="0"/>
          </a:schemeClr>
        </a:solidFill>
        <a:ln w="9525" cap="flat" cmpd="sng" algn="ctr">
          <a:solidFill>
            <a:schemeClr val="accent5">
              <a:hueOff val="-2980163"/>
              <a:satOff val="11943"/>
              <a:lumOff val="2588"/>
              <a:alphaOff val="0"/>
            </a:schemeClr>
          </a:solidFill>
          <a:prstDash val="solid"/>
        </a:ln>
        <a:effectLst/>
      </dsp:spPr>
      <dsp:style>
        <a:lnRef idx="1">
          <a:scrgbClr r="0" g="0" b="0"/>
        </a:lnRef>
        <a:fillRef idx="1">
          <a:scrgbClr r="0" g="0" b="0"/>
        </a:fillRef>
        <a:effectRef idx="0">
          <a:scrgbClr r="0" g="0" b="0"/>
        </a:effectRef>
        <a:fontRef idx="minor"/>
      </dsp:style>
    </dsp:sp>
    <dsp:sp modelId="{C9BD58ED-DA81-4D48-8578-3882FBD846E1}">
      <dsp:nvSpPr>
        <dsp:cNvPr id="0" name=""/>
        <dsp:cNvSpPr/>
      </dsp:nvSpPr>
      <dsp:spPr>
        <a:xfrm>
          <a:off x="268128" y="1407592"/>
          <a:ext cx="3753840" cy="295202"/>
        </a:xfrm>
        <a:prstGeom prst="roundRect">
          <a:avLst/>
        </a:prstGeom>
        <a:gradFill rotWithShape="0">
          <a:gsLst>
            <a:gs pos="0">
              <a:schemeClr val="accent5">
                <a:hueOff val="-2980163"/>
                <a:satOff val="11943"/>
                <a:lumOff val="2588"/>
                <a:alphaOff val="0"/>
                <a:tint val="50000"/>
                <a:satMod val="300000"/>
              </a:schemeClr>
            </a:gs>
            <a:gs pos="35000">
              <a:schemeClr val="accent5">
                <a:hueOff val="-2980163"/>
                <a:satOff val="11943"/>
                <a:lumOff val="2588"/>
                <a:alphaOff val="0"/>
                <a:tint val="37000"/>
                <a:satMod val="300000"/>
              </a:schemeClr>
            </a:gs>
            <a:gs pos="100000">
              <a:schemeClr val="accent5">
                <a:hueOff val="-2980163"/>
                <a:satOff val="11943"/>
                <a:lumOff val="258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инсценировки и драматизация</a:t>
          </a:r>
        </a:p>
      </dsp:txBody>
      <dsp:txXfrm>
        <a:off x="282539" y="1422003"/>
        <a:ext cx="3725018" cy="266380"/>
      </dsp:txXfrm>
    </dsp:sp>
    <dsp:sp modelId="{3035F78D-2CA8-413B-ABE8-1C6708888A03}">
      <dsp:nvSpPr>
        <dsp:cNvPr id="0" name=""/>
        <dsp:cNvSpPr/>
      </dsp:nvSpPr>
      <dsp:spPr>
        <a:xfrm>
          <a:off x="0" y="2008798"/>
          <a:ext cx="5362575" cy="252000"/>
        </a:xfrm>
        <a:prstGeom prst="rect">
          <a:avLst/>
        </a:prstGeom>
        <a:solidFill>
          <a:schemeClr val="lt1">
            <a:alpha val="90000"/>
            <a:hueOff val="0"/>
            <a:satOff val="0"/>
            <a:lumOff val="0"/>
            <a:alphaOff val="0"/>
          </a:schemeClr>
        </a:solidFill>
        <a:ln w="9525" cap="flat" cmpd="sng" algn="ctr">
          <a:solidFill>
            <a:schemeClr val="accent5">
              <a:hueOff val="-3973551"/>
              <a:satOff val="15924"/>
              <a:lumOff val="3451"/>
              <a:alphaOff val="0"/>
            </a:schemeClr>
          </a:solidFill>
          <a:prstDash val="solid"/>
        </a:ln>
        <a:effectLst/>
      </dsp:spPr>
      <dsp:style>
        <a:lnRef idx="1">
          <a:scrgbClr r="0" g="0" b="0"/>
        </a:lnRef>
        <a:fillRef idx="1">
          <a:scrgbClr r="0" g="0" b="0"/>
        </a:fillRef>
        <a:effectRef idx="0">
          <a:scrgbClr r="0" g="0" b="0"/>
        </a:effectRef>
        <a:fontRef idx="minor"/>
      </dsp:style>
    </dsp:sp>
    <dsp:sp modelId="{EFD7CC4A-E0F8-473C-A803-EAAF186A0F94}">
      <dsp:nvSpPr>
        <dsp:cNvPr id="0" name=""/>
        <dsp:cNvSpPr/>
      </dsp:nvSpPr>
      <dsp:spPr>
        <a:xfrm>
          <a:off x="268128" y="1861195"/>
          <a:ext cx="3753840" cy="295202"/>
        </a:xfrm>
        <a:prstGeom prst="roundRect">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объяснение, обсуждение, беседы с детьми</a:t>
          </a:r>
        </a:p>
      </dsp:txBody>
      <dsp:txXfrm>
        <a:off x="282539" y="1875606"/>
        <a:ext cx="3725018" cy="266380"/>
      </dsp:txXfrm>
    </dsp:sp>
    <dsp:sp modelId="{73522245-5070-40E2-9D12-81619B49731A}">
      <dsp:nvSpPr>
        <dsp:cNvPr id="0" name=""/>
        <dsp:cNvSpPr/>
      </dsp:nvSpPr>
      <dsp:spPr>
        <a:xfrm>
          <a:off x="0" y="2462401"/>
          <a:ext cx="5362575" cy="252000"/>
        </a:xfrm>
        <a:prstGeom prst="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dsp:spPr>
      <dsp:style>
        <a:lnRef idx="1">
          <a:scrgbClr r="0" g="0" b="0"/>
        </a:lnRef>
        <a:fillRef idx="1">
          <a:scrgbClr r="0" g="0" b="0"/>
        </a:fillRef>
        <a:effectRef idx="0">
          <a:scrgbClr r="0" g="0" b="0"/>
        </a:effectRef>
        <a:fontRef idx="minor"/>
      </dsp:style>
    </dsp:sp>
    <dsp:sp modelId="{927466CD-B7B4-4E5F-8CAC-4D5EAC096AEE}">
      <dsp:nvSpPr>
        <dsp:cNvPr id="0" name=""/>
        <dsp:cNvSpPr/>
      </dsp:nvSpPr>
      <dsp:spPr>
        <a:xfrm>
          <a:off x="268128" y="2314798"/>
          <a:ext cx="3753840" cy="295202"/>
        </a:xfrm>
        <a:prstGeom prst="round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чтение   педагогов и рассказы  детей</a:t>
          </a:r>
        </a:p>
      </dsp:txBody>
      <dsp:txXfrm>
        <a:off x="282539" y="2329209"/>
        <a:ext cx="3725018" cy="266380"/>
      </dsp:txXfrm>
    </dsp:sp>
    <dsp:sp modelId="{22918749-75A4-4F6B-A0CD-5EE51041863D}">
      <dsp:nvSpPr>
        <dsp:cNvPr id="0" name=""/>
        <dsp:cNvSpPr/>
      </dsp:nvSpPr>
      <dsp:spPr>
        <a:xfrm>
          <a:off x="0" y="2947754"/>
          <a:ext cx="5362575" cy="252000"/>
        </a:xfrm>
        <a:prstGeom prst="rect">
          <a:avLst/>
        </a:prstGeom>
        <a:solidFill>
          <a:schemeClr val="lt1">
            <a:alpha val="90000"/>
            <a:hueOff val="0"/>
            <a:satOff val="0"/>
            <a:lumOff val="0"/>
            <a:alphaOff val="0"/>
          </a:schemeClr>
        </a:solidFill>
        <a:ln w="9525" cap="flat" cmpd="sng" algn="ctr">
          <a:solidFill>
            <a:schemeClr val="accent5">
              <a:hueOff val="-5960326"/>
              <a:satOff val="23887"/>
              <a:lumOff val="5177"/>
              <a:alphaOff val="0"/>
            </a:schemeClr>
          </a:solidFill>
          <a:prstDash val="solid"/>
        </a:ln>
        <a:effectLst/>
      </dsp:spPr>
      <dsp:style>
        <a:lnRef idx="1">
          <a:scrgbClr r="0" g="0" b="0"/>
        </a:lnRef>
        <a:fillRef idx="1">
          <a:scrgbClr r="0" g="0" b="0"/>
        </a:fillRef>
        <a:effectRef idx="0">
          <a:scrgbClr r="0" g="0" b="0"/>
        </a:effectRef>
        <a:fontRef idx="minor"/>
      </dsp:style>
    </dsp:sp>
    <dsp:sp modelId="{74966EFD-4076-4D63-85F9-225080BE8BA8}">
      <dsp:nvSpPr>
        <dsp:cNvPr id="0" name=""/>
        <dsp:cNvSpPr/>
      </dsp:nvSpPr>
      <dsp:spPr>
        <a:xfrm>
          <a:off x="268128" y="2768401"/>
          <a:ext cx="3753840" cy="295202"/>
        </a:xfrm>
        <a:prstGeom prst="roundRect">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разучивание произведений устного народного творчества</a:t>
          </a:r>
        </a:p>
      </dsp:txBody>
      <dsp:txXfrm>
        <a:off x="282539" y="2782812"/>
        <a:ext cx="3725018" cy="266380"/>
      </dsp:txXfrm>
    </dsp:sp>
    <dsp:sp modelId="{77E837A0-EA05-475F-AFF3-4D29CF49A0FA}">
      <dsp:nvSpPr>
        <dsp:cNvPr id="0" name=""/>
        <dsp:cNvSpPr/>
      </dsp:nvSpPr>
      <dsp:spPr>
        <a:xfrm>
          <a:off x="0" y="3369607"/>
          <a:ext cx="5362575" cy="252000"/>
        </a:xfrm>
        <a:prstGeom prst="rect">
          <a:avLst/>
        </a:prstGeom>
        <a:solidFill>
          <a:schemeClr val="lt1">
            <a:alpha val="90000"/>
            <a:hueOff val="0"/>
            <a:satOff val="0"/>
            <a:lumOff val="0"/>
            <a:alphaOff val="0"/>
          </a:schemeClr>
        </a:solidFill>
        <a:ln w="9525" cap="flat" cmpd="sng" algn="ctr">
          <a:solidFill>
            <a:schemeClr val="accent5">
              <a:hueOff val="-6953714"/>
              <a:satOff val="27868"/>
              <a:lumOff val="6040"/>
              <a:alphaOff val="0"/>
            </a:schemeClr>
          </a:solidFill>
          <a:prstDash val="solid"/>
        </a:ln>
        <a:effectLst/>
      </dsp:spPr>
      <dsp:style>
        <a:lnRef idx="1">
          <a:scrgbClr r="0" g="0" b="0"/>
        </a:lnRef>
        <a:fillRef idx="1">
          <a:scrgbClr r="0" g="0" b="0"/>
        </a:fillRef>
        <a:effectRef idx="0">
          <a:scrgbClr r="0" g="0" b="0"/>
        </a:effectRef>
        <a:fontRef idx="minor"/>
      </dsp:style>
    </dsp:sp>
    <dsp:sp modelId="{FFA4A2F8-8B6C-4283-A6EF-BA2693030C3A}">
      <dsp:nvSpPr>
        <dsp:cNvPr id="0" name=""/>
        <dsp:cNvSpPr/>
      </dsp:nvSpPr>
      <dsp:spPr>
        <a:xfrm>
          <a:off x="268128" y="3222004"/>
          <a:ext cx="3753840" cy="295202"/>
        </a:xfrm>
        <a:prstGeom prst="roundRect">
          <a:avLst/>
        </a:prstGeom>
        <a:gradFill rotWithShape="0">
          <a:gsLst>
            <a:gs pos="0">
              <a:schemeClr val="accent5">
                <a:hueOff val="-6953714"/>
                <a:satOff val="27868"/>
                <a:lumOff val="6040"/>
                <a:alphaOff val="0"/>
                <a:tint val="50000"/>
                <a:satMod val="300000"/>
              </a:schemeClr>
            </a:gs>
            <a:gs pos="35000">
              <a:schemeClr val="accent5">
                <a:hueOff val="-6953714"/>
                <a:satOff val="27868"/>
                <a:lumOff val="6040"/>
                <a:alphaOff val="0"/>
                <a:tint val="37000"/>
                <a:satMod val="300000"/>
              </a:schemeClr>
            </a:gs>
            <a:gs pos="100000">
              <a:schemeClr val="accent5">
                <a:hueOff val="-6953714"/>
                <a:satOff val="27868"/>
                <a:lumOff val="604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просмотр видеофильмов, мультфильмов</a:t>
          </a:r>
        </a:p>
      </dsp:txBody>
      <dsp:txXfrm>
        <a:off x="282539" y="3236415"/>
        <a:ext cx="3725018" cy="266380"/>
      </dsp:txXfrm>
    </dsp:sp>
    <dsp:sp modelId="{DD24D394-EA0B-4B3F-92C4-133B32628823}">
      <dsp:nvSpPr>
        <dsp:cNvPr id="0" name=""/>
        <dsp:cNvSpPr/>
      </dsp:nvSpPr>
      <dsp:spPr>
        <a:xfrm>
          <a:off x="0" y="3823210"/>
          <a:ext cx="5362575" cy="252000"/>
        </a:xfrm>
        <a:prstGeom prst="rect">
          <a:avLst/>
        </a:prstGeom>
        <a:solidFill>
          <a:schemeClr val="lt1">
            <a:alpha val="90000"/>
            <a:hueOff val="0"/>
            <a:satOff val="0"/>
            <a:lumOff val="0"/>
            <a:alphaOff val="0"/>
          </a:schemeClr>
        </a:solidFill>
        <a:ln w="9525" cap="flat" cmpd="sng" algn="ctr">
          <a:solidFill>
            <a:schemeClr val="accent5">
              <a:hueOff val="-7947101"/>
              <a:satOff val="31849"/>
              <a:lumOff val="6902"/>
              <a:alphaOff val="0"/>
            </a:schemeClr>
          </a:solidFill>
          <a:prstDash val="solid"/>
        </a:ln>
        <a:effectLst/>
      </dsp:spPr>
      <dsp:style>
        <a:lnRef idx="1">
          <a:scrgbClr r="0" g="0" b="0"/>
        </a:lnRef>
        <a:fillRef idx="1">
          <a:scrgbClr r="0" g="0" b="0"/>
        </a:fillRef>
        <a:effectRef idx="0">
          <a:scrgbClr r="0" g="0" b="0"/>
        </a:effectRef>
        <a:fontRef idx="minor"/>
      </dsp:style>
    </dsp:sp>
    <dsp:sp modelId="{5313408F-C770-49A1-936A-C6BC715EC6FC}">
      <dsp:nvSpPr>
        <dsp:cNvPr id="0" name=""/>
        <dsp:cNvSpPr/>
      </dsp:nvSpPr>
      <dsp:spPr>
        <a:xfrm>
          <a:off x="268128" y="3675607"/>
          <a:ext cx="3753840" cy="295202"/>
        </a:xfrm>
        <a:prstGeom prst="roundRect">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словесные, настольные и подвижные игры</a:t>
          </a:r>
        </a:p>
      </dsp:txBody>
      <dsp:txXfrm>
        <a:off x="282539" y="3690018"/>
        <a:ext cx="3725018" cy="266380"/>
      </dsp:txXfrm>
    </dsp:sp>
    <dsp:sp modelId="{C8ACFADC-1705-49BC-88D6-3B2510BE1F83}">
      <dsp:nvSpPr>
        <dsp:cNvPr id="0" name=""/>
        <dsp:cNvSpPr/>
      </dsp:nvSpPr>
      <dsp:spPr>
        <a:xfrm>
          <a:off x="0" y="4276813"/>
          <a:ext cx="5362575" cy="252000"/>
        </a:xfrm>
        <a:prstGeom prst="rect">
          <a:avLst/>
        </a:prstGeom>
        <a:solidFill>
          <a:schemeClr val="lt1">
            <a:alpha val="90000"/>
            <a:hueOff val="0"/>
            <a:satOff val="0"/>
            <a:lumOff val="0"/>
            <a:alphaOff val="0"/>
          </a:schemeClr>
        </a:solidFill>
        <a:ln w="9525" cap="flat" cmpd="sng" algn="ctr">
          <a:solidFill>
            <a:schemeClr val="accent5">
              <a:hueOff val="-8940489"/>
              <a:satOff val="35830"/>
              <a:lumOff val="7765"/>
              <a:alphaOff val="0"/>
            </a:schemeClr>
          </a:solidFill>
          <a:prstDash val="solid"/>
        </a:ln>
        <a:effectLst/>
      </dsp:spPr>
      <dsp:style>
        <a:lnRef idx="1">
          <a:scrgbClr r="0" g="0" b="0"/>
        </a:lnRef>
        <a:fillRef idx="1">
          <a:scrgbClr r="0" g="0" b="0"/>
        </a:fillRef>
        <a:effectRef idx="0">
          <a:scrgbClr r="0" g="0" b="0"/>
        </a:effectRef>
        <a:fontRef idx="minor"/>
      </dsp:style>
    </dsp:sp>
    <dsp:sp modelId="{D798071E-B423-4FB3-BAE0-A96B1BE1B5D1}">
      <dsp:nvSpPr>
        <dsp:cNvPr id="0" name=""/>
        <dsp:cNvSpPr/>
      </dsp:nvSpPr>
      <dsp:spPr>
        <a:xfrm>
          <a:off x="268128" y="4129210"/>
          <a:ext cx="3753840" cy="295202"/>
        </a:xfrm>
        <a:prstGeom prst="roundRect">
          <a:avLst/>
        </a:prstGeom>
        <a:gradFill rotWithShape="0">
          <a:gsLst>
            <a:gs pos="0">
              <a:schemeClr val="accent5">
                <a:hueOff val="-8940489"/>
                <a:satOff val="35830"/>
                <a:lumOff val="7765"/>
                <a:alphaOff val="0"/>
                <a:tint val="50000"/>
                <a:satMod val="300000"/>
              </a:schemeClr>
            </a:gs>
            <a:gs pos="35000">
              <a:schemeClr val="accent5">
                <a:hueOff val="-8940489"/>
                <a:satOff val="35830"/>
                <a:lumOff val="7765"/>
                <a:alphaOff val="0"/>
                <a:tint val="37000"/>
                <a:satMod val="300000"/>
              </a:schemeClr>
            </a:gs>
            <a:gs pos="100000">
              <a:schemeClr val="accent5">
                <a:hueOff val="-8940489"/>
                <a:satOff val="35830"/>
                <a:lumOff val="776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пантомимические этюды и упражнения</a:t>
          </a:r>
        </a:p>
      </dsp:txBody>
      <dsp:txXfrm>
        <a:off x="282539" y="4143621"/>
        <a:ext cx="3725018" cy="266380"/>
      </dsp:txXfrm>
    </dsp:sp>
    <dsp:sp modelId="{4ECA8CC8-0662-4791-879D-6B0E15F38B50}">
      <dsp:nvSpPr>
        <dsp:cNvPr id="0" name=""/>
        <dsp:cNvSpPr/>
      </dsp:nvSpPr>
      <dsp:spPr>
        <a:xfrm>
          <a:off x="0" y="4730416"/>
          <a:ext cx="5362575" cy="2520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80DD27EA-0A32-4075-8E5B-C10B9005391F}">
      <dsp:nvSpPr>
        <dsp:cNvPr id="0" name=""/>
        <dsp:cNvSpPr/>
      </dsp:nvSpPr>
      <dsp:spPr>
        <a:xfrm>
          <a:off x="268128" y="4582813"/>
          <a:ext cx="3753840" cy="295202"/>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1885" tIns="0" rIns="141885" bIns="0" numCol="1" spcCol="1270" anchor="ctr" anchorCtr="0">
          <a:noAutofit/>
        </a:bodyPr>
        <a:lstStyle/>
        <a:p>
          <a:pPr lvl="0" algn="l" defTabSz="444500">
            <a:lnSpc>
              <a:spcPct val="90000"/>
            </a:lnSpc>
            <a:spcBef>
              <a:spcPct val="0"/>
            </a:spcBef>
            <a:spcAft>
              <a:spcPct val="35000"/>
            </a:spcAft>
          </a:pPr>
          <a:r>
            <a:rPr lang="ru-RU" sz="1000" kern="1200">
              <a:latin typeface="Arial" pitchFamily="34" charset="0"/>
              <a:cs typeface="Arial" pitchFamily="34" charset="0"/>
            </a:rPr>
            <a:t>посещение спектаклей</a:t>
          </a:r>
        </a:p>
      </dsp:txBody>
      <dsp:txXfrm>
        <a:off x="282539" y="4597224"/>
        <a:ext cx="3725018" cy="266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12C5F-4FE1-4420-BDD7-C1F027818871}">
      <dsp:nvSpPr>
        <dsp:cNvPr id="0" name=""/>
        <dsp:cNvSpPr/>
      </dsp:nvSpPr>
      <dsp:spPr>
        <a:xfrm>
          <a:off x="648005" y="-141413"/>
          <a:ext cx="4449404" cy="4449404"/>
        </a:xfrm>
        <a:prstGeom prst="circularArrow">
          <a:avLst>
            <a:gd name="adj1" fmla="val 5544"/>
            <a:gd name="adj2" fmla="val 330680"/>
            <a:gd name="adj3" fmla="val 13468713"/>
            <a:gd name="adj4" fmla="val 17575906"/>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E0E810-C868-4F4D-9E13-EDCA67255095}">
      <dsp:nvSpPr>
        <dsp:cNvPr id="0" name=""/>
        <dsp:cNvSpPr/>
      </dsp:nvSpPr>
      <dsp:spPr>
        <a:xfrm>
          <a:off x="1696333" y="123795"/>
          <a:ext cx="2352749" cy="75036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Рассказы, беседы и диалоги педагогов с детьми </a:t>
          </a:r>
        </a:p>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о театре</a:t>
          </a:r>
          <a:endParaRPr lang="ru-RU" sz="1100" i="1" kern="1200">
            <a:solidFill>
              <a:schemeClr val="tx1"/>
            </a:solidFill>
          </a:endParaRPr>
        </a:p>
      </dsp:txBody>
      <dsp:txXfrm>
        <a:off x="1732963" y="160425"/>
        <a:ext cx="2279489" cy="677105"/>
      </dsp:txXfrm>
    </dsp:sp>
    <dsp:sp modelId="{DAA7990A-2A19-4B8A-BAA1-ADE9B1715E13}">
      <dsp:nvSpPr>
        <dsp:cNvPr id="0" name=""/>
        <dsp:cNvSpPr/>
      </dsp:nvSpPr>
      <dsp:spPr>
        <a:xfrm>
          <a:off x="3571508" y="2043773"/>
          <a:ext cx="2097097" cy="72811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Виртуальные экскурсии в театр (презентации о разных видах театров)</a:t>
          </a:r>
          <a:endParaRPr lang="ru-RU" sz="1100" i="1" kern="1200">
            <a:solidFill>
              <a:schemeClr val="tx1"/>
            </a:solidFill>
          </a:endParaRPr>
        </a:p>
      </dsp:txBody>
      <dsp:txXfrm>
        <a:off x="3607052" y="2079317"/>
        <a:ext cx="2026009" cy="657027"/>
      </dsp:txXfrm>
    </dsp:sp>
    <dsp:sp modelId="{7AB695FF-D829-41F5-8E2E-B4C939ACD2C0}">
      <dsp:nvSpPr>
        <dsp:cNvPr id="0" name=""/>
        <dsp:cNvSpPr/>
      </dsp:nvSpPr>
      <dsp:spPr>
        <a:xfrm>
          <a:off x="3592654" y="1057007"/>
          <a:ext cx="1951841" cy="454971"/>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Чтение литературы</a:t>
          </a:r>
          <a:endParaRPr lang="ru-RU" sz="1100" i="1" kern="1200">
            <a:solidFill>
              <a:schemeClr val="tx1"/>
            </a:solidFill>
          </a:endParaRPr>
        </a:p>
      </dsp:txBody>
      <dsp:txXfrm>
        <a:off x="3614864" y="1079217"/>
        <a:ext cx="1907421" cy="410551"/>
      </dsp:txXfrm>
    </dsp:sp>
    <dsp:sp modelId="{2462C8D3-7947-4098-A6A6-FC47D6326089}">
      <dsp:nvSpPr>
        <dsp:cNvPr id="0" name=""/>
        <dsp:cNvSpPr/>
      </dsp:nvSpPr>
      <dsp:spPr>
        <a:xfrm>
          <a:off x="3422569" y="3263678"/>
          <a:ext cx="1791737" cy="57751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Организация спектаклей</a:t>
          </a:r>
          <a:endParaRPr lang="ru-RU" sz="1100" i="1" kern="1200">
            <a:solidFill>
              <a:schemeClr val="tx1"/>
            </a:solidFill>
          </a:endParaRPr>
        </a:p>
      </dsp:txBody>
      <dsp:txXfrm>
        <a:off x="3450761" y="3291870"/>
        <a:ext cx="1735353" cy="521129"/>
      </dsp:txXfrm>
    </dsp:sp>
    <dsp:sp modelId="{4846ECA3-7B74-4F56-B002-E92B4A2C28A6}">
      <dsp:nvSpPr>
        <dsp:cNvPr id="0" name=""/>
        <dsp:cNvSpPr/>
      </dsp:nvSpPr>
      <dsp:spPr>
        <a:xfrm>
          <a:off x="730909" y="3307004"/>
          <a:ext cx="1963338" cy="575941"/>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Театрализованные игры</a:t>
          </a:r>
          <a:endParaRPr lang="ru-RU" sz="1100" i="1" kern="1200">
            <a:solidFill>
              <a:schemeClr val="tx1"/>
            </a:solidFill>
          </a:endParaRPr>
        </a:p>
      </dsp:txBody>
      <dsp:txXfrm>
        <a:off x="759024" y="3335119"/>
        <a:ext cx="1907108" cy="519711"/>
      </dsp:txXfrm>
    </dsp:sp>
    <dsp:sp modelId="{B6B452AC-860A-44F0-8F66-EFACAA7593C7}">
      <dsp:nvSpPr>
        <dsp:cNvPr id="0" name=""/>
        <dsp:cNvSpPr/>
      </dsp:nvSpPr>
      <dsp:spPr>
        <a:xfrm>
          <a:off x="2316" y="2210513"/>
          <a:ext cx="2248424" cy="60324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Изготовление и ремонт атрибутов и пособий к   спектаклям</a:t>
          </a:r>
          <a:endParaRPr lang="ru-RU" sz="1100" i="1" kern="1200">
            <a:solidFill>
              <a:schemeClr val="tx1"/>
            </a:solidFill>
          </a:endParaRPr>
        </a:p>
      </dsp:txBody>
      <dsp:txXfrm>
        <a:off x="31764" y="2239961"/>
        <a:ext cx="2189528" cy="544346"/>
      </dsp:txXfrm>
    </dsp:sp>
    <dsp:sp modelId="{B5FF4656-37D8-4546-A3F4-D17B2611A5BC}">
      <dsp:nvSpPr>
        <dsp:cNvPr id="0" name=""/>
        <dsp:cNvSpPr/>
      </dsp:nvSpPr>
      <dsp:spPr>
        <a:xfrm>
          <a:off x="16197" y="1044574"/>
          <a:ext cx="1990899" cy="53237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solidFill>
                <a:schemeClr val="tx1"/>
              </a:solidFill>
              <a:latin typeface="Arial" pitchFamily="34" charset="0"/>
              <a:cs typeface="Arial" pitchFamily="34" charset="0"/>
            </a:rPr>
            <a:t>Показ представлений</a:t>
          </a:r>
          <a:endParaRPr lang="ru-RU" sz="1100" i="1" kern="1200">
            <a:solidFill>
              <a:schemeClr val="tx1"/>
            </a:solidFill>
          </a:endParaRPr>
        </a:p>
      </dsp:txBody>
      <dsp:txXfrm>
        <a:off x="42185" y="1070562"/>
        <a:ext cx="1938923" cy="4803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BAC21-737D-4E5B-8240-4DEAB145DA0C}">
      <dsp:nvSpPr>
        <dsp:cNvPr id="0" name=""/>
        <dsp:cNvSpPr/>
      </dsp:nvSpPr>
      <dsp:spPr>
        <a:xfrm rot="5400000">
          <a:off x="3423943" y="-1611188"/>
          <a:ext cx="620483" cy="4099262"/>
        </a:xfrm>
        <a:prstGeom prst="round2SameRect">
          <a:avLst/>
        </a:prstGeom>
        <a:solidFill>
          <a:schemeClr val="accent5">
            <a:tint val="40000"/>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Arial" pitchFamily="34" charset="0"/>
              <a:cs typeface="Arial" pitchFamily="34" charset="0"/>
            </a:rPr>
            <a:t>убежденность в целесообразности театрализованной деятельности в детском саду;</a:t>
          </a:r>
        </a:p>
        <a:p>
          <a:pPr marL="57150" lvl="1" indent="-57150" algn="l" defTabSz="444500">
            <a:lnSpc>
              <a:spcPct val="90000"/>
            </a:lnSpc>
            <a:spcBef>
              <a:spcPct val="0"/>
            </a:spcBef>
            <a:spcAft>
              <a:spcPct val="15000"/>
            </a:spcAft>
            <a:buChar char="••"/>
          </a:pPr>
          <a:r>
            <a:rPr lang="ru-RU" sz="1000" kern="1200">
              <a:latin typeface="Arial" pitchFamily="34" charset="0"/>
              <a:cs typeface="Arial" pitchFamily="34" charset="0"/>
            </a:rPr>
            <a:t>компетентность в реализации парциальной программы;</a:t>
          </a:r>
        </a:p>
        <a:p>
          <a:pPr marL="57150" lvl="1" indent="-57150" algn="l" defTabSz="444500">
            <a:lnSpc>
              <a:spcPct val="90000"/>
            </a:lnSpc>
            <a:spcBef>
              <a:spcPct val="0"/>
            </a:spcBef>
            <a:spcAft>
              <a:spcPct val="15000"/>
            </a:spcAft>
            <a:buChar char="••"/>
          </a:pPr>
          <a:r>
            <a:rPr lang="ru-RU" sz="1000" kern="1200">
              <a:latin typeface="Arial" pitchFamily="34" charset="0"/>
              <a:cs typeface="Arial" pitchFamily="34" charset="0"/>
            </a:rPr>
            <a:t>совершенствование в театрализованной деятельности</a:t>
          </a:r>
        </a:p>
      </dsp:txBody>
      <dsp:txXfrm rot="-5400000">
        <a:off x="1684554" y="158490"/>
        <a:ext cx="4068973" cy="559905"/>
      </dsp:txXfrm>
    </dsp:sp>
    <dsp:sp modelId="{822237F6-A3C2-41C9-9AA0-77650F3AFEE9}">
      <dsp:nvSpPr>
        <dsp:cNvPr id="0" name=""/>
        <dsp:cNvSpPr/>
      </dsp:nvSpPr>
      <dsp:spPr>
        <a:xfrm>
          <a:off x="0" y="137874"/>
          <a:ext cx="1642244" cy="61608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b="1" i="1" kern="1200">
              <a:solidFill>
                <a:schemeClr val="tx1"/>
              </a:solidFill>
              <a:latin typeface="Arial" pitchFamily="34" charset="0"/>
              <a:cs typeface="Arial" pitchFamily="34" charset="0"/>
            </a:rPr>
            <a:t>Воспитатели, логопед</a:t>
          </a:r>
        </a:p>
      </dsp:txBody>
      <dsp:txXfrm>
        <a:off x="30075" y="167949"/>
        <a:ext cx="1582094" cy="555939"/>
      </dsp:txXfrm>
    </dsp:sp>
    <dsp:sp modelId="{A264A937-C09E-479B-BBAE-1BE9D62DCBB8}">
      <dsp:nvSpPr>
        <dsp:cNvPr id="0" name=""/>
        <dsp:cNvSpPr/>
      </dsp:nvSpPr>
      <dsp:spPr>
        <a:xfrm rot="5400000">
          <a:off x="3553103" y="-1006737"/>
          <a:ext cx="442326" cy="4094161"/>
        </a:xfrm>
        <a:prstGeom prst="round2SameRect">
          <a:avLst/>
        </a:prstGeom>
        <a:solidFill>
          <a:schemeClr val="accent5">
            <a:tint val="40000"/>
            <a:alpha val="90000"/>
            <a:hueOff val="-3580161"/>
            <a:satOff val="16084"/>
            <a:lumOff val="1106"/>
            <a:alphaOff val="0"/>
          </a:schemeClr>
        </a:solidFill>
        <a:ln w="25400" cap="flat" cmpd="sng" algn="ctr">
          <a:solidFill>
            <a:schemeClr val="accent5">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Arial" pitchFamily="34" charset="0"/>
              <a:cs typeface="Arial" pitchFamily="34" charset="0"/>
            </a:rPr>
            <a:t>оказывает помощь в организации предметно-развивающей среды</a:t>
          </a:r>
        </a:p>
      </dsp:txBody>
      <dsp:txXfrm rot="-5400000">
        <a:off x="1727186" y="840773"/>
        <a:ext cx="4072568" cy="399140"/>
      </dsp:txXfrm>
    </dsp:sp>
    <dsp:sp modelId="{F1EEA23C-62B8-45FA-9137-D91AC51840EA}">
      <dsp:nvSpPr>
        <dsp:cNvPr id="0" name=""/>
        <dsp:cNvSpPr/>
      </dsp:nvSpPr>
      <dsp:spPr>
        <a:xfrm>
          <a:off x="0" y="758883"/>
          <a:ext cx="1661942" cy="532217"/>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b="1" i="1" kern="1200">
              <a:solidFill>
                <a:schemeClr val="tx1"/>
              </a:solidFill>
              <a:latin typeface="Arial" pitchFamily="34" charset="0"/>
              <a:cs typeface="Arial" pitchFamily="34" charset="0"/>
            </a:rPr>
            <a:t>Заведующая</a:t>
          </a:r>
        </a:p>
      </dsp:txBody>
      <dsp:txXfrm>
        <a:off x="25981" y="784864"/>
        <a:ext cx="1609980" cy="480255"/>
      </dsp:txXfrm>
    </dsp:sp>
    <dsp:sp modelId="{66BBB0FC-9EF0-47E1-9978-111808B50FB1}">
      <dsp:nvSpPr>
        <dsp:cNvPr id="0" name=""/>
        <dsp:cNvSpPr/>
      </dsp:nvSpPr>
      <dsp:spPr>
        <a:xfrm rot="5400000">
          <a:off x="3541369" y="-352774"/>
          <a:ext cx="462145" cy="4021860"/>
        </a:xfrm>
        <a:prstGeom prst="round2SameRect">
          <a:avLst/>
        </a:prstGeom>
        <a:solidFill>
          <a:schemeClr val="accent5">
            <a:tint val="40000"/>
            <a:alpha val="90000"/>
            <a:hueOff val="-7160321"/>
            <a:satOff val="32169"/>
            <a:lumOff val="2211"/>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Arial" pitchFamily="34" charset="0"/>
              <a:cs typeface="Arial" pitchFamily="34" charset="0"/>
            </a:rPr>
            <a:t>обеспечивает методической литературой</a:t>
          </a:r>
        </a:p>
      </dsp:txBody>
      <dsp:txXfrm rot="-5400000">
        <a:off x="1761512" y="1449643"/>
        <a:ext cx="3999300" cy="417025"/>
      </dsp:txXfrm>
    </dsp:sp>
    <dsp:sp modelId="{615BF469-6A48-4945-AB56-37F985B25546}">
      <dsp:nvSpPr>
        <dsp:cNvPr id="0" name=""/>
        <dsp:cNvSpPr/>
      </dsp:nvSpPr>
      <dsp:spPr>
        <a:xfrm>
          <a:off x="56069" y="1362491"/>
          <a:ext cx="1579093" cy="555609"/>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b="1" i="1" kern="1200">
              <a:solidFill>
                <a:schemeClr val="tx1"/>
              </a:solidFill>
              <a:latin typeface="Arial" pitchFamily="34" charset="0"/>
              <a:cs typeface="Arial" pitchFamily="34" charset="0"/>
            </a:rPr>
            <a:t>Старший воспитатель </a:t>
          </a:r>
          <a:endParaRPr lang="ru-RU" sz="1000" b="1" kern="1200">
            <a:solidFill>
              <a:schemeClr val="tx1"/>
            </a:solidFill>
            <a:latin typeface="Arial" pitchFamily="34" charset="0"/>
            <a:cs typeface="Arial" pitchFamily="34" charset="0"/>
          </a:endParaRPr>
        </a:p>
      </dsp:txBody>
      <dsp:txXfrm>
        <a:off x="83192" y="1389614"/>
        <a:ext cx="1524847" cy="501363"/>
      </dsp:txXfrm>
    </dsp:sp>
    <dsp:sp modelId="{8B81BFF7-09FF-4F17-9F09-32F523875D3A}">
      <dsp:nvSpPr>
        <dsp:cNvPr id="0" name=""/>
        <dsp:cNvSpPr/>
      </dsp:nvSpPr>
      <dsp:spPr>
        <a:xfrm rot="5400000">
          <a:off x="3614604" y="204883"/>
          <a:ext cx="349981" cy="4072259"/>
        </a:xfrm>
        <a:prstGeom prst="round2SameRect">
          <a:avLst/>
        </a:prstGeom>
        <a:solidFill>
          <a:schemeClr val="accent5">
            <a:tint val="40000"/>
            <a:alpha val="90000"/>
            <a:hueOff val="-10740482"/>
            <a:satOff val="48253"/>
            <a:lumOff val="3317"/>
            <a:alphaOff val="0"/>
          </a:schemeClr>
        </a:solidFill>
        <a:ln w="25400" cap="flat" cmpd="sng" algn="ctr">
          <a:solidFill>
            <a:schemeClr val="accent6">
              <a:lumMod val="60000"/>
              <a:lum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t>подбирает музыкальный репертуар</a:t>
          </a:r>
        </a:p>
      </dsp:txBody>
      <dsp:txXfrm rot="-5400000">
        <a:off x="1753466" y="2083107"/>
        <a:ext cx="4055174" cy="315811"/>
      </dsp:txXfrm>
    </dsp:sp>
    <dsp:sp modelId="{536F1E17-D449-4B7F-B8B2-92DE2EA1752D}">
      <dsp:nvSpPr>
        <dsp:cNvPr id="0" name=""/>
        <dsp:cNvSpPr/>
      </dsp:nvSpPr>
      <dsp:spPr>
        <a:xfrm>
          <a:off x="110918" y="1988382"/>
          <a:ext cx="1549945" cy="476176"/>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b="1" i="1" kern="1200">
              <a:solidFill>
                <a:schemeClr val="tx1"/>
              </a:solidFill>
              <a:latin typeface="Arial" pitchFamily="34" charset="0"/>
              <a:cs typeface="Arial" pitchFamily="34" charset="0"/>
            </a:rPr>
            <a:t>Музыкальный руководитель</a:t>
          </a:r>
          <a:r>
            <a:rPr lang="ru-RU" sz="1000" b="1" kern="1200">
              <a:solidFill>
                <a:schemeClr val="tx1"/>
              </a:solidFill>
              <a:latin typeface="Arial" pitchFamily="34" charset="0"/>
              <a:cs typeface="Arial" pitchFamily="34" charset="0"/>
            </a:rPr>
            <a:t> </a:t>
          </a:r>
        </a:p>
      </dsp:txBody>
      <dsp:txXfrm>
        <a:off x="134163" y="2011627"/>
        <a:ext cx="1503455" cy="42968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34A0A-4452-4F04-B958-8F1AF8DDB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36</Pages>
  <Words>11775</Words>
  <Characters>67123</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122</cp:revision>
  <dcterms:created xsi:type="dcterms:W3CDTF">2018-09-20T12:37:00Z</dcterms:created>
  <dcterms:modified xsi:type="dcterms:W3CDTF">2023-01-18T06:18:00Z</dcterms:modified>
</cp:coreProperties>
</file>