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73" w:rsidRPr="005D0273" w:rsidRDefault="005D0273" w:rsidP="005D0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5D02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Утверждаю:</w:t>
      </w:r>
    </w:p>
    <w:p w:rsidR="005D0273" w:rsidRPr="005D0273" w:rsidRDefault="005D0273" w:rsidP="005D0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5D02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Заведующ</w:t>
      </w:r>
      <w:r w:rsidR="006837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ей</w:t>
      </w:r>
      <w:r w:rsidRPr="005D02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МБДОУ                                                                                            </w:t>
      </w:r>
    </w:p>
    <w:p w:rsidR="005D0273" w:rsidRPr="005D0273" w:rsidRDefault="005D0273" w:rsidP="005D0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5D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D02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Ермаковский детский  сад №2</w:t>
      </w:r>
    </w:p>
    <w:p w:rsidR="005D0273" w:rsidRPr="005D0273" w:rsidRDefault="005D0273" w:rsidP="005D0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D02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комбинированного вида</w:t>
      </w:r>
      <w:r w:rsidRPr="005D02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0273" w:rsidRPr="005D0273" w:rsidRDefault="005D0273" w:rsidP="005D0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</w:t>
      </w:r>
      <w:r w:rsidRPr="005D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7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Ибрагимова Л.А.</w:t>
      </w:r>
      <w:r w:rsidRPr="005D02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26308" w:rsidRPr="00F41CCF" w:rsidRDefault="00580669" w:rsidP="00B2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CF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воспитательно-образовательной работы с детьм</w:t>
      </w:r>
      <w:r w:rsidR="00A36A7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32BED">
        <w:rPr>
          <w:rFonts w:ascii="Times New Roman" w:hAnsi="Times New Roman" w:cs="Times New Roman"/>
          <w:b/>
          <w:sz w:val="28"/>
          <w:szCs w:val="28"/>
        </w:rPr>
        <w:t>второй младшей</w:t>
      </w:r>
      <w:r w:rsidR="00A36A77">
        <w:rPr>
          <w:rFonts w:ascii="Times New Roman" w:hAnsi="Times New Roman" w:cs="Times New Roman"/>
          <w:b/>
          <w:sz w:val="28"/>
          <w:szCs w:val="28"/>
        </w:rPr>
        <w:t xml:space="preserve">  группы на 20</w:t>
      </w:r>
      <w:r w:rsidR="00267F9A" w:rsidRPr="00267F9A">
        <w:rPr>
          <w:rFonts w:ascii="Times New Roman" w:hAnsi="Times New Roman" w:cs="Times New Roman"/>
          <w:b/>
          <w:sz w:val="28"/>
          <w:szCs w:val="28"/>
        </w:rPr>
        <w:t>2</w:t>
      </w:r>
      <w:r w:rsidR="00B91A42">
        <w:rPr>
          <w:rFonts w:ascii="Times New Roman" w:hAnsi="Times New Roman" w:cs="Times New Roman"/>
          <w:b/>
          <w:sz w:val="28"/>
          <w:szCs w:val="28"/>
        </w:rPr>
        <w:t>2</w:t>
      </w:r>
      <w:r w:rsidR="00A36A77">
        <w:rPr>
          <w:rFonts w:ascii="Times New Roman" w:hAnsi="Times New Roman" w:cs="Times New Roman"/>
          <w:b/>
          <w:sz w:val="28"/>
          <w:szCs w:val="28"/>
        </w:rPr>
        <w:t>-20</w:t>
      </w:r>
      <w:r w:rsidR="00B91A42">
        <w:rPr>
          <w:rFonts w:ascii="Times New Roman" w:hAnsi="Times New Roman" w:cs="Times New Roman"/>
          <w:b/>
          <w:sz w:val="28"/>
          <w:szCs w:val="28"/>
        </w:rPr>
        <w:t>23</w:t>
      </w:r>
      <w:r w:rsidRPr="00F41CCF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A3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CCF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6"/>
        <w:tblW w:w="0" w:type="auto"/>
        <w:tblInd w:w="-274" w:type="dxa"/>
        <w:tblLook w:val="04A0" w:firstRow="1" w:lastRow="0" w:firstColumn="1" w:lastColumn="0" w:noHBand="0" w:noVBand="1"/>
      </w:tblPr>
      <w:tblGrid>
        <w:gridCol w:w="375"/>
        <w:gridCol w:w="2721"/>
        <w:gridCol w:w="9"/>
        <w:gridCol w:w="2743"/>
        <w:gridCol w:w="2694"/>
        <w:gridCol w:w="10"/>
        <w:gridCol w:w="2742"/>
        <w:gridCol w:w="3766"/>
      </w:tblGrid>
      <w:tr w:rsidR="000E28BF" w:rsidTr="000E28BF">
        <w:tc>
          <w:tcPr>
            <w:tcW w:w="375" w:type="dxa"/>
            <w:vMerge w:val="restart"/>
            <w:shd w:val="clear" w:color="auto" w:fill="auto"/>
          </w:tcPr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</w:tcPr>
          <w:p w:rsidR="00C7592B" w:rsidRPr="00F41CCF" w:rsidRDefault="00C7592B" w:rsidP="00F41CCF">
            <w:pPr>
              <w:rPr>
                <w:rFonts w:ascii="Times New Roman" w:hAnsi="Times New Roman" w:cs="Times New Roman"/>
                <w:b/>
              </w:rPr>
            </w:pPr>
            <w:r w:rsidRPr="00F41CC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43" w:type="dxa"/>
          </w:tcPr>
          <w:p w:rsidR="00C7592B" w:rsidRPr="00F41CCF" w:rsidRDefault="00C7592B" w:rsidP="00F41CCF">
            <w:pPr>
              <w:rPr>
                <w:rFonts w:ascii="Times New Roman" w:hAnsi="Times New Roman" w:cs="Times New Roman"/>
                <w:b/>
              </w:rPr>
            </w:pPr>
            <w:r w:rsidRPr="00F41CC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704" w:type="dxa"/>
            <w:gridSpan w:val="2"/>
          </w:tcPr>
          <w:p w:rsidR="00C7592B" w:rsidRPr="00F41CCF" w:rsidRDefault="00C7592B" w:rsidP="00F41CCF">
            <w:pPr>
              <w:rPr>
                <w:rFonts w:ascii="Times New Roman" w:hAnsi="Times New Roman" w:cs="Times New Roman"/>
                <w:b/>
              </w:rPr>
            </w:pPr>
            <w:r w:rsidRPr="00F41CC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42" w:type="dxa"/>
          </w:tcPr>
          <w:p w:rsidR="00C7592B" w:rsidRPr="00F41CCF" w:rsidRDefault="00C7592B" w:rsidP="00F41CCF">
            <w:pPr>
              <w:rPr>
                <w:rFonts w:ascii="Times New Roman" w:hAnsi="Times New Roman" w:cs="Times New Roman"/>
                <w:b/>
              </w:rPr>
            </w:pPr>
            <w:r w:rsidRPr="00F41CC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766" w:type="dxa"/>
          </w:tcPr>
          <w:p w:rsidR="00C7592B" w:rsidRPr="00F41CCF" w:rsidRDefault="00C7592B" w:rsidP="00F41CCF">
            <w:pPr>
              <w:rPr>
                <w:rFonts w:ascii="Times New Roman" w:hAnsi="Times New Roman" w:cs="Times New Roman"/>
                <w:b/>
              </w:rPr>
            </w:pPr>
            <w:r w:rsidRPr="00F41CC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0E28BF" w:rsidTr="000E28BF">
        <w:tc>
          <w:tcPr>
            <w:tcW w:w="375" w:type="dxa"/>
            <w:vMerge/>
            <w:shd w:val="clear" w:color="auto" w:fill="auto"/>
          </w:tcPr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</w:tcPr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6A77">
              <w:rPr>
                <w:rFonts w:ascii="Times New Roman" w:hAnsi="Times New Roman" w:cs="Times New Roman"/>
              </w:rPr>
              <w:t>.</w:t>
            </w:r>
            <w:r w:rsidR="00732BED">
              <w:rPr>
                <w:rFonts w:ascii="Times New Roman" w:hAnsi="Times New Roman" w:cs="Times New Roman"/>
              </w:rPr>
              <w:t>Настольные развивающие игры</w:t>
            </w:r>
          </w:p>
          <w:p w:rsidR="00A36A77" w:rsidRDefault="00AF51EA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32BED">
              <w:rPr>
                <w:rFonts w:ascii="Times New Roman" w:hAnsi="Times New Roman" w:cs="Times New Roman"/>
              </w:rPr>
              <w:t>Тематическая беседа с использованием наглядных картинок</w:t>
            </w:r>
          </w:p>
          <w:p w:rsidR="00AF51EA" w:rsidRPr="00BA7E1D" w:rsidRDefault="00A36A77" w:rsidP="00732B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32BED">
              <w:rPr>
                <w:rFonts w:ascii="Times New Roman" w:hAnsi="Times New Roman" w:cs="Times New Roman"/>
              </w:rPr>
              <w:t>Д/И (сенсорное развитие) по теме недели</w:t>
            </w:r>
          </w:p>
        </w:tc>
        <w:tc>
          <w:tcPr>
            <w:tcW w:w="2743" w:type="dxa"/>
          </w:tcPr>
          <w:p w:rsidR="00C7592B" w:rsidRDefault="000E28BF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1.Упражнения с элементами звукоподражания.</w:t>
            </w:r>
          </w:p>
          <w:p w:rsidR="00AF51EA" w:rsidRDefault="000E28BF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51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Дидактические игры (мелкая моторика).</w:t>
            </w:r>
          </w:p>
          <w:p w:rsidR="00AF51EA" w:rsidRPr="00BA7E1D" w:rsidRDefault="00190879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4.Игровые упражнения на развитие артикуляции</w:t>
            </w:r>
          </w:p>
        </w:tc>
        <w:tc>
          <w:tcPr>
            <w:tcW w:w="2704" w:type="dxa"/>
            <w:gridSpan w:val="2"/>
          </w:tcPr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17F8E">
              <w:rPr>
                <w:rFonts w:ascii="Times New Roman" w:hAnsi="Times New Roman" w:cs="Times New Roman"/>
              </w:rPr>
              <w:t>Игры на развитие речевого дыхания</w:t>
            </w:r>
            <w:r w:rsidR="006837E3">
              <w:rPr>
                <w:rFonts w:ascii="Times New Roman" w:hAnsi="Times New Roman" w:cs="Times New Roman"/>
              </w:rPr>
              <w:t>.</w:t>
            </w:r>
          </w:p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17F8E">
              <w:rPr>
                <w:rFonts w:ascii="Times New Roman" w:hAnsi="Times New Roman" w:cs="Times New Roman"/>
              </w:rPr>
              <w:t>Совместная с педагогом деятельность по формированию музыкальных  танцевальных навыков</w:t>
            </w:r>
            <w:proofErr w:type="gramStart"/>
            <w:r w:rsidR="00817F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592B" w:rsidRDefault="00C7592B" w:rsidP="006837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17F8E">
              <w:rPr>
                <w:rFonts w:ascii="Times New Roman" w:hAnsi="Times New Roman" w:cs="Times New Roman"/>
              </w:rPr>
              <w:t>Д/И (природа)</w:t>
            </w:r>
            <w:r w:rsidR="006837E3">
              <w:rPr>
                <w:rFonts w:ascii="Times New Roman" w:hAnsi="Times New Roman" w:cs="Times New Roman"/>
              </w:rPr>
              <w:t>.</w:t>
            </w:r>
          </w:p>
          <w:p w:rsidR="006837E3" w:rsidRPr="00BA7E1D" w:rsidRDefault="00817F8E" w:rsidP="00817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Формирование </w:t>
            </w:r>
            <w:r w:rsidR="00E162AD">
              <w:rPr>
                <w:rFonts w:ascii="Times New Roman" w:hAnsi="Times New Roman" w:cs="Times New Roman"/>
              </w:rPr>
              <w:t>навыков самообслуживания</w:t>
            </w:r>
            <w:r w:rsidR="00683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2" w:type="dxa"/>
          </w:tcPr>
          <w:p w:rsidR="00C7592B" w:rsidRDefault="00C7592B" w:rsidP="008F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3A2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еседы</w:t>
            </w:r>
            <w:r w:rsidR="008F3A20">
              <w:rPr>
                <w:rFonts w:ascii="Times New Roman" w:hAnsi="Times New Roman" w:cs="Times New Roman"/>
              </w:rPr>
              <w:t xml:space="preserve"> по ОБЖ</w:t>
            </w:r>
            <w:proofErr w:type="gramStart"/>
            <w:r w:rsidR="008F3A20">
              <w:rPr>
                <w:rFonts w:ascii="Times New Roman" w:hAnsi="Times New Roman" w:cs="Times New Roman"/>
              </w:rPr>
              <w:t>,П</w:t>
            </w:r>
            <w:proofErr w:type="gramEnd"/>
            <w:r w:rsidR="008F3A20">
              <w:rPr>
                <w:rFonts w:ascii="Times New Roman" w:hAnsi="Times New Roman" w:cs="Times New Roman"/>
              </w:rPr>
              <w:t>ДД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0FC3" w:rsidRDefault="00C7592B" w:rsidP="008F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F3A20">
              <w:rPr>
                <w:rFonts w:ascii="Times New Roman" w:hAnsi="Times New Roman" w:cs="Times New Roman"/>
              </w:rPr>
              <w:t>Совместная с педагогом деятельность (знакомство с традициями Ермаковского района)</w:t>
            </w:r>
            <w:r w:rsidR="00AF51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592B" w:rsidRPr="00BA7E1D" w:rsidRDefault="00AF51EA" w:rsidP="008F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F3A20">
              <w:rPr>
                <w:rFonts w:ascii="Times New Roman" w:hAnsi="Times New Roman" w:cs="Times New Roman"/>
              </w:rPr>
              <w:t>Индивидуальная работа по трудовому воспитанию.</w:t>
            </w:r>
          </w:p>
        </w:tc>
        <w:tc>
          <w:tcPr>
            <w:tcW w:w="3766" w:type="dxa"/>
          </w:tcPr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4102">
              <w:rPr>
                <w:rFonts w:ascii="Times New Roman" w:hAnsi="Times New Roman" w:cs="Times New Roman"/>
              </w:rPr>
              <w:t xml:space="preserve">. </w:t>
            </w:r>
            <w:r w:rsidR="0002632C">
              <w:rPr>
                <w:rFonts w:ascii="Times New Roman" w:hAnsi="Times New Roman" w:cs="Times New Roman"/>
              </w:rPr>
              <w:t>Настольные развивающие игры.</w:t>
            </w:r>
            <w:r w:rsidR="00E312FF">
              <w:rPr>
                <w:rFonts w:ascii="Times New Roman" w:hAnsi="Times New Roman" w:cs="Times New Roman"/>
              </w:rPr>
              <w:t xml:space="preserve"> </w:t>
            </w:r>
          </w:p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837E3">
              <w:rPr>
                <w:rFonts w:ascii="Times New Roman" w:hAnsi="Times New Roman" w:cs="Times New Roman"/>
              </w:rPr>
              <w:t xml:space="preserve"> </w:t>
            </w:r>
            <w:r w:rsidR="0002632C">
              <w:rPr>
                <w:rFonts w:ascii="Times New Roman" w:hAnsi="Times New Roman" w:cs="Times New Roman"/>
              </w:rPr>
              <w:t>Игры-эксперименты</w:t>
            </w:r>
          </w:p>
          <w:p w:rsidR="00E312FF" w:rsidRPr="00BA7E1D" w:rsidRDefault="0002632C" w:rsidP="00026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3.Д/И по формированию грамматически правильной речи. </w:t>
            </w:r>
          </w:p>
        </w:tc>
      </w:tr>
      <w:tr w:rsidR="000E28BF" w:rsidTr="000E28BF">
        <w:tblPrEx>
          <w:tblLook w:val="0000" w:firstRow="0" w:lastRow="0" w:firstColumn="0" w:lastColumn="0" w:noHBand="0" w:noVBand="0"/>
        </w:tblPrEx>
        <w:trPr>
          <w:trHeight w:val="1328"/>
        </w:trPr>
        <w:tc>
          <w:tcPr>
            <w:tcW w:w="375" w:type="dxa"/>
            <w:shd w:val="clear" w:color="auto" w:fill="auto"/>
          </w:tcPr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</w:tcPr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</w:t>
            </w:r>
            <w:r w:rsidR="00732BED">
              <w:rPr>
                <w:rFonts w:ascii="Times New Roman" w:hAnsi="Times New Roman" w:cs="Times New Roman"/>
              </w:rPr>
              <w:t>блюдение за живой природой</w:t>
            </w:r>
            <w:r w:rsidR="000E28BF">
              <w:rPr>
                <w:rFonts w:ascii="Times New Roman" w:hAnsi="Times New Roman" w:cs="Times New Roman"/>
              </w:rPr>
              <w:t>, деревьями, кустарниками, цветами, плодами, семенами.</w:t>
            </w:r>
          </w:p>
          <w:p w:rsidR="000E28BF" w:rsidRDefault="000E28BF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(метание)</w:t>
            </w:r>
          </w:p>
          <w:p w:rsidR="00C7592B" w:rsidRDefault="000E28BF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3.Трудовые поручения по подгруппам</w:t>
            </w:r>
          </w:p>
          <w:p w:rsidR="00C7592B" w:rsidRDefault="000E28BF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592B">
              <w:rPr>
                <w:rFonts w:ascii="Times New Roman" w:hAnsi="Times New Roman" w:cs="Times New Roman"/>
              </w:rPr>
              <w:t>.Индивидуальная работа по ФИЗО.</w:t>
            </w:r>
          </w:p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5.Самостоятельная игровая деятельность.</w:t>
            </w:r>
          </w:p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C7592B" w:rsidRDefault="00190879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1.Наблюдения за неживой природой (небом, солнцем, водой, ветром, почвой).</w:t>
            </w:r>
          </w:p>
          <w:p w:rsidR="00AF51EA" w:rsidRDefault="00190879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51EA">
              <w:rPr>
                <w:rFonts w:ascii="Times New Roman" w:hAnsi="Times New Roman" w:cs="Times New Roman"/>
              </w:rPr>
              <w:t>.Подвижная игра</w:t>
            </w:r>
            <w:r>
              <w:rPr>
                <w:rFonts w:ascii="Times New Roman" w:hAnsi="Times New Roman" w:cs="Times New Roman"/>
              </w:rPr>
              <w:t xml:space="preserve"> (бег, прыжки)</w:t>
            </w:r>
            <w:r w:rsidR="00AF51EA">
              <w:rPr>
                <w:rFonts w:ascii="Times New Roman" w:hAnsi="Times New Roman" w:cs="Times New Roman"/>
              </w:rPr>
              <w:t>.</w:t>
            </w:r>
          </w:p>
          <w:p w:rsidR="00190879" w:rsidRDefault="00190879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3.Индивидуальная работа по ознакомлению с окружающим.</w:t>
            </w:r>
          </w:p>
          <w:p w:rsidR="00C7592B" w:rsidRDefault="00AF51EA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592B">
              <w:rPr>
                <w:rFonts w:ascii="Times New Roman" w:hAnsi="Times New Roman" w:cs="Times New Roman"/>
              </w:rPr>
              <w:t>.Самостоятельная игровая деятельность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="00C759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gridSpan w:val="2"/>
          </w:tcPr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162AD">
              <w:rPr>
                <w:rFonts w:ascii="Times New Roman" w:hAnsi="Times New Roman" w:cs="Times New Roman"/>
              </w:rPr>
              <w:t>Целевая прогулк</w:t>
            </w:r>
            <w:proofErr w:type="gramStart"/>
            <w:r w:rsidR="00E162AD">
              <w:rPr>
                <w:rFonts w:ascii="Times New Roman" w:hAnsi="Times New Roman" w:cs="Times New Roman"/>
              </w:rPr>
              <w:t>а(</w:t>
            </w:r>
            <w:proofErr w:type="gramEnd"/>
            <w:r w:rsidR="00E162AD">
              <w:rPr>
                <w:rFonts w:ascii="Times New Roman" w:hAnsi="Times New Roman" w:cs="Times New Roman"/>
              </w:rPr>
              <w:t>экскурсия 1 раз в месяц), наблюдение за окружающим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62AD" w:rsidRDefault="00E162AD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2.Подвижная игра (с мячом</w:t>
            </w:r>
            <w:proofErr w:type="gramStart"/>
            <w:r>
              <w:rPr>
                <w:rFonts w:ascii="Times New Roman" w:hAnsi="Times New Roman" w:cs="Times New Roman"/>
              </w:rPr>
              <w:t>)..</w:t>
            </w:r>
            <w:proofErr w:type="gramEnd"/>
          </w:p>
          <w:p w:rsidR="00C7592B" w:rsidRDefault="00E162AD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3.Индивидуальная работа (природа).</w:t>
            </w:r>
          </w:p>
          <w:p w:rsidR="00C7592B" w:rsidRDefault="00E162AD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4.Игры по инициативе детей.</w:t>
            </w:r>
          </w:p>
        </w:tc>
        <w:tc>
          <w:tcPr>
            <w:tcW w:w="2742" w:type="dxa"/>
          </w:tcPr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1.Наблюдения за </w:t>
            </w:r>
            <w:r w:rsidR="008F3A20">
              <w:rPr>
                <w:rFonts w:ascii="Times New Roman" w:hAnsi="Times New Roman" w:cs="Times New Roman"/>
              </w:rPr>
              <w:t>трудом взрослых.</w:t>
            </w:r>
          </w:p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F3A20">
              <w:rPr>
                <w:rFonts w:ascii="Times New Roman" w:hAnsi="Times New Roman" w:cs="Times New Roman"/>
              </w:rPr>
              <w:t>Подвижная игра (ориентировка в пространстве)</w:t>
            </w:r>
          </w:p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3.Индивидуальная работа по </w:t>
            </w:r>
            <w:r w:rsidR="008F3A20">
              <w:rPr>
                <w:rFonts w:ascii="Times New Roman" w:hAnsi="Times New Roman" w:cs="Times New Roman"/>
              </w:rPr>
              <w:t>развитию речи.</w:t>
            </w:r>
          </w:p>
          <w:p w:rsidR="00C7592B" w:rsidRDefault="008F3A20" w:rsidP="008F3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300D1">
              <w:rPr>
                <w:rFonts w:ascii="Times New Roman" w:hAnsi="Times New Roman" w:cs="Times New Roman"/>
              </w:rPr>
              <w:t>Самостоятельная игровая деятельность</w:t>
            </w:r>
            <w:r w:rsidR="00C7592B">
              <w:rPr>
                <w:rFonts w:ascii="Times New Roman" w:hAnsi="Times New Roman" w:cs="Times New Roman"/>
              </w:rPr>
              <w:t xml:space="preserve"> детей.</w:t>
            </w:r>
          </w:p>
        </w:tc>
        <w:tc>
          <w:tcPr>
            <w:tcW w:w="3766" w:type="dxa"/>
          </w:tcPr>
          <w:p w:rsidR="00C7592B" w:rsidRDefault="00C7592B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632C">
              <w:rPr>
                <w:rFonts w:ascii="Times New Roman" w:hAnsi="Times New Roman" w:cs="Times New Roman"/>
              </w:rPr>
              <w:t>Наблюдение в природе (животные, насекомые, птицы, словесные игры).</w:t>
            </w:r>
          </w:p>
          <w:p w:rsidR="00C7592B" w:rsidRDefault="00D905D5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592B">
              <w:rPr>
                <w:rFonts w:ascii="Times New Roman" w:hAnsi="Times New Roman" w:cs="Times New Roman"/>
              </w:rPr>
              <w:t>.</w:t>
            </w:r>
            <w:r w:rsidR="0002632C">
              <w:rPr>
                <w:rFonts w:ascii="Times New Roman" w:hAnsi="Times New Roman" w:cs="Times New Roman"/>
              </w:rPr>
              <w:t>ОВД.</w:t>
            </w:r>
          </w:p>
          <w:p w:rsidR="00C7592B" w:rsidRDefault="00D905D5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592B">
              <w:rPr>
                <w:rFonts w:ascii="Times New Roman" w:hAnsi="Times New Roman" w:cs="Times New Roman"/>
              </w:rPr>
              <w:t xml:space="preserve">.Подвижные игры </w:t>
            </w:r>
            <w:r w:rsidR="0002632C">
              <w:rPr>
                <w:rFonts w:ascii="Times New Roman" w:hAnsi="Times New Roman" w:cs="Times New Roman"/>
              </w:rPr>
              <w:t>по выбору детей</w:t>
            </w:r>
            <w:r w:rsidR="00C7592B">
              <w:rPr>
                <w:rFonts w:ascii="Times New Roman" w:hAnsi="Times New Roman" w:cs="Times New Roman"/>
              </w:rPr>
              <w:t>.</w:t>
            </w:r>
          </w:p>
          <w:p w:rsidR="00C7592B" w:rsidRDefault="00D905D5" w:rsidP="00026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592B">
              <w:rPr>
                <w:rFonts w:ascii="Times New Roman" w:hAnsi="Times New Roman" w:cs="Times New Roman"/>
              </w:rPr>
              <w:t>.</w:t>
            </w:r>
            <w:r w:rsidR="0002632C">
              <w:rPr>
                <w:rFonts w:ascii="Times New Roman" w:hAnsi="Times New Roman" w:cs="Times New Roman"/>
              </w:rPr>
              <w:t xml:space="preserve">Индивидуальная работа (повторение считалок, </w:t>
            </w:r>
            <w:proofErr w:type="spellStart"/>
            <w:r w:rsidR="0002632C">
              <w:rPr>
                <w:rFonts w:ascii="Times New Roman" w:hAnsi="Times New Roman" w:cs="Times New Roman"/>
              </w:rPr>
              <w:t>потешек</w:t>
            </w:r>
            <w:proofErr w:type="spellEnd"/>
            <w:r w:rsidR="0002632C">
              <w:rPr>
                <w:rFonts w:ascii="Times New Roman" w:hAnsi="Times New Roman" w:cs="Times New Roman"/>
              </w:rPr>
              <w:t>).</w:t>
            </w:r>
          </w:p>
          <w:p w:rsidR="0002632C" w:rsidRDefault="0002632C" w:rsidP="00026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5.Д/И (природа).</w:t>
            </w:r>
          </w:p>
        </w:tc>
      </w:tr>
      <w:tr w:rsidR="000E28BF" w:rsidTr="000E28B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75" w:type="dxa"/>
            <w:shd w:val="clear" w:color="auto" w:fill="auto"/>
          </w:tcPr>
          <w:p w:rsidR="000E28BF" w:rsidRPr="00F41CCF" w:rsidRDefault="000E28BF" w:rsidP="00F4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85" w:type="dxa"/>
            <w:gridSpan w:val="7"/>
          </w:tcPr>
          <w:p w:rsidR="000E28BF" w:rsidRPr="00F41CCF" w:rsidRDefault="000E28BF" w:rsidP="000E2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Гимнастика,</w:t>
            </w:r>
            <w:r w:rsidR="009F73F1">
              <w:rPr>
                <w:rFonts w:ascii="Times New Roman" w:hAnsi="Times New Roman" w:cs="Times New Roman"/>
                <w:b/>
              </w:rPr>
              <w:t xml:space="preserve"> закаливание,</w:t>
            </w:r>
            <w:r>
              <w:rPr>
                <w:rFonts w:ascii="Times New Roman" w:hAnsi="Times New Roman" w:cs="Times New Roman"/>
                <w:b/>
              </w:rPr>
              <w:t xml:space="preserve"> сюжетно-ролевые игры, чтение художественной литературы</w:t>
            </w:r>
            <w:r w:rsidR="00190879">
              <w:rPr>
                <w:rFonts w:ascii="Times New Roman" w:hAnsi="Times New Roman" w:cs="Times New Roman"/>
                <w:b/>
              </w:rPr>
              <w:t xml:space="preserve">, разучивание </w:t>
            </w:r>
            <w:proofErr w:type="spellStart"/>
            <w:r w:rsidR="00190879">
              <w:rPr>
                <w:rFonts w:ascii="Times New Roman" w:hAnsi="Times New Roman" w:cs="Times New Roman"/>
                <w:b/>
              </w:rPr>
              <w:t>потешек</w:t>
            </w:r>
            <w:proofErr w:type="spellEnd"/>
            <w:r w:rsidR="00190879">
              <w:rPr>
                <w:rFonts w:ascii="Times New Roman" w:hAnsi="Times New Roman" w:cs="Times New Roman"/>
                <w:b/>
              </w:rPr>
              <w:t xml:space="preserve">, </w:t>
            </w:r>
            <w:r w:rsidR="008F3A20">
              <w:rPr>
                <w:rFonts w:ascii="Times New Roman" w:hAnsi="Times New Roman" w:cs="Times New Roman"/>
                <w:b/>
              </w:rPr>
              <w:t>прибауток, считалок</w:t>
            </w:r>
            <w:r w:rsidR="0019087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E28BF" w:rsidTr="000E28BF">
        <w:tblPrEx>
          <w:tblLook w:val="0000" w:firstRow="0" w:lastRow="0" w:firstColumn="0" w:lastColumn="0" w:noHBand="0" w:noVBand="0"/>
        </w:tblPrEx>
        <w:trPr>
          <w:trHeight w:val="2534"/>
        </w:trPr>
        <w:tc>
          <w:tcPr>
            <w:tcW w:w="375" w:type="dxa"/>
            <w:shd w:val="clear" w:color="auto" w:fill="auto"/>
          </w:tcPr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  <w:p w:rsidR="003E101C" w:rsidRDefault="003E101C" w:rsidP="00F4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C7592B" w:rsidRDefault="00C7592B" w:rsidP="00F41C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721" w:type="dxa"/>
          </w:tcPr>
          <w:p w:rsidR="000E28BF" w:rsidRDefault="000E28BF" w:rsidP="00D90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комнатными растениями.</w:t>
            </w:r>
          </w:p>
          <w:p w:rsidR="00AF51EA" w:rsidRDefault="000E28BF" w:rsidP="000E2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2.Хозяйственно-бытовой труд.</w:t>
            </w:r>
          </w:p>
          <w:p w:rsidR="000E28BF" w:rsidRDefault="000E28BF" w:rsidP="000E2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3.Игры-забавы</w:t>
            </w:r>
          </w:p>
          <w:p w:rsidR="000E28BF" w:rsidRPr="00A36A77" w:rsidRDefault="000E28BF" w:rsidP="000E2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4.Разные виды детских игр</w:t>
            </w:r>
          </w:p>
        </w:tc>
        <w:tc>
          <w:tcPr>
            <w:tcW w:w="2752" w:type="dxa"/>
            <w:gridSpan w:val="2"/>
          </w:tcPr>
          <w:p w:rsidR="00C7592B" w:rsidRDefault="00AF51EA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7F8E">
              <w:rPr>
                <w:rFonts w:ascii="Times New Roman" w:hAnsi="Times New Roman" w:cs="Times New Roman"/>
              </w:rPr>
              <w:t>.Индивидуальная работа по конструированию</w:t>
            </w:r>
            <w:r w:rsidR="00C7592B">
              <w:rPr>
                <w:rFonts w:ascii="Times New Roman" w:hAnsi="Times New Roman" w:cs="Times New Roman"/>
              </w:rPr>
              <w:t>.</w:t>
            </w:r>
          </w:p>
          <w:p w:rsidR="00C7592B" w:rsidRDefault="00817F8E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592B">
              <w:rPr>
                <w:rFonts w:ascii="Times New Roman" w:hAnsi="Times New Roman" w:cs="Times New Roman"/>
              </w:rPr>
              <w:t>.Самостоятельные игры детей со строительным материалом.</w:t>
            </w:r>
          </w:p>
          <w:p w:rsidR="00817F8E" w:rsidRDefault="00817F8E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3.Игры в уголке ряженья.</w:t>
            </w:r>
          </w:p>
        </w:tc>
        <w:tc>
          <w:tcPr>
            <w:tcW w:w="2694" w:type="dxa"/>
          </w:tcPr>
          <w:p w:rsidR="00BB5CB4" w:rsidRDefault="00AF51EA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162AD">
              <w:rPr>
                <w:rFonts w:ascii="Times New Roman" w:hAnsi="Times New Roman" w:cs="Times New Roman"/>
              </w:rPr>
              <w:t>Индивидуальная работа по ФЭМП</w:t>
            </w:r>
            <w:r w:rsidR="006837E3">
              <w:rPr>
                <w:rFonts w:ascii="Times New Roman" w:hAnsi="Times New Roman" w:cs="Times New Roman"/>
              </w:rPr>
              <w:t>.</w:t>
            </w:r>
          </w:p>
          <w:p w:rsidR="00BB5CB4" w:rsidRDefault="00AF51EA" w:rsidP="0007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162AD">
              <w:rPr>
                <w:rFonts w:ascii="Times New Roman" w:hAnsi="Times New Roman" w:cs="Times New Roman"/>
              </w:rPr>
              <w:t>Самостоятельная</w:t>
            </w:r>
            <w:r w:rsidR="00BB5CB4">
              <w:rPr>
                <w:rFonts w:ascii="Times New Roman" w:hAnsi="Times New Roman" w:cs="Times New Roman"/>
              </w:rPr>
              <w:t xml:space="preserve"> художественн</w:t>
            </w:r>
            <w:r w:rsidR="00E162AD">
              <w:rPr>
                <w:rFonts w:ascii="Times New Roman" w:hAnsi="Times New Roman" w:cs="Times New Roman"/>
              </w:rPr>
              <w:t>ая деятельность</w:t>
            </w:r>
            <w:r w:rsidR="00BB5CB4">
              <w:rPr>
                <w:rFonts w:ascii="Times New Roman" w:hAnsi="Times New Roman" w:cs="Times New Roman"/>
              </w:rPr>
              <w:t>.</w:t>
            </w:r>
          </w:p>
          <w:p w:rsidR="006837E3" w:rsidRDefault="00E162AD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3.Развлечения, досуги.</w:t>
            </w:r>
          </w:p>
        </w:tc>
        <w:tc>
          <w:tcPr>
            <w:tcW w:w="2752" w:type="dxa"/>
            <w:gridSpan w:val="2"/>
          </w:tcPr>
          <w:p w:rsidR="00C7592B" w:rsidRDefault="002300D1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41C4C">
              <w:rPr>
                <w:rFonts w:ascii="Times New Roman" w:hAnsi="Times New Roman" w:cs="Times New Roman"/>
              </w:rPr>
              <w:t>Кружковая работа</w:t>
            </w:r>
            <w:r w:rsidR="008F3A20">
              <w:rPr>
                <w:rFonts w:ascii="Times New Roman" w:hAnsi="Times New Roman" w:cs="Times New Roman"/>
              </w:rPr>
              <w:t xml:space="preserve">. </w:t>
            </w:r>
          </w:p>
          <w:p w:rsidR="00C44102" w:rsidRDefault="002300D1" w:rsidP="008F3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F3A20">
              <w:rPr>
                <w:rFonts w:ascii="Times New Roman" w:hAnsi="Times New Roman" w:cs="Times New Roman"/>
              </w:rPr>
              <w:t>Хороводные игры</w:t>
            </w:r>
            <w:r w:rsidR="006837E3">
              <w:rPr>
                <w:rFonts w:ascii="Times New Roman" w:hAnsi="Times New Roman" w:cs="Times New Roman"/>
              </w:rPr>
              <w:t>.</w:t>
            </w:r>
          </w:p>
          <w:p w:rsidR="008F3A20" w:rsidRDefault="008F3A20" w:rsidP="008F3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3.Д/И на расширение </w:t>
            </w:r>
            <w:r w:rsidR="0002632C">
              <w:rPr>
                <w:rFonts w:ascii="Times New Roman" w:hAnsi="Times New Roman" w:cs="Times New Roman"/>
              </w:rPr>
              <w:t>активизации словаря.</w:t>
            </w:r>
          </w:p>
          <w:p w:rsidR="0002632C" w:rsidRDefault="0002632C" w:rsidP="008F3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4.Конкурсы, викторины и прочее.</w:t>
            </w:r>
          </w:p>
        </w:tc>
        <w:tc>
          <w:tcPr>
            <w:tcW w:w="3766" w:type="dxa"/>
          </w:tcPr>
          <w:p w:rsidR="00C44102" w:rsidRDefault="00D905D5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F73F1">
              <w:rPr>
                <w:rFonts w:ascii="Times New Roman" w:hAnsi="Times New Roman" w:cs="Times New Roman"/>
              </w:rPr>
              <w:t>Работа в книжном уголке. Смена книг по теме следующей недели</w:t>
            </w:r>
            <w:r w:rsidR="00C44102">
              <w:rPr>
                <w:rFonts w:ascii="Times New Roman" w:hAnsi="Times New Roman" w:cs="Times New Roman"/>
              </w:rPr>
              <w:t>.</w:t>
            </w:r>
          </w:p>
          <w:p w:rsidR="00AF5409" w:rsidRDefault="00AF5409" w:rsidP="00D9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05D5">
              <w:rPr>
                <w:rFonts w:ascii="Times New Roman" w:hAnsi="Times New Roman" w:cs="Times New Roman"/>
              </w:rPr>
              <w:t>.</w:t>
            </w:r>
            <w:r w:rsidR="009F73F1">
              <w:rPr>
                <w:rFonts w:ascii="Times New Roman" w:hAnsi="Times New Roman" w:cs="Times New Roman"/>
              </w:rPr>
              <w:t>Рассматривание иллюстраций, репродукции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5409" w:rsidRDefault="00AF5409" w:rsidP="00AF54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F73F1">
              <w:rPr>
                <w:rFonts w:ascii="Times New Roman" w:hAnsi="Times New Roman" w:cs="Times New Roman"/>
              </w:rPr>
              <w:t>Свободная игровая деятельность.</w:t>
            </w:r>
          </w:p>
          <w:p w:rsidR="006837E3" w:rsidRDefault="006837E3" w:rsidP="00AF54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0669" w:rsidRPr="00BA7E1D" w:rsidRDefault="00580669" w:rsidP="00DE3E1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0669" w:rsidRPr="00BA7E1D" w:rsidSect="005D02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5F" w:rsidRDefault="0065555F" w:rsidP="00C7592B">
      <w:pPr>
        <w:spacing w:after="0" w:line="240" w:lineRule="auto"/>
      </w:pPr>
      <w:r>
        <w:separator/>
      </w:r>
    </w:p>
  </w:endnote>
  <w:endnote w:type="continuationSeparator" w:id="0">
    <w:p w:rsidR="0065555F" w:rsidRDefault="0065555F" w:rsidP="00C7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5F" w:rsidRDefault="0065555F" w:rsidP="00C7592B">
      <w:pPr>
        <w:spacing w:after="0" w:line="240" w:lineRule="auto"/>
      </w:pPr>
      <w:r>
        <w:separator/>
      </w:r>
    </w:p>
  </w:footnote>
  <w:footnote w:type="continuationSeparator" w:id="0">
    <w:p w:rsidR="0065555F" w:rsidRDefault="0065555F" w:rsidP="00C7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E7"/>
    <w:rsid w:val="0002632C"/>
    <w:rsid w:val="00073C7B"/>
    <w:rsid w:val="000E28BF"/>
    <w:rsid w:val="00110477"/>
    <w:rsid w:val="00140AE7"/>
    <w:rsid w:val="001861DB"/>
    <w:rsid w:val="00190879"/>
    <w:rsid w:val="002300D1"/>
    <w:rsid w:val="00267F9A"/>
    <w:rsid w:val="003E101C"/>
    <w:rsid w:val="00580669"/>
    <w:rsid w:val="005D0273"/>
    <w:rsid w:val="005D1B50"/>
    <w:rsid w:val="0065555F"/>
    <w:rsid w:val="006837E3"/>
    <w:rsid w:val="006A32CC"/>
    <w:rsid w:val="00732BED"/>
    <w:rsid w:val="00817F8E"/>
    <w:rsid w:val="00835E54"/>
    <w:rsid w:val="008D0FC3"/>
    <w:rsid w:val="008F3A20"/>
    <w:rsid w:val="00964E5C"/>
    <w:rsid w:val="009F73F1"/>
    <w:rsid w:val="00A13138"/>
    <w:rsid w:val="00A36A77"/>
    <w:rsid w:val="00A85A62"/>
    <w:rsid w:val="00AE7C26"/>
    <w:rsid w:val="00AF51EA"/>
    <w:rsid w:val="00AF5409"/>
    <w:rsid w:val="00B26308"/>
    <w:rsid w:val="00B540D2"/>
    <w:rsid w:val="00B91A42"/>
    <w:rsid w:val="00BA7E1D"/>
    <w:rsid w:val="00BB5CB4"/>
    <w:rsid w:val="00BC60A7"/>
    <w:rsid w:val="00C13F73"/>
    <w:rsid w:val="00C44102"/>
    <w:rsid w:val="00C7592B"/>
    <w:rsid w:val="00D12E35"/>
    <w:rsid w:val="00D57D77"/>
    <w:rsid w:val="00D905D5"/>
    <w:rsid w:val="00DE3E1C"/>
    <w:rsid w:val="00DF1408"/>
    <w:rsid w:val="00E162AD"/>
    <w:rsid w:val="00E312FF"/>
    <w:rsid w:val="00E41C4C"/>
    <w:rsid w:val="00E94281"/>
    <w:rsid w:val="00EC2996"/>
    <w:rsid w:val="00F25BFF"/>
    <w:rsid w:val="00F4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140AE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92B"/>
  </w:style>
  <w:style w:type="paragraph" w:styleId="a9">
    <w:name w:val="footer"/>
    <w:basedOn w:val="a"/>
    <w:link w:val="aa"/>
    <w:uiPriority w:val="99"/>
    <w:unhideWhenUsed/>
    <w:rsid w:val="00C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140AE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92B"/>
  </w:style>
  <w:style w:type="paragraph" w:styleId="a9">
    <w:name w:val="footer"/>
    <w:basedOn w:val="a"/>
    <w:link w:val="aa"/>
    <w:uiPriority w:val="99"/>
    <w:unhideWhenUsed/>
    <w:rsid w:val="00C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2016-01-19T08:54:00Z</cp:lastPrinted>
  <dcterms:created xsi:type="dcterms:W3CDTF">2017-09-06T07:27:00Z</dcterms:created>
  <dcterms:modified xsi:type="dcterms:W3CDTF">2022-09-15T14:43:00Z</dcterms:modified>
</cp:coreProperties>
</file>